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8F" w:rsidRDefault="0034150A" w:rsidP="0034150A">
      <w:pPr>
        <w:pStyle w:val="BodyText"/>
        <w:ind w:left="-1440"/>
        <w:jc w:val="center"/>
        <w:rPr>
          <w:rFonts w:ascii="Arial" w:hAnsi="Arial"/>
          <w:b/>
          <w:sz w:val="28"/>
        </w:rPr>
      </w:pPr>
      <w:r>
        <w:rPr>
          <w:rFonts w:ascii="Arial" w:hAnsi="Arial"/>
          <w:b/>
          <w:noProof/>
          <w:sz w:val="28"/>
        </w:rPr>
        <w:drawing>
          <wp:inline distT="0" distB="0" distL="0" distR="0">
            <wp:extent cx="790079" cy="381000"/>
            <wp:effectExtent l="19050" t="0" r="0" b="0"/>
            <wp:docPr id="1" name="Picture 1" descr="C:\Users\USE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jpg"/>
                    <pic:cNvPicPr>
                      <a:picLocks noChangeAspect="1" noChangeArrowheads="1"/>
                    </pic:cNvPicPr>
                  </pic:nvPicPr>
                  <pic:blipFill>
                    <a:blip r:embed="rId7"/>
                    <a:srcRect/>
                    <a:stretch>
                      <a:fillRect/>
                    </a:stretch>
                  </pic:blipFill>
                  <pic:spPr bwMode="auto">
                    <a:xfrm>
                      <a:off x="0" y="0"/>
                      <a:ext cx="790079" cy="381000"/>
                    </a:xfrm>
                    <a:prstGeom prst="rect">
                      <a:avLst/>
                    </a:prstGeom>
                    <a:noFill/>
                    <a:ln w="9525">
                      <a:noFill/>
                      <a:miter lim="800000"/>
                      <a:headEnd/>
                      <a:tailEnd/>
                    </a:ln>
                  </pic:spPr>
                </pic:pic>
              </a:graphicData>
            </a:graphic>
          </wp:inline>
        </w:drawing>
      </w:r>
      <w:r w:rsidR="008A468F">
        <w:rPr>
          <w:rFonts w:ascii="Arial" w:hAnsi="Arial"/>
          <w:b/>
          <w:sz w:val="28"/>
        </w:rPr>
        <w:t>Government of the People’s Republic of Bangladesh</w:t>
      </w:r>
    </w:p>
    <w:p w:rsidR="008A468F" w:rsidRPr="00CE2C90" w:rsidRDefault="008A468F" w:rsidP="008A468F">
      <w:pPr>
        <w:pStyle w:val="BodyText"/>
        <w:jc w:val="center"/>
        <w:rPr>
          <w:sz w:val="20"/>
        </w:rPr>
      </w:pPr>
      <w:r w:rsidRPr="00CE2C90">
        <w:rPr>
          <w:sz w:val="20"/>
        </w:rPr>
        <w:t>Office of the Executive Engineer</w:t>
      </w:r>
    </w:p>
    <w:p w:rsidR="008A468F" w:rsidRPr="00CE2C90" w:rsidRDefault="008A468F" w:rsidP="008A468F">
      <w:pPr>
        <w:pStyle w:val="BodyText"/>
        <w:jc w:val="center"/>
        <w:rPr>
          <w:b/>
          <w:sz w:val="20"/>
          <w:u w:val="single"/>
          <w:lang w:val="en-GB"/>
        </w:rPr>
      </w:pPr>
      <w:r w:rsidRPr="00CE2C90">
        <w:rPr>
          <w:sz w:val="20"/>
        </w:rPr>
        <w:t xml:space="preserve">S.B.Nagar P.W.D. Division-II, </w:t>
      </w:r>
      <w:smartTag w:uri="urn:schemas-microsoft-com:office:smarttags" w:element="place">
        <w:r w:rsidRPr="00CE2C90">
          <w:rPr>
            <w:sz w:val="20"/>
          </w:rPr>
          <w:t>Dhaka</w:t>
        </w:r>
      </w:smartTag>
      <w:r w:rsidRPr="00CE2C90">
        <w:rPr>
          <w:b/>
          <w:sz w:val="20"/>
          <w:u w:val="single"/>
          <w:lang w:val="en-GB"/>
        </w:rPr>
        <w:t xml:space="preserve"> </w:t>
      </w:r>
    </w:p>
    <w:p w:rsidR="008A468F" w:rsidRDefault="008A468F" w:rsidP="008A468F">
      <w:pPr>
        <w:pStyle w:val="BodyText"/>
        <w:jc w:val="center"/>
        <w:rPr>
          <w:rFonts w:ascii="Arial" w:hAnsi="Arial"/>
          <w:b/>
          <w:sz w:val="20"/>
          <w:u w:val="single"/>
          <w:lang w:val="en-GB"/>
        </w:rPr>
      </w:pPr>
      <w:r>
        <w:rPr>
          <w:rFonts w:ascii="Arial" w:hAnsi="Arial"/>
          <w:b/>
          <w:sz w:val="20"/>
          <w:u w:val="single"/>
          <w:lang w:val="en-GB"/>
        </w:rPr>
        <w:t>Phone/Fax : 9110422</w:t>
      </w:r>
    </w:p>
    <w:p w:rsidR="008A468F" w:rsidRDefault="008A468F" w:rsidP="008A468F">
      <w:pPr>
        <w:pStyle w:val="BodyTextIndent"/>
      </w:pPr>
      <w:r w:rsidRPr="00BE4BE4">
        <w:t>Memo No. D-II/ 20</w:t>
      </w:r>
      <w:r>
        <w:t>15</w:t>
      </w:r>
      <w:r w:rsidRPr="00BE4BE4">
        <w:t>-201</w:t>
      </w:r>
      <w:r>
        <w:t>6/</w:t>
      </w:r>
      <w:r w:rsidR="00401CD5">
        <w:t>5621</w:t>
      </w:r>
      <w:r>
        <w:t xml:space="preserve">                                     </w:t>
      </w:r>
      <w:r w:rsidRPr="00BE4BE4">
        <w:t xml:space="preserve">            </w:t>
      </w:r>
      <w:r>
        <w:t xml:space="preserve">                              </w:t>
      </w:r>
      <w:r w:rsidRPr="00BE4BE4">
        <w:t>Dated:</w:t>
      </w:r>
      <w:r>
        <w:t xml:space="preserve">    </w:t>
      </w:r>
      <w:r w:rsidRPr="00BE4BE4">
        <w:t xml:space="preserve"> </w:t>
      </w:r>
      <w:r w:rsidR="00FE176C">
        <w:t>09/06</w:t>
      </w:r>
      <w:r>
        <w:t>/2016</w:t>
      </w:r>
    </w:p>
    <w:p w:rsidR="008A468F" w:rsidRDefault="008A468F" w:rsidP="008A468F">
      <w:pPr>
        <w:pStyle w:val="BodyText"/>
        <w:jc w:val="center"/>
        <w:rPr>
          <w:b/>
          <w:sz w:val="28"/>
          <w:szCs w:val="28"/>
          <w:u w:val="single"/>
          <w:lang w:val="en-GB"/>
        </w:rPr>
      </w:pPr>
      <w:r w:rsidRPr="00E44AD8">
        <w:rPr>
          <w:rFonts w:ascii="Arial" w:hAnsi="Arial"/>
          <w:b/>
          <w:sz w:val="28"/>
          <w:szCs w:val="28"/>
          <w:u w:val="single"/>
          <w:lang w:val="en-GB"/>
        </w:rPr>
        <w:t xml:space="preserve">Invitation for </w:t>
      </w:r>
      <w:r>
        <w:rPr>
          <w:rFonts w:ascii="Arial" w:hAnsi="Arial"/>
          <w:b/>
          <w:sz w:val="28"/>
          <w:szCs w:val="28"/>
          <w:u w:val="single"/>
          <w:lang w:val="en-GB"/>
        </w:rPr>
        <w:t xml:space="preserve">Tender </w:t>
      </w:r>
    </w:p>
    <w:p w:rsidR="00F530FF" w:rsidRDefault="008A468F" w:rsidP="007336CF">
      <w:pPr>
        <w:pStyle w:val="BodyText"/>
        <w:jc w:val="center"/>
        <w:rPr>
          <w:rFonts w:ascii="Arial" w:hAnsi="Arial"/>
          <w:b/>
          <w:sz w:val="22"/>
          <w:szCs w:val="22"/>
          <w:u w:val="single"/>
          <w:lang w:val="en-GB"/>
        </w:rPr>
      </w:pPr>
      <w:r>
        <w:rPr>
          <w:rFonts w:ascii="Arial" w:hAnsi="Arial"/>
          <w:b/>
          <w:sz w:val="22"/>
          <w:szCs w:val="22"/>
          <w:u w:val="single"/>
          <w:lang w:val="en-GB"/>
        </w:rPr>
        <w:t xml:space="preserve">IFT No. </w:t>
      </w:r>
      <w:r w:rsidR="00401CD5">
        <w:rPr>
          <w:rFonts w:ascii="Arial" w:hAnsi="Arial"/>
          <w:b/>
          <w:sz w:val="22"/>
          <w:szCs w:val="22"/>
          <w:u w:val="single"/>
          <w:lang w:val="en-GB"/>
        </w:rPr>
        <w:t>573</w:t>
      </w:r>
      <w:r>
        <w:rPr>
          <w:rFonts w:ascii="Arial" w:hAnsi="Arial"/>
          <w:b/>
          <w:sz w:val="22"/>
          <w:szCs w:val="22"/>
          <w:u w:val="single"/>
          <w:lang w:val="en-GB"/>
        </w:rPr>
        <w:t>/2015-2016</w:t>
      </w:r>
    </w:p>
    <w:p w:rsidR="008A468F" w:rsidRPr="002F167A" w:rsidRDefault="008A468F" w:rsidP="007336CF">
      <w:pPr>
        <w:pStyle w:val="BodyText"/>
        <w:jc w:val="center"/>
        <w:rPr>
          <w:rFonts w:ascii="Arial" w:hAnsi="Arial"/>
          <w:b/>
          <w:sz w:val="6"/>
          <w:lang w:val="en-GB"/>
        </w:rPr>
      </w:pPr>
    </w:p>
    <w:p w:rsidR="008A468F" w:rsidRPr="00C33D8F" w:rsidRDefault="008A468F" w:rsidP="008A468F">
      <w:pPr>
        <w:pStyle w:val="BodyText"/>
        <w:rPr>
          <w:rFonts w:ascii="Arial" w:hAnsi="Arial"/>
          <w:b/>
          <w:sz w:val="4"/>
          <w:lang w:val="en-G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506"/>
        <w:gridCol w:w="34"/>
        <w:gridCol w:w="1069"/>
        <w:gridCol w:w="1001"/>
        <w:gridCol w:w="270"/>
        <w:gridCol w:w="247"/>
        <w:gridCol w:w="383"/>
        <w:gridCol w:w="361"/>
        <w:gridCol w:w="359"/>
        <w:gridCol w:w="1080"/>
        <w:gridCol w:w="3827"/>
        <w:gridCol w:w="943"/>
        <w:gridCol w:w="90"/>
      </w:tblGrid>
      <w:tr w:rsidR="008A468F" w:rsidRPr="00FE176C" w:rsidTr="003A2CDC">
        <w:trPr>
          <w:gridBefore w:val="1"/>
          <w:wBefore w:w="108" w:type="dxa"/>
          <w:cantSplit/>
          <w:trHeight w:val="262"/>
        </w:trPr>
        <w:tc>
          <w:tcPr>
            <w:tcW w:w="506" w:type="dxa"/>
            <w:tcBorders>
              <w:top w:val="single" w:sz="4" w:space="0" w:color="auto"/>
              <w:left w:val="single" w:sz="4" w:space="0" w:color="auto"/>
              <w:bottom w:val="single" w:sz="4" w:space="0" w:color="auto"/>
              <w:right w:val="single" w:sz="4" w:space="0" w:color="auto"/>
            </w:tcBorders>
          </w:tcPr>
          <w:p w:rsidR="008A468F" w:rsidRPr="00FE176C" w:rsidRDefault="008A468F" w:rsidP="005C2772">
            <w:pPr>
              <w:pStyle w:val="Header"/>
              <w:rPr>
                <w:sz w:val="18"/>
                <w:szCs w:val="18"/>
                <w:lang w:val="en-GB"/>
              </w:rPr>
            </w:pPr>
            <w:r w:rsidRPr="00FE176C">
              <w:rPr>
                <w:sz w:val="18"/>
                <w:szCs w:val="18"/>
                <w:lang w:val="en-GB"/>
              </w:rPr>
              <w:t>1.</w:t>
            </w:r>
          </w:p>
        </w:tc>
        <w:tc>
          <w:tcPr>
            <w:tcW w:w="2104" w:type="dxa"/>
            <w:gridSpan w:val="3"/>
            <w:tcBorders>
              <w:top w:val="single" w:sz="4" w:space="0" w:color="auto"/>
              <w:left w:val="single" w:sz="4" w:space="0" w:color="auto"/>
              <w:bottom w:val="single" w:sz="4" w:space="0" w:color="auto"/>
              <w:right w:val="single" w:sz="4" w:space="0" w:color="auto"/>
            </w:tcBorders>
          </w:tcPr>
          <w:p w:rsidR="008A468F" w:rsidRPr="00FE176C" w:rsidRDefault="008A468F" w:rsidP="005C2772">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Ministry /Division</w:t>
            </w:r>
          </w:p>
        </w:tc>
        <w:tc>
          <w:tcPr>
            <w:tcW w:w="7560" w:type="dxa"/>
            <w:gridSpan w:val="9"/>
            <w:tcBorders>
              <w:top w:val="single" w:sz="4" w:space="0" w:color="auto"/>
              <w:left w:val="single" w:sz="4" w:space="0" w:color="auto"/>
              <w:bottom w:val="single" w:sz="4" w:space="0" w:color="auto"/>
              <w:right w:val="single" w:sz="4" w:space="0" w:color="auto"/>
            </w:tcBorders>
          </w:tcPr>
          <w:p w:rsidR="008A468F" w:rsidRPr="00FE176C" w:rsidRDefault="008A468F" w:rsidP="005C2772">
            <w:pPr>
              <w:spacing w:after="0" w:line="240" w:lineRule="auto"/>
              <w:rPr>
                <w:rFonts w:ascii="Times New Roman" w:hAnsi="Times New Roman" w:cs="Times New Roman"/>
                <w:sz w:val="18"/>
                <w:szCs w:val="18"/>
              </w:rPr>
            </w:pPr>
            <w:r w:rsidRPr="00FE176C">
              <w:rPr>
                <w:rFonts w:ascii="Times New Roman" w:hAnsi="Times New Roman" w:cs="Times New Roman"/>
                <w:sz w:val="18"/>
                <w:szCs w:val="18"/>
              </w:rPr>
              <w:t>Ministry of  Ho</w:t>
            </w:r>
            <w:r w:rsidR="00FE176C">
              <w:rPr>
                <w:rFonts w:ascii="Times New Roman" w:hAnsi="Times New Roman" w:cs="Times New Roman"/>
                <w:sz w:val="18"/>
                <w:szCs w:val="18"/>
              </w:rPr>
              <w:t>using &amp; Public Work</w:t>
            </w:r>
            <w:r w:rsidR="00A45535">
              <w:rPr>
                <w:rFonts w:ascii="Times New Roman" w:hAnsi="Times New Roman" w:cs="Times New Roman"/>
                <w:sz w:val="18"/>
                <w:szCs w:val="18"/>
              </w:rPr>
              <w:t>s</w:t>
            </w:r>
          </w:p>
        </w:tc>
      </w:tr>
      <w:tr w:rsidR="008A468F" w:rsidRPr="00FE176C" w:rsidTr="003A2CDC">
        <w:trPr>
          <w:gridBefore w:val="1"/>
          <w:wBefore w:w="108" w:type="dxa"/>
          <w:cantSplit/>
          <w:trHeight w:val="280"/>
        </w:trPr>
        <w:tc>
          <w:tcPr>
            <w:tcW w:w="506" w:type="dxa"/>
          </w:tcPr>
          <w:p w:rsidR="008A468F" w:rsidRPr="00FE176C" w:rsidRDefault="008A468F" w:rsidP="005C2772">
            <w:pPr>
              <w:pStyle w:val="Header"/>
              <w:rPr>
                <w:sz w:val="18"/>
                <w:szCs w:val="18"/>
                <w:lang w:val="en-GB"/>
              </w:rPr>
            </w:pPr>
            <w:r w:rsidRPr="00FE176C">
              <w:rPr>
                <w:sz w:val="18"/>
                <w:szCs w:val="18"/>
                <w:lang w:val="en-GB"/>
              </w:rPr>
              <w:t>2.</w:t>
            </w:r>
          </w:p>
        </w:tc>
        <w:tc>
          <w:tcPr>
            <w:tcW w:w="2104" w:type="dxa"/>
            <w:gridSpan w:val="3"/>
          </w:tcPr>
          <w:p w:rsidR="008A468F" w:rsidRPr="00FE176C" w:rsidRDefault="008A468F" w:rsidP="005C2772">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Agency</w:t>
            </w:r>
          </w:p>
        </w:tc>
        <w:tc>
          <w:tcPr>
            <w:tcW w:w="7560" w:type="dxa"/>
            <w:gridSpan w:val="9"/>
          </w:tcPr>
          <w:p w:rsidR="008A468F" w:rsidRPr="00FE176C" w:rsidRDefault="008A468F" w:rsidP="005C2772">
            <w:pPr>
              <w:spacing w:after="0" w:line="240" w:lineRule="auto"/>
              <w:rPr>
                <w:rFonts w:ascii="Times New Roman" w:hAnsi="Times New Roman" w:cs="Times New Roman"/>
                <w:sz w:val="18"/>
                <w:szCs w:val="18"/>
              </w:rPr>
            </w:pPr>
            <w:r w:rsidRPr="00FE176C">
              <w:rPr>
                <w:rFonts w:ascii="Times New Roman" w:hAnsi="Times New Roman" w:cs="Times New Roman"/>
                <w:sz w:val="18"/>
                <w:szCs w:val="18"/>
              </w:rPr>
              <w:t>Public Works Department (P.W.D.)</w:t>
            </w:r>
          </w:p>
        </w:tc>
      </w:tr>
      <w:tr w:rsidR="008A468F" w:rsidRPr="00FE176C" w:rsidTr="003A2CDC">
        <w:trPr>
          <w:gridBefore w:val="1"/>
          <w:wBefore w:w="108" w:type="dxa"/>
          <w:cantSplit/>
          <w:trHeight w:val="171"/>
        </w:trPr>
        <w:tc>
          <w:tcPr>
            <w:tcW w:w="506" w:type="dxa"/>
          </w:tcPr>
          <w:p w:rsidR="008A468F" w:rsidRPr="00FE176C" w:rsidRDefault="008A468F" w:rsidP="005C2772">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3.</w:t>
            </w:r>
          </w:p>
        </w:tc>
        <w:tc>
          <w:tcPr>
            <w:tcW w:w="2104" w:type="dxa"/>
            <w:gridSpan w:val="3"/>
          </w:tcPr>
          <w:p w:rsidR="008A468F" w:rsidRPr="00FE176C" w:rsidRDefault="008A468F" w:rsidP="005C2772">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Procuring Entity Name</w:t>
            </w:r>
          </w:p>
        </w:tc>
        <w:tc>
          <w:tcPr>
            <w:tcW w:w="7560" w:type="dxa"/>
            <w:gridSpan w:val="9"/>
          </w:tcPr>
          <w:p w:rsidR="008A468F" w:rsidRPr="00FE176C" w:rsidRDefault="008A468F" w:rsidP="005C2772">
            <w:pPr>
              <w:pStyle w:val="Header"/>
              <w:rPr>
                <w:b/>
                <w:sz w:val="18"/>
                <w:szCs w:val="18"/>
              </w:rPr>
            </w:pPr>
            <w:r w:rsidRPr="00FE176C">
              <w:rPr>
                <w:sz w:val="18"/>
                <w:szCs w:val="18"/>
              </w:rPr>
              <w:t>Executive Engineer, S.B.Nagar PWD Division-II, Sher-E-Bangla Nagar, Dhaka.</w:t>
            </w:r>
          </w:p>
        </w:tc>
      </w:tr>
      <w:tr w:rsidR="008A468F" w:rsidRPr="00FE176C" w:rsidTr="003A2CDC">
        <w:trPr>
          <w:gridBefore w:val="1"/>
          <w:wBefore w:w="108" w:type="dxa"/>
          <w:cantSplit/>
          <w:trHeight w:val="128"/>
        </w:trPr>
        <w:tc>
          <w:tcPr>
            <w:tcW w:w="506" w:type="dxa"/>
          </w:tcPr>
          <w:p w:rsidR="008A468F" w:rsidRPr="00FE176C" w:rsidRDefault="008A468F" w:rsidP="005C2772">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4.</w:t>
            </w:r>
          </w:p>
        </w:tc>
        <w:tc>
          <w:tcPr>
            <w:tcW w:w="2104" w:type="dxa"/>
            <w:gridSpan w:val="3"/>
          </w:tcPr>
          <w:p w:rsidR="008A468F" w:rsidRPr="00FE176C" w:rsidRDefault="008A468F" w:rsidP="005C2772">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 xml:space="preserve">Procurement Method </w:t>
            </w:r>
          </w:p>
        </w:tc>
        <w:tc>
          <w:tcPr>
            <w:tcW w:w="7560" w:type="dxa"/>
            <w:gridSpan w:val="9"/>
          </w:tcPr>
          <w:p w:rsidR="008A468F" w:rsidRPr="00FE176C" w:rsidRDefault="008A468F" w:rsidP="005C2772">
            <w:pPr>
              <w:spacing w:after="0" w:line="240" w:lineRule="auto"/>
              <w:jc w:val="both"/>
              <w:rPr>
                <w:rFonts w:ascii="Times New Roman" w:hAnsi="Times New Roman" w:cs="Times New Roman"/>
                <w:sz w:val="18"/>
                <w:szCs w:val="18"/>
              </w:rPr>
            </w:pPr>
            <w:r w:rsidRPr="00FE176C">
              <w:rPr>
                <w:rFonts w:ascii="Times New Roman" w:hAnsi="Times New Roman" w:cs="Times New Roman"/>
                <w:sz w:val="18"/>
                <w:szCs w:val="18"/>
              </w:rPr>
              <w:t>Open Tendering Method (OTM).</w:t>
            </w:r>
          </w:p>
        </w:tc>
      </w:tr>
      <w:tr w:rsidR="008A468F" w:rsidRPr="00FE176C" w:rsidTr="003A2CDC">
        <w:trPr>
          <w:gridBefore w:val="1"/>
          <w:wBefore w:w="108" w:type="dxa"/>
          <w:cantSplit/>
          <w:trHeight w:val="324"/>
        </w:trPr>
        <w:tc>
          <w:tcPr>
            <w:tcW w:w="506" w:type="dxa"/>
          </w:tcPr>
          <w:p w:rsidR="008A468F" w:rsidRPr="00FE176C" w:rsidRDefault="008A468F" w:rsidP="005C2772">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5.</w:t>
            </w:r>
          </w:p>
        </w:tc>
        <w:tc>
          <w:tcPr>
            <w:tcW w:w="2104" w:type="dxa"/>
            <w:gridSpan w:val="3"/>
            <w:tcBorders>
              <w:bottom w:val="single" w:sz="4" w:space="0" w:color="auto"/>
            </w:tcBorders>
          </w:tcPr>
          <w:p w:rsidR="008A468F" w:rsidRPr="00FE176C" w:rsidRDefault="008A468F" w:rsidP="005C2772">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Budget &amp; Source of Funds</w:t>
            </w:r>
          </w:p>
        </w:tc>
        <w:tc>
          <w:tcPr>
            <w:tcW w:w="7560" w:type="dxa"/>
            <w:gridSpan w:val="9"/>
          </w:tcPr>
          <w:p w:rsidR="008A468F" w:rsidRPr="00FE176C" w:rsidRDefault="008A468F" w:rsidP="005C2772">
            <w:pPr>
              <w:pStyle w:val="BodyText"/>
              <w:rPr>
                <w:sz w:val="18"/>
                <w:szCs w:val="18"/>
              </w:rPr>
            </w:pPr>
            <w:r w:rsidRPr="00FE176C">
              <w:rPr>
                <w:sz w:val="18"/>
                <w:szCs w:val="18"/>
              </w:rPr>
              <w:t xml:space="preserve">GOB </w:t>
            </w:r>
          </w:p>
        </w:tc>
      </w:tr>
      <w:tr w:rsidR="008A468F" w:rsidRPr="00FE176C" w:rsidTr="003A2CDC">
        <w:trPr>
          <w:gridBefore w:val="1"/>
          <w:wBefore w:w="108" w:type="dxa"/>
          <w:trHeight w:val="289"/>
        </w:trPr>
        <w:tc>
          <w:tcPr>
            <w:tcW w:w="506" w:type="dxa"/>
            <w:tcBorders>
              <w:bottom w:val="single" w:sz="4" w:space="0" w:color="auto"/>
            </w:tcBorders>
          </w:tcPr>
          <w:p w:rsidR="008A468F" w:rsidRPr="00FE176C" w:rsidRDefault="008A468F" w:rsidP="005C2772">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6.</w:t>
            </w:r>
          </w:p>
        </w:tc>
        <w:tc>
          <w:tcPr>
            <w:tcW w:w="2104" w:type="dxa"/>
            <w:gridSpan w:val="3"/>
            <w:tcBorders>
              <w:bottom w:val="single" w:sz="4" w:space="0" w:color="auto"/>
            </w:tcBorders>
          </w:tcPr>
          <w:p w:rsidR="008A468F" w:rsidRPr="00FE176C" w:rsidRDefault="008A468F" w:rsidP="005C2772">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Project Name</w:t>
            </w:r>
          </w:p>
        </w:tc>
        <w:tc>
          <w:tcPr>
            <w:tcW w:w="7560" w:type="dxa"/>
            <w:gridSpan w:val="9"/>
          </w:tcPr>
          <w:p w:rsidR="008A468F" w:rsidRPr="00FE176C" w:rsidRDefault="00CF31B8" w:rsidP="005C2772">
            <w:pPr>
              <w:spacing w:after="0" w:line="240" w:lineRule="auto"/>
              <w:ind w:left="1260" w:hanging="1260"/>
              <w:rPr>
                <w:rFonts w:ascii="Times New Roman" w:hAnsi="Times New Roman" w:cs="Times New Roman"/>
                <w:sz w:val="18"/>
                <w:szCs w:val="18"/>
              </w:rPr>
            </w:pPr>
            <w:r>
              <w:rPr>
                <w:rFonts w:ascii="Times New Roman" w:hAnsi="Times New Roman" w:cs="Times New Roman"/>
                <w:sz w:val="18"/>
                <w:szCs w:val="18"/>
                <w:lang w:val="en-GB"/>
              </w:rPr>
              <w:t xml:space="preserve">Special </w:t>
            </w:r>
            <w:r w:rsidR="00FE176C">
              <w:rPr>
                <w:rFonts w:ascii="Times New Roman" w:hAnsi="Times New Roman" w:cs="Times New Roman"/>
                <w:sz w:val="18"/>
                <w:szCs w:val="18"/>
                <w:lang w:val="en-GB"/>
              </w:rPr>
              <w:t xml:space="preserve"> Repair, </w:t>
            </w:r>
            <w:r>
              <w:rPr>
                <w:rFonts w:ascii="Times New Roman" w:hAnsi="Times New Roman" w:cs="Times New Roman"/>
                <w:sz w:val="18"/>
                <w:szCs w:val="18"/>
                <w:lang w:val="en-GB"/>
              </w:rPr>
              <w:t>Renovation, Addition</w:t>
            </w:r>
            <w:r w:rsidR="00FE176C">
              <w:rPr>
                <w:rFonts w:ascii="Times New Roman" w:hAnsi="Times New Roman" w:cs="Times New Roman"/>
                <w:sz w:val="18"/>
                <w:szCs w:val="18"/>
                <w:lang w:val="en-GB"/>
              </w:rPr>
              <w:t xml:space="preserve"> &amp;Alternation Work of BICC</w:t>
            </w:r>
            <w:r>
              <w:rPr>
                <w:rFonts w:ascii="Times New Roman" w:hAnsi="Times New Roman" w:cs="Times New Roman"/>
                <w:sz w:val="18"/>
                <w:szCs w:val="18"/>
                <w:lang w:val="en-GB"/>
              </w:rPr>
              <w:t xml:space="preserve"> </w:t>
            </w:r>
            <w:r w:rsidR="00FE176C">
              <w:rPr>
                <w:rFonts w:ascii="Times New Roman" w:hAnsi="Times New Roman" w:cs="Times New Roman"/>
                <w:sz w:val="18"/>
                <w:szCs w:val="18"/>
                <w:lang w:val="en-GB"/>
              </w:rPr>
              <w:t xml:space="preserve">,Dhaka for International </w:t>
            </w:r>
            <w:r>
              <w:rPr>
                <w:rFonts w:ascii="Times New Roman" w:hAnsi="Times New Roman" w:cs="Times New Roman"/>
                <w:sz w:val="18"/>
                <w:szCs w:val="18"/>
                <w:lang w:val="en-GB"/>
              </w:rPr>
              <w:t xml:space="preserve">Programme </w:t>
            </w:r>
            <w:r w:rsidR="00FE176C">
              <w:rPr>
                <w:rFonts w:ascii="Times New Roman" w:hAnsi="Times New Roman" w:cs="Times New Roman"/>
                <w:sz w:val="18"/>
                <w:szCs w:val="18"/>
                <w:lang w:val="en-GB"/>
              </w:rPr>
              <w:t xml:space="preserve"> 9</w:t>
            </w:r>
            <w:r w:rsidR="00FE176C" w:rsidRPr="00FE176C">
              <w:rPr>
                <w:rFonts w:ascii="Times New Roman" w:hAnsi="Times New Roman" w:cs="Times New Roman"/>
                <w:sz w:val="18"/>
                <w:szCs w:val="18"/>
                <w:vertAlign w:val="superscript"/>
                <w:lang w:val="en-GB"/>
              </w:rPr>
              <w:t>th</w:t>
            </w:r>
            <w:r w:rsidR="00FE176C">
              <w:rPr>
                <w:rFonts w:ascii="Times New Roman" w:hAnsi="Times New Roman" w:cs="Times New Roman"/>
                <w:sz w:val="18"/>
                <w:szCs w:val="18"/>
                <w:lang w:val="en-GB"/>
              </w:rPr>
              <w:t xml:space="preserve"> Global forum on</w:t>
            </w:r>
            <w:r>
              <w:rPr>
                <w:rFonts w:ascii="Times New Roman" w:hAnsi="Times New Roman" w:cs="Times New Roman"/>
                <w:sz w:val="18"/>
                <w:szCs w:val="18"/>
                <w:lang w:val="en-GB"/>
              </w:rPr>
              <w:t xml:space="preserve"> </w:t>
            </w:r>
            <w:r w:rsidR="00FE176C">
              <w:rPr>
                <w:rFonts w:ascii="Times New Roman" w:hAnsi="Times New Roman" w:cs="Times New Roman"/>
                <w:sz w:val="18"/>
                <w:szCs w:val="18"/>
                <w:lang w:val="en-GB"/>
              </w:rPr>
              <w:t>Migration</w:t>
            </w:r>
            <w:r>
              <w:rPr>
                <w:rFonts w:ascii="Times New Roman" w:hAnsi="Times New Roman" w:cs="Times New Roman"/>
                <w:sz w:val="18"/>
                <w:szCs w:val="18"/>
                <w:lang w:val="en-GB"/>
              </w:rPr>
              <w:t xml:space="preserve"> and Development to be held on D</w:t>
            </w:r>
            <w:r w:rsidR="00FE176C">
              <w:rPr>
                <w:rFonts w:ascii="Times New Roman" w:hAnsi="Times New Roman" w:cs="Times New Roman"/>
                <w:sz w:val="18"/>
                <w:szCs w:val="18"/>
                <w:lang w:val="en-GB"/>
              </w:rPr>
              <w:t>ec/2016</w:t>
            </w:r>
            <w:r w:rsidR="008A468F" w:rsidRPr="00FE176C">
              <w:rPr>
                <w:rFonts w:ascii="Times New Roman" w:hAnsi="Times New Roman" w:cs="Times New Roman"/>
                <w:sz w:val="18"/>
                <w:szCs w:val="18"/>
                <w:lang w:val="en-GB"/>
              </w:rPr>
              <w:t xml:space="preserve">  </w:t>
            </w:r>
          </w:p>
        </w:tc>
      </w:tr>
      <w:tr w:rsidR="008A468F" w:rsidRPr="00FE176C" w:rsidTr="003A2CDC">
        <w:trPr>
          <w:gridBefore w:val="1"/>
          <w:wBefore w:w="108" w:type="dxa"/>
          <w:trHeight w:val="289"/>
        </w:trPr>
        <w:tc>
          <w:tcPr>
            <w:tcW w:w="506" w:type="dxa"/>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7.</w:t>
            </w:r>
          </w:p>
        </w:tc>
        <w:tc>
          <w:tcPr>
            <w:tcW w:w="2104" w:type="dxa"/>
            <w:gridSpan w:val="3"/>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Tender  Name</w:t>
            </w:r>
          </w:p>
        </w:tc>
        <w:tc>
          <w:tcPr>
            <w:tcW w:w="7560" w:type="dxa"/>
            <w:gridSpan w:val="9"/>
          </w:tcPr>
          <w:p w:rsidR="008A468F" w:rsidRDefault="00F83676" w:rsidP="000C67EF">
            <w:pPr>
              <w:pStyle w:val="Header"/>
              <w:rPr>
                <w:sz w:val="18"/>
                <w:szCs w:val="18"/>
                <w:lang w:val="en-GB"/>
              </w:rPr>
            </w:pPr>
            <w:r>
              <w:rPr>
                <w:sz w:val="18"/>
                <w:szCs w:val="18"/>
                <w:lang w:val="en-GB"/>
              </w:rPr>
              <w:t xml:space="preserve">Package- </w:t>
            </w:r>
            <w:r w:rsidR="001C47A5">
              <w:rPr>
                <w:sz w:val="18"/>
                <w:szCs w:val="18"/>
                <w:lang w:val="en-GB"/>
              </w:rPr>
              <w:t>WD2</w:t>
            </w:r>
            <w:r w:rsidR="00CF31B8">
              <w:rPr>
                <w:sz w:val="18"/>
                <w:szCs w:val="18"/>
                <w:lang w:val="en-GB"/>
              </w:rPr>
              <w:t xml:space="preserve">)  </w:t>
            </w:r>
            <w:r w:rsidR="000D2571">
              <w:rPr>
                <w:sz w:val="18"/>
                <w:szCs w:val="18"/>
                <w:lang w:val="en-GB"/>
              </w:rPr>
              <w:t xml:space="preserve"> </w:t>
            </w:r>
            <w:r w:rsidR="00CF31B8">
              <w:rPr>
                <w:sz w:val="18"/>
                <w:szCs w:val="18"/>
                <w:lang w:val="en-GB"/>
              </w:rPr>
              <w:t>Around of BICC Road Repair</w:t>
            </w:r>
          </w:p>
          <w:p w:rsidR="00F83676" w:rsidRDefault="00F83676" w:rsidP="000C67EF">
            <w:pPr>
              <w:pStyle w:val="Header"/>
              <w:rPr>
                <w:sz w:val="18"/>
                <w:szCs w:val="18"/>
                <w:lang w:val="en-GB"/>
              </w:rPr>
            </w:pPr>
            <w:r>
              <w:rPr>
                <w:sz w:val="18"/>
                <w:szCs w:val="18"/>
                <w:lang w:val="en-GB"/>
              </w:rPr>
              <w:t>Package-</w:t>
            </w:r>
            <w:r w:rsidR="001C47A5">
              <w:rPr>
                <w:sz w:val="18"/>
                <w:szCs w:val="18"/>
                <w:lang w:val="en-GB"/>
              </w:rPr>
              <w:t>WD3</w:t>
            </w:r>
            <w:r w:rsidR="00CF31B8">
              <w:rPr>
                <w:sz w:val="18"/>
                <w:szCs w:val="18"/>
                <w:lang w:val="en-GB"/>
              </w:rPr>
              <w:t xml:space="preserve">) </w:t>
            </w:r>
            <w:r w:rsidR="000D2571">
              <w:rPr>
                <w:sz w:val="18"/>
                <w:szCs w:val="18"/>
                <w:lang w:val="en-GB"/>
              </w:rPr>
              <w:t xml:space="preserve">  </w:t>
            </w:r>
            <w:r w:rsidR="00CF31B8">
              <w:rPr>
                <w:sz w:val="18"/>
                <w:szCs w:val="18"/>
                <w:lang w:val="en-GB"/>
              </w:rPr>
              <w:t>Renewing Sanitary fittings &amp; fixture and renovation of toilet all floor and marble s</w:t>
            </w:r>
          </w:p>
          <w:p w:rsidR="00CF31B8" w:rsidRDefault="00F83676" w:rsidP="000C67EF">
            <w:pPr>
              <w:pStyle w:val="Header"/>
              <w:rPr>
                <w:sz w:val="18"/>
                <w:szCs w:val="18"/>
                <w:lang w:val="en-GB"/>
              </w:rPr>
            </w:pPr>
            <w:r>
              <w:rPr>
                <w:sz w:val="18"/>
                <w:szCs w:val="18"/>
                <w:lang w:val="en-GB"/>
              </w:rPr>
              <w:t xml:space="preserve">                           </w:t>
            </w:r>
            <w:r w:rsidR="00CF31B8">
              <w:rPr>
                <w:sz w:val="18"/>
                <w:szCs w:val="18"/>
                <w:lang w:val="en-GB"/>
              </w:rPr>
              <w:t xml:space="preserve">tone work </w:t>
            </w:r>
            <w:r w:rsidR="001C47A5">
              <w:rPr>
                <w:sz w:val="18"/>
                <w:szCs w:val="18"/>
                <w:lang w:val="en-GB"/>
              </w:rPr>
              <w:t xml:space="preserve"> </w:t>
            </w:r>
            <w:r w:rsidR="00CF31B8">
              <w:rPr>
                <w:sz w:val="18"/>
                <w:szCs w:val="18"/>
                <w:lang w:val="en-GB"/>
              </w:rPr>
              <w:t>at</w:t>
            </w:r>
            <w:r w:rsidR="001C47A5">
              <w:rPr>
                <w:sz w:val="18"/>
                <w:szCs w:val="18"/>
                <w:lang w:val="en-GB"/>
              </w:rPr>
              <w:t xml:space="preserve"> </w:t>
            </w:r>
            <w:r w:rsidR="00CF31B8">
              <w:rPr>
                <w:sz w:val="18"/>
                <w:szCs w:val="18"/>
                <w:lang w:val="en-GB"/>
              </w:rPr>
              <w:t>VIP entrance.</w:t>
            </w:r>
          </w:p>
          <w:p w:rsidR="00CF31B8" w:rsidRPr="00FE176C" w:rsidRDefault="00F83676" w:rsidP="000C67EF">
            <w:pPr>
              <w:pStyle w:val="Header"/>
              <w:rPr>
                <w:sz w:val="18"/>
                <w:szCs w:val="18"/>
                <w:lang w:val="en-GB"/>
              </w:rPr>
            </w:pPr>
            <w:r>
              <w:rPr>
                <w:sz w:val="18"/>
                <w:szCs w:val="18"/>
                <w:lang w:val="en-GB"/>
              </w:rPr>
              <w:t xml:space="preserve">Package- </w:t>
            </w:r>
            <w:r w:rsidR="001C47A5">
              <w:rPr>
                <w:sz w:val="18"/>
                <w:szCs w:val="18"/>
                <w:lang w:val="en-GB"/>
              </w:rPr>
              <w:t>WD7</w:t>
            </w:r>
            <w:r w:rsidR="00CF31B8">
              <w:rPr>
                <w:sz w:val="18"/>
                <w:szCs w:val="18"/>
                <w:lang w:val="en-GB"/>
              </w:rPr>
              <w:t>)</w:t>
            </w:r>
            <w:r w:rsidR="000D2571">
              <w:rPr>
                <w:sz w:val="18"/>
                <w:szCs w:val="18"/>
                <w:lang w:val="en-GB"/>
              </w:rPr>
              <w:t xml:space="preserve">  </w:t>
            </w:r>
            <w:r w:rsidR="00CF31B8">
              <w:rPr>
                <w:sz w:val="18"/>
                <w:szCs w:val="18"/>
                <w:lang w:val="en-GB"/>
              </w:rPr>
              <w:t>Painting ,cleaning&amp; washing</w:t>
            </w:r>
            <w:r w:rsidR="000D2571">
              <w:rPr>
                <w:sz w:val="18"/>
                <w:szCs w:val="18"/>
                <w:lang w:val="en-GB"/>
              </w:rPr>
              <w:t xml:space="preserve"> of Hall of Fame in the BICC.</w:t>
            </w:r>
          </w:p>
        </w:tc>
      </w:tr>
      <w:tr w:rsidR="008A468F" w:rsidRPr="00FE176C" w:rsidTr="003A2CDC">
        <w:trPr>
          <w:gridBefore w:val="1"/>
          <w:wBefore w:w="108" w:type="dxa"/>
          <w:trHeight w:val="171"/>
        </w:trPr>
        <w:tc>
          <w:tcPr>
            <w:tcW w:w="506" w:type="dxa"/>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8.</w:t>
            </w:r>
          </w:p>
        </w:tc>
        <w:tc>
          <w:tcPr>
            <w:tcW w:w="2104" w:type="dxa"/>
            <w:gridSpan w:val="3"/>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Work Completion Time</w:t>
            </w:r>
          </w:p>
        </w:tc>
        <w:tc>
          <w:tcPr>
            <w:tcW w:w="7560" w:type="dxa"/>
            <w:gridSpan w:val="9"/>
          </w:tcPr>
          <w:p w:rsidR="008A468F" w:rsidRPr="00FE176C" w:rsidRDefault="000D2571" w:rsidP="00F83676">
            <w:pPr>
              <w:pStyle w:val="BodyText"/>
              <w:rPr>
                <w:sz w:val="18"/>
                <w:szCs w:val="18"/>
              </w:rPr>
            </w:pPr>
            <w:r>
              <w:rPr>
                <w:b/>
                <w:sz w:val="18"/>
                <w:szCs w:val="18"/>
              </w:rPr>
              <w:t>03</w:t>
            </w:r>
            <w:r w:rsidR="008A468F" w:rsidRPr="00FE176C">
              <w:rPr>
                <w:b/>
                <w:sz w:val="18"/>
                <w:szCs w:val="18"/>
              </w:rPr>
              <w:t xml:space="preserve">( </w:t>
            </w:r>
            <w:r>
              <w:rPr>
                <w:b/>
                <w:sz w:val="18"/>
                <w:szCs w:val="18"/>
              </w:rPr>
              <w:t>Three</w:t>
            </w:r>
            <w:r w:rsidR="008A468F" w:rsidRPr="00FE176C">
              <w:rPr>
                <w:b/>
                <w:sz w:val="18"/>
                <w:szCs w:val="18"/>
              </w:rPr>
              <w:t xml:space="preserve"> </w:t>
            </w:r>
            <w:r w:rsidR="008A468F" w:rsidRPr="00FE176C">
              <w:rPr>
                <w:sz w:val="18"/>
                <w:szCs w:val="18"/>
              </w:rPr>
              <w:t>) Months</w:t>
            </w:r>
            <w:r>
              <w:rPr>
                <w:sz w:val="18"/>
                <w:szCs w:val="18"/>
              </w:rPr>
              <w:t xml:space="preserve"> for each </w:t>
            </w:r>
            <w:r w:rsidR="004E19B3">
              <w:rPr>
                <w:sz w:val="18"/>
                <w:szCs w:val="18"/>
              </w:rPr>
              <w:t>individual</w:t>
            </w:r>
            <w:r>
              <w:rPr>
                <w:sz w:val="18"/>
                <w:szCs w:val="18"/>
              </w:rPr>
              <w:t xml:space="preserve"> </w:t>
            </w:r>
            <w:r w:rsidR="00F83676">
              <w:rPr>
                <w:sz w:val="18"/>
                <w:szCs w:val="18"/>
              </w:rPr>
              <w:t>Package</w:t>
            </w:r>
          </w:p>
        </w:tc>
      </w:tr>
      <w:tr w:rsidR="008A468F" w:rsidRPr="00FE176C" w:rsidTr="003A2CDC">
        <w:trPr>
          <w:gridBefore w:val="1"/>
          <w:wBefore w:w="108" w:type="dxa"/>
          <w:trHeight w:val="289"/>
        </w:trPr>
        <w:tc>
          <w:tcPr>
            <w:tcW w:w="506" w:type="dxa"/>
            <w:tcBorders>
              <w:bottom w:val="nil"/>
            </w:tcBorders>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9.</w:t>
            </w:r>
          </w:p>
        </w:tc>
        <w:tc>
          <w:tcPr>
            <w:tcW w:w="2104" w:type="dxa"/>
            <w:gridSpan w:val="3"/>
            <w:tcBorders>
              <w:bottom w:val="nil"/>
            </w:tcBorders>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Eligibility of Tenders</w:t>
            </w:r>
          </w:p>
        </w:tc>
        <w:tc>
          <w:tcPr>
            <w:tcW w:w="7560" w:type="dxa"/>
            <w:gridSpan w:val="9"/>
            <w:tcBorders>
              <w:bottom w:val="single" w:sz="4" w:space="0" w:color="auto"/>
            </w:tcBorders>
          </w:tcPr>
          <w:p w:rsidR="008A468F" w:rsidRPr="00FE176C" w:rsidRDefault="008A468F" w:rsidP="000C67EF">
            <w:pPr>
              <w:pStyle w:val="Header"/>
              <w:rPr>
                <w:b/>
                <w:sz w:val="18"/>
                <w:szCs w:val="18"/>
                <w:lang w:val="en-GB"/>
              </w:rPr>
            </w:pPr>
            <w:r w:rsidRPr="00FE176C">
              <w:rPr>
                <w:sz w:val="18"/>
                <w:szCs w:val="18"/>
              </w:rPr>
              <w:t xml:space="preserve">This Invitation for Tender is open to all qualified </w:t>
            </w:r>
            <w:r w:rsidR="005E5C61">
              <w:rPr>
                <w:sz w:val="18"/>
                <w:szCs w:val="18"/>
              </w:rPr>
              <w:t>T</w:t>
            </w:r>
            <w:r w:rsidR="004E19B3">
              <w:rPr>
                <w:sz w:val="18"/>
                <w:szCs w:val="18"/>
              </w:rPr>
              <w:t>end</w:t>
            </w:r>
            <w:r w:rsidR="004E19B3" w:rsidRPr="00FE176C">
              <w:rPr>
                <w:sz w:val="18"/>
                <w:szCs w:val="18"/>
              </w:rPr>
              <w:t>erers</w:t>
            </w:r>
            <w:r w:rsidRPr="00FE176C">
              <w:rPr>
                <w:sz w:val="18"/>
                <w:szCs w:val="18"/>
              </w:rPr>
              <w:t xml:space="preserve"> as mentioned below:</w:t>
            </w:r>
          </w:p>
        </w:tc>
      </w:tr>
      <w:tr w:rsidR="008A468F" w:rsidRPr="00FE176C" w:rsidTr="003A2CDC">
        <w:trPr>
          <w:gridBefore w:val="1"/>
          <w:wBefore w:w="108" w:type="dxa"/>
          <w:trHeight w:val="645"/>
        </w:trPr>
        <w:tc>
          <w:tcPr>
            <w:tcW w:w="506" w:type="dxa"/>
            <w:tcBorders>
              <w:top w:val="nil"/>
              <w:bottom w:val="single" w:sz="4" w:space="0" w:color="auto"/>
            </w:tcBorders>
          </w:tcPr>
          <w:p w:rsidR="008A468F" w:rsidRPr="00FE176C" w:rsidRDefault="008A468F" w:rsidP="000C67EF">
            <w:pPr>
              <w:rPr>
                <w:rFonts w:ascii="Times New Roman" w:hAnsi="Times New Roman" w:cs="Times New Roman"/>
                <w:sz w:val="18"/>
                <w:szCs w:val="18"/>
                <w:lang w:val="en-GB"/>
              </w:rPr>
            </w:pPr>
          </w:p>
        </w:tc>
        <w:tc>
          <w:tcPr>
            <w:tcW w:w="2104" w:type="dxa"/>
            <w:gridSpan w:val="3"/>
            <w:tcBorders>
              <w:top w:val="nil"/>
              <w:bottom w:val="single" w:sz="4" w:space="0" w:color="auto"/>
              <w:right w:val="single" w:sz="4" w:space="0" w:color="auto"/>
            </w:tcBorders>
            <w:shd w:val="clear" w:color="auto" w:fill="auto"/>
          </w:tcPr>
          <w:p w:rsidR="008A468F" w:rsidRPr="00FE176C" w:rsidRDefault="008A468F" w:rsidP="000C67EF">
            <w:pPr>
              <w:rPr>
                <w:rFonts w:ascii="Times New Roman" w:hAnsi="Times New Roman" w:cs="Times New Roman"/>
                <w:sz w:val="18"/>
                <w:szCs w:val="18"/>
                <w:lang w:val="en-GB"/>
              </w:rPr>
            </w:pPr>
          </w:p>
        </w:tc>
        <w:tc>
          <w:tcPr>
            <w:tcW w:w="517" w:type="dxa"/>
            <w:gridSpan w:val="2"/>
            <w:tcBorders>
              <w:top w:val="single" w:sz="4" w:space="0" w:color="auto"/>
              <w:left w:val="single" w:sz="4" w:space="0" w:color="auto"/>
              <w:bottom w:val="single" w:sz="4" w:space="0" w:color="auto"/>
              <w:right w:val="nil"/>
            </w:tcBorders>
            <w:shd w:val="clear" w:color="auto" w:fill="auto"/>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rPr>
              <w:t>(a)</w:t>
            </w:r>
          </w:p>
        </w:tc>
        <w:tc>
          <w:tcPr>
            <w:tcW w:w="7043" w:type="dxa"/>
            <w:gridSpan w:val="7"/>
            <w:tcBorders>
              <w:top w:val="single" w:sz="4" w:space="0" w:color="auto"/>
              <w:left w:val="nil"/>
              <w:bottom w:val="single" w:sz="4" w:space="0" w:color="auto"/>
              <w:right w:val="single" w:sz="4" w:space="0" w:color="auto"/>
            </w:tcBorders>
          </w:tcPr>
          <w:p w:rsidR="008A468F" w:rsidRPr="00FE176C" w:rsidRDefault="008A468F" w:rsidP="000C67EF">
            <w:pPr>
              <w:pStyle w:val="Header"/>
              <w:rPr>
                <w:sz w:val="18"/>
                <w:szCs w:val="18"/>
              </w:rPr>
            </w:pPr>
            <w:r w:rsidRPr="00FE176C">
              <w:rPr>
                <w:sz w:val="18"/>
                <w:szCs w:val="18"/>
              </w:rPr>
              <w:t xml:space="preserve">The minimum number of years of general experience of the </w:t>
            </w:r>
            <w:r w:rsidR="00FF5D52" w:rsidRPr="00FE176C">
              <w:rPr>
                <w:sz w:val="18"/>
                <w:szCs w:val="18"/>
              </w:rPr>
              <w:t>Tendered</w:t>
            </w:r>
            <w:r w:rsidRPr="00FE176C">
              <w:rPr>
                <w:sz w:val="18"/>
                <w:szCs w:val="18"/>
              </w:rPr>
              <w:t xml:space="preserve"> in the construction works as Prime Contractor or Sub - Contractor or Management Contractor shall be 10 (ten) years. </w:t>
            </w:r>
          </w:p>
        </w:tc>
      </w:tr>
      <w:tr w:rsidR="00F66BBE" w:rsidRPr="00FE176C" w:rsidTr="003A2CDC">
        <w:trPr>
          <w:gridBefore w:val="1"/>
          <w:wBefore w:w="108" w:type="dxa"/>
          <w:trHeight w:val="289"/>
        </w:trPr>
        <w:tc>
          <w:tcPr>
            <w:tcW w:w="506" w:type="dxa"/>
            <w:tcBorders>
              <w:top w:val="single" w:sz="4" w:space="0" w:color="auto"/>
              <w:left w:val="single" w:sz="4" w:space="0" w:color="auto"/>
              <w:bottom w:val="nil"/>
              <w:right w:val="single" w:sz="4" w:space="0" w:color="auto"/>
            </w:tcBorders>
          </w:tcPr>
          <w:p w:rsidR="008A468F" w:rsidRPr="00FE176C" w:rsidRDefault="008A468F" w:rsidP="000C67EF">
            <w:pPr>
              <w:rPr>
                <w:rFonts w:ascii="Times New Roman" w:hAnsi="Times New Roman" w:cs="Times New Roman"/>
                <w:sz w:val="18"/>
                <w:szCs w:val="18"/>
                <w:lang w:val="en-GB"/>
              </w:rPr>
            </w:pPr>
          </w:p>
        </w:tc>
        <w:tc>
          <w:tcPr>
            <w:tcW w:w="2104" w:type="dxa"/>
            <w:gridSpan w:val="3"/>
            <w:tcBorders>
              <w:top w:val="single" w:sz="4" w:space="0" w:color="auto"/>
              <w:left w:val="single" w:sz="4" w:space="0" w:color="auto"/>
              <w:bottom w:val="nil"/>
              <w:right w:val="single" w:sz="4" w:space="0" w:color="auto"/>
            </w:tcBorders>
            <w:shd w:val="clear" w:color="auto" w:fill="auto"/>
          </w:tcPr>
          <w:p w:rsidR="008A468F" w:rsidRPr="00FE176C" w:rsidRDefault="008A468F" w:rsidP="000C67EF">
            <w:pPr>
              <w:rPr>
                <w:rFonts w:ascii="Times New Roman" w:hAnsi="Times New Roman" w:cs="Times New Roman"/>
                <w:sz w:val="18"/>
                <w:szCs w:val="18"/>
                <w:lang w:val="en-GB"/>
              </w:rPr>
            </w:pPr>
          </w:p>
        </w:tc>
        <w:tc>
          <w:tcPr>
            <w:tcW w:w="517" w:type="dxa"/>
            <w:gridSpan w:val="2"/>
            <w:tcBorders>
              <w:top w:val="single" w:sz="4" w:space="0" w:color="auto"/>
              <w:left w:val="single" w:sz="4" w:space="0" w:color="auto"/>
              <w:bottom w:val="nil"/>
              <w:right w:val="nil"/>
            </w:tcBorders>
            <w:shd w:val="clear" w:color="auto" w:fill="auto"/>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rPr>
              <w:t>(b)</w:t>
            </w:r>
          </w:p>
        </w:tc>
        <w:tc>
          <w:tcPr>
            <w:tcW w:w="1103" w:type="dxa"/>
            <w:gridSpan w:val="3"/>
            <w:tcBorders>
              <w:top w:val="single" w:sz="4" w:space="0" w:color="auto"/>
              <w:left w:val="nil"/>
              <w:bottom w:val="nil"/>
              <w:right w:val="nil"/>
            </w:tcBorders>
            <w:shd w:val="clear" w:color="auto" w:fill="auto"/>
          </w:tcPr>
          <w:p w:rsidR="006B16C5" w:rsidRDefault="008A468F" w:rsidP="00183D52">
            <w:pPr>
              <w:rPr>
                <w:sz w:val="18"/>
                <w:szCs w:val="18"/>
              </w:rPr>
            </w:pPr>
            <w:r w:rsidRPr="00FE176C">
              <w:rPr>
                <w:rFonts w:ascii="Times New Roman" w:hAnsi="Times New Roman" w:cs="Times New Roman"/>
                <w:sz w:val="18"/>
                <w:szCs w:val="18"/>
                <w:lang w:val="en-GB"/>
              </w:rPr>
              <w:t>i)</w:t>
            </w:r>
            <w:r w:rsidR="00183D52">
              <w:rPr>
                <w:rFonts w:ascii="Times New Roman" w:hAnsi="Times New Roman" w:cs="Times New Roman"/>
                <w:sz w:val="18"/>
                <w:szCs w:val="18"/>
                <w:lang w:val="en-GB"/>
              </w:rPr>
              <w:t xml:space="preserve">  For </w:t>
            </w:r>
            <w:r w:rsidR="001C47A5">
              <w:rPr>
                <w:rFonts w:ascii="Times New Roman" w:hAnsi="Times New Roman" w:cs="Times New Roman"/>
                <w:sz w:val="18"/>
                <w:szCs w:val="18"/>
                <w:lang w:val="en-GB"/>
              </w:rPr>
              <w:t>WD2</w:t>
            </w:r>
          </w:p>
          <w:p w:rsidR="006B16C5" w:rsidRDefault="006B16C5" w:rsidP="00183D52">
            <w:pPr>
              <w:rPr>
                <w:sz w:val="18"/>
                <w:szCs w:val="18"/>
              </w:rPr>
            </w:pPr>
          </w:p>
          <w:p w:rsidR="006B16C5" w:rsidRDefault="006B16C5" w:rsidP="00183D52">
            <w:pPr>
              <w:rPr>
                <w:sz w:val="18"/>
                <w:szCs w:val="18"/>
              </w:rPr>
            </w:pPr>
          </w:p>
          <w:p w:rsidR="00876334" w:rsidRDefault="001C47A5" w:rsidP="00183D52">
            <w:pPr>
              <w:rPr>
                <w:rFonts w:ascii="Times New Roman" w:hAnsi="Times New Roman" w:cs="Times New Roman"/>
                <w:sz w:val="18"/>
                <w:szCs w:val="18"/>
              </w:rPr>
            </w:pPr>
            <w:r>
              <w:rPr>
                <w:rFonts w:ascii="Times New Roman" w:hAnsi="Times New Roman" w:cs="Times New Roman"/>
                <w:sz w:val="18"/>
                <w:szCs w:val="18"/>
              </w:rPr>
              <w:t>ForWD3</w:t>
            </w:r>
          </w:p>
          <w:p w:rsidR="00876334" w:rsidRDefault="00876334" w:rsidP="00183D52">
            <w:pPr>
              <w:rPr>
                <w:rFonts w:ascii="Times New Roman" w:hAnsi="Times New Roman" w:cs="Times New Roman"/>
                <w:sz w:val="18"/>
                <w:szCs w:val="18"/>
              </w:rPr>
            </w:pPr>
          </w:p>
          <w:p w:rsidR="00876334" w:rsidRDefault="00876334" w:rsidP="00183D52">
            <w:pPr>
              <w:rPr>
                <w:rFonts w:ascii="Times New Roman" w:hAnsi="Times New Roman" w:cs="Times New Roman"/>
                <w:sz w:val="18"/>
                <w:szCs w:val="18"/>
              </w:rPr>
            </w:pPr>
          </w:p>
          <w:p w:rsidR="008A468F" w:rsidRPr="00FE176C" w:rsidRDefault="00876334" w:rsidP="00183D52">
            <w:pPr>
              <w:rPr>
                <w:rFonts w:ascii="Times New Roman" w:hAnsi="Times New Roman" w:cs="Times New Roman"/>
                <w:sz w:val="18"/>
                <w:szCs w:val="18"/>
                <w:lang w:val="en-GB"/>
              </w:rPr>
            </w:pPr>
            <w:r>
              <w:rPr>
                <w:rFonts w:ascii="Times New Roman" w:hAnsi="Times New Roman" w:cs="Times New Roman"/>
                <w:sz w:val="18"/>
                <w:szCs w:val="18"/>
              </w:rPr>
              <w:t>For</w:t>
            </w:r>
            <w:r w:rsidR="00851DE7">
              <w:rPr>
                <w:rFonts w:ascii="Times New Roman" w:hAnsi="Times New Roman" w:cs="Times New Roman"/>
                <w:sz w:val="18"/>
                <w:szCs w:val="18"/>
              </w:rPr>
              <w:t xml:space="preserve"> </w:t>
            </w:r>
            <w:r w:rsidR="001C47A5">
              <w:rPr>
                <w:rFonts w:ascii="Times New Roman" w:hAnsi="Times New Roman" w:cs="Times New Roman"/>
                <w:sz w:val="18"/>
                <w:szCs w:val="18"/>
              </w:rPr>
              <w:t>WD7</w:t>
            </w:r>
          </w:p>
        </w:tc>
        <w:tc>
          <w:tcPr>
            <w:tcW w:w="5940" w:type="dxa"/>
            <w:gridSpan w:val="4"/>
            <w:tcBorders>
              <w:top w:val="single" w:sz="4" w:space="0" w:color="auto"/>
              <w:left w:val="nil"/>
              <w:bottom w:val="nil"/>
              <w:right w:val="single" w:sz="4" w:space="0" w:color="auto"/>
            </w:tcBorders>
          </w:tcPr>
          <w:p w:rsidR="006B16C5" w:rsidRPr="00876334" w:rsidRDefault="008A468F" w:rsidP="006B16C5">
            <w:pPr>
              <w:pStyle w:val="Header"/>
              <w:jc w:val="both"/>
              <w:rPr>
                <w:sz w:val="18"/>
                <w:szCs w:val="18"/>
              </w:rPr>
            </w:pPr>
            <w:r w:rsidRPr="00876334">
              <w:rPr>
                <w:sz w:val="18"/>
                <w:szCs w:val="18"/>
              </w:rPr>
              <w:t>The minimum specific experience as a Prime Contractor or Sub - Contractor or Management Contract</w:t>
            </w:r>
            <w:r w:rsidR="000D2571" w:rsidRPr="00876334">
              <w:rPr>
                <w:sz w:val="18"/>
                <w:szCs w:val="18"/>
              </w:rPr>
              <w:t xml:space="preserve">or in successful completion of </w:t>
            </w:r>
            <w:r w:rsidR="00183D52" w:rsidRPr="00876334">
              <w:rPr>
                <w:sz w:val="18"/>
                <w:szCs w:val="18"/>
              </w:rPr>
              <w:t xml:space="preserve">Construction of Bituminous Carpeting Road </w:t>
            </w:r>
            <w:r w:rsidR="001C47A5" w:rsidRPr="00547FF7">
              <w:rPr>
                <w:b/>
                <w:sz w:val="18"/>
                <w:szCs w:val="18"/>
              </w:rPr>
              <w:t>by using Asphalt Plant</w:t>
            </w:r>
            <w:r w:rsidR="001C47A5">
              <w:rPr>
                <w:sz w:val="18"/>
                <w:szCs w:val="18"/>
              </w:rPr>
              <w:t xml:space="preserve"> </w:t>
            </w:r>
            <w:r w:rsidR="00183D52" w:rsidRPr="00876334">
              <w:rPr>
                <w:sz w:val="18"/>
                <w:szCs w:val="18"/>
              </w:rPr>
              <w:t xml:space="preserve">work in a single contract amounting to </w:t>
            </w:r>
            <w:r w:rsidR="00183D52" w:rsidRPr="00876334">
              <w:rPr>
                <w:b/>
                <w:sz w:val="18"/>
                <w:szCs w:val="18"/>
              </w:rPr>
              <w:t>Tk. 195.00 ( One hundred ninety five) lac</w:t>
            </w:r>
            <w:r w:rsidR="00183D52" w:rsidRPr="00876334">
              <w:rPr>
                <w:sz w:val="18"/>
                <w:szCs w:val="18"/>
              </w:rPr>
              <w:t xml:space="preserve"> </w:t>
            </w:r>
            <w:r w:rsidRPr="00876334">
              <w:rPr>
                <w:sz w:val="18"/>
                <w:szCs w:val="18"/>
              </w:rPr>
              <w:t>in Government/Semi-Government/  Autonomous Organization of Bangladesh during last 5 (five) years</w:t>
            </w:r>
          </w:p>
          <w:p w:rsidR="006B16C5" w:rsidRPr="00876334" w:rsidRDefault="006B16C5" w:rsidP="006B16C5">
            <w:pPr>
              <w:pStyle w:val="Header"/>
              <w:jc w:val="both"/>
              <w:rPr>
                <w:sz w:val="18"/>
                <w:szCs w:val="18"/>
              </w:rPr>
            </w:pPr>
          </w:p>
          <w:p w:rsidR="00E04A05" w:rsidRPr="00876334" w:rsidRDefault="00876334" w:rsidP="006B16C5">
            <w:pPr>
              <w:pStyle w:val="Header"/>
              <w:jc w:val="both"/>
              <w:rPr>
                <w:sz w:val="18"/>
                <w:szCs w:val="18"/>
              </w:rPr>
            </w:pPr>
            <w:r w:rsidRPr="00876334">
              <w:rPr>
                <w:sz w:val="18"/>
                <w:szCs w:val="18"/>
              </w:rPr>
              <w:t xml:space="preserve">The minimum specific experience as a Prime Contractor or Sub - Contractor </w:t>
            </w:r>
            <w:r w:rsidR="00E04A05" w:rsidRPr="00876334">
              <w:rPr>
                <w:sz w:val="18"/>
                <w:szCs w:val="18"/>
              </w:rPr>
              <w:t>or Management Contractor in successful completion of at least 1 (one) number of RCC building construction work</w:t>
            </w:r>
            <w:r w:rsidRPr="00876334">
              <w:rPr>
                <w:sz w:val="18"/>
                <w:szCs w:val="18"/>
              </w:rPr>
              <w:t xml:space="preserve"> including Sanitary work</w:t>
            </w:r>
            <w:r w:rsidR="00E04A05" w:rsidRPr="00876334">
              <w:rPr>
                <w:sz w:val="18"/>
                <w:szCs w:val="18"/>
              </w:rPr>
              <w:t xml:space="preserve"> in a single contract amounting to </w:t>
            </w:r>
            <w:r w:rsidR="00E04A05" w:rsidRPr="00876334">
              <w:rPr>
                <w:b/>
                <w:sz w:val="18"/>
                <w:szCs w:val="18"/>
              </w:rPr>
              <w:t>T</w:t>
            </w:r>
            <w:r w:rsidRPr="00876334">
              <w:rPr>
                <w:b/>
                <w:sz w:val="18"/>
                <w:szCs w:val="18"/>
              </w:rPr>
              <w:t>k. 16</w:t>
            </w:r>
            <w:r w:rsidR="00E04A05" w:rsidRPr="00876334">
              <w:rPr>
                <w:b/>
                <w:sz w:val="18"/>
                <w:szCs w:val="18"/>
              </w:rPr>
              <w:t xml:space="preserve">0.00 ( </w:t>
            </w:r>
            <w:r w:rsidRPr="00876334">
              <w:rPr>
                <w:b/>
                <w:sz w:val="18"/>
                <w:szCs w:val="18"/>
              </w:rPr>
              <w:t>One</w:t>
            </w:r>
            <w:r w:rsidR="00E04A05" w:rsidRPr="00876334">
              <w:rPr>
                <w:b/>
                <w:sz w:val="18"/>
                <w:szCs w:val="18"/>
              </w:rPr>
              <w:t xml:space="preserve"> hundred </w:t>
            </w:r>
            <w:r w:rsidRPr="00876334">
              <w:rPr>
                <w:b/>
                <w:sz w:val="18"/>
                <w:szCs w:val="18"/>
              </w:rPr>
              <w:t>sixty</w:t>
            </w:r>
            <w:r w:rsidR="00E04A05" w:rsidRPr="00876334">
              <w:rPr>
                <w:b/>
                <w:sz w:val="18"/>
                <w:szCs w:val="18"/>
              </w:rPr>
              <w:t>) lac</w:t>
            </w:r>
            <w:r w:rsidR="00E04A05" w:rsidRPr="00876334">
              <w:rPr>
                <w:sz w:val="18"/>
                <w:szCs w:val="18"/>
              </w:rPr>
              <w:t xml:space="preserve"> in Government/Semi-Government/  Autonomous Organization of Bangladesh during last 5 (five) years.</w:t>
            </w:r>
          </w:p>
          <w:p w:rsidR="00876334" w:rsidRPr="00876334" w:rsidRDefault="00876334" w:rsidP="006B16C5">
            <w:pPr>
              <w:pStyle w:val="Header"/>
              <w:jc w:val="both"/>
              <w:rPr>
                <w:sz w:val="18"/>
                <w:szCs w:val="18"/>
              </w:rPr>
            </w:pPr>
          </w:p>
          <w:p w:rsidR="00876334" w:rsidRDefault="00876334" w:rsidP="006B16C5">
            <w:pPr>
              <w:pStyle w:val="Header"/>
              <w:jc w:val="both"/>
              <w:rPr>
                <w:sz w:val="18"/>
                <w:szCs w:val="18"/>
              </w:rPr>
            </w:pPr>
            <w:r w:rsidRPr="00876334">
              <w:rPr>
                <w:sz w:val="18"/>
                <w:szCs w:val="18"/>
              </w:rPr>
              <w:t xml:space="preserve">The minimum specific experience as a Prime Contractor or Sub - Contractor or Management Contractor in successful completion of at least 1 (one) number of RCC building construction work including </w:t>
            </w:r>
            <w:r>
              <w:rPr>
                <w:sz w:val="18"/>
                <w:szCs w:val="18"/>
              </w:rPr>
              <w:t>Painting</w:t>
            </w:r>
            <w:r w:rsidRPr="00876334">
              <w:rPr>
                <w:sz w:val="18"/>
                <w:szCs w:val="18"/>
              </w:rPr>
              <w:t xml:space="preserve"> work in a single contract amounting to </w:t>
            </w:r>
            <w:r w:rsidRPr="00876334">
              <w:rPr>
                <w:b/>
                <w:sz w:val="18"/>
                <w:szCs w:val="18"/>
              </w:rPr>
              <w:t xml:space="preserve">Tk. </w:t>
            </w:r>
            <w:r>
              <w:rPr>
                <w:b/>
                <w:sz w:val="18"/>
                <w:szCs w:val="18"/>
              </w:rPr>
              <w:t>95</w:t>
            </w:r>
            <w:r w:rsidRPr="00876334">
              <w:rPr>
                <w:b/>
                <w:sz w:val="18"/>
                <w:szCs w:val="18"/>
              </w:rPr>
              <w:t xml:space="preserve">.00 ( </w:t>
            </w:r>
            <w:r>
              <w:rPr>
                <w:b/>
                <w:sz w:val="18"/>
                <w:szCs w:val="18"/>
              </w:rPr>
              <w:t>ninety five</w:t>
            </w:r>
            <w:r w:rsidRPr="00876334">
              <w:rPr>
                <w:b/>
                <w:sz w:val="18"/>
                <w:szCs w:val="18"/>
              </w:rPr>
              <w:t>) lac</w:t>
            </w:r>
            <w:r w:rsidRPr="00876334">
              <w:rPr>
                <w:sz w:val="18"/>
                <w:szCs w:val="18"/>
              </w:rPr>
              <w:t xml:space="preserve"> in Government/Semi-Government/  Autonomous Organization of Bangladesh during last 5 (five) years.</w:t>
            </w:r>
            <w:r w:rsidR="00955837">
              <w:rPr>
                <w:sz w:val="18"/>
                <w:szCs w:val="18"/>
              </w:rPr>
              <w:t xml:space="preserve"> Tenderer must have above 50 fit height scaffolding materials of minimum</w:t>
            </w:r>
            <w:r w:rsidR="00C950AF">
              <w:rPr>
                <w:sz w:val="18"/>
                <w:szCs w:val="18"/>
              </w:rPr>
              <w:t xml:space="preserve"> coverage area 100 square meter &amp;Submitted declaration along with the tenderer. </w:t>
            </w:r>
          </w:p>
          <w:p w:rsidR="00876334" w:rsidRPr="00876334" w:rsidRDefault="00876334" w:rsidP="006B16C5">
            <w:pPr>
              <w:pStyle w:val="Header"/>
              <w:jc w:val="both"/>
              <w:rPr>
                <w:sz w:val="18"/>
                <w:szCs w:val="18"/>
              </w:rPr>
            </w:pPr>
          </w:p>
        </w:tc>
      </w:tr>
      <w:tr w:rsidR="00F66BBE" w:rsidRPr="00FE176C" w:rsidTr="003A2CDC">
        <w:trPr>
          <w:gridBefore w:val="1"/>
          <w:wBefore w:w="108" w:type="dxa"/>
          <w:trHeight w:val="289"/>
        </w:trPr>
        <w:tc>
          <w:tcPr>
            <w:tcW w:w="506" w:type="dxa"/>
            <w:tcBorders>
              <w:top w:val="nil"/>
              <w:left w:val="single" w:sz="4" w:space="0" w:color="auto"/>
              <w:bottom w:val="single" w:sz="4" w:space="0" w:color="auto"/>
              <w:right w:val="single" w:sz="4" w:space="0" w:color="auto"/>
            </w:tcBorders>
          </w:tcPr>
          <w:p w:rsidR="008A468F" w:rsidRPr="00FE176C" w:rsidRDefault="008A468F" w:rsidP="000C67EF">
            <w:pPr>
              <w:rPr>
                <w:rFonts w:ascii="Times New Roman" w:hAnsi="Times New Roman" w:cs="Times New Roman"/>
                <w:sz w:val="18"/>
                <w:szCs w:val="18"/>
                <w:lang w:val="en-GB"/>
              </w:rPr>
            </w:pPr>
          </w:p>
        </w:tc>
        <w:tc>
          <w:tcPr>
            <w:tcW w:w="2104" w:type="dxa"/>
            <w:gridSpan w:val="3"/>
            <w:tcBorders>
              <w:top w:val="nil"/>
              <w:left w:val="single" w:sz="4" w:space="0" w:color="auto"/>
              <w:bottom w:val="single" w:sz="4" w:space="0" w:color="auto"/>
              <w:right w:val="single" w:sz="4" w:space="0" w:color="auto"/>
            </w:tcBorders>
            <w:shd w:val="clear" w:color="auto" w:fill="auto"/>
          </w:tcPr>
          <w:p w:rsidR="008A468F" w:rsidRPr="00FE176C" w:rsidRDefault="008A468F" w:rsidP="000C67EF">
            <w:pPr>
              <w:rPr>
                <w:rFonts w:ascii="Times New Roman" w:hAnsi="Times New Roman" w:cs="Times New Roman"/>
                <w:sz w:val="18"/>
                <w:szCs w:val="18"/>
                <w:lang w:val="en-GB"/>
              </w:rPr>
            </w:pPr>
          </w:p>
        </w:tc>
        <w:tc>
          <w:tcPr>
            <w:tcW w:w="517" w:type="dxa"/>
            <w:gridSpan w:val="2"/>
            <w:tcBorders>
              <w:top w:val="nil"/>
              <w:left w:val="single" w:sz="4" w:space="0" w:color="auto"/>
              <w:bottom w:val="single" w:sz="4" w:space="0" w:color="auto"/>
              <w:right w:val="nil"/>
            </w:tcBorders>
            <w:shd w:val="clear" w:color="auto" w:fill="auto"/>
          </w:tcPr>
          <w:p w:rsidR="008A468F" w:rsidRPr="00FE176C" w:rsidRDefault="008A468F" w:rsidP="000C67EF">
            <w:pPr>
              <w:rPr>
                <w:rFonts w:ascii="Times New Roman" w:hAnsi="Times New Roman" w:cs="Times New Roman"/>
                <w:sz w:val="18"/>
                <w:szCs w:val="18"/>
                <w:lang w:val="en-GB"/>
              </w:rPr>
            </w:pPr>
          </w:p>
        </w:tc>
        <w:tc>
          <w:tcPr>
            <w:tcW w:w="383" w:type="dxa"/>
            <w:tcBorders>
              <w:top w:val="nil"/>
              <w:left w:val="nil"/>
              <w:bottom w:val="single" w:sz="4" w:space="0" w:color="auto"/>
              <w:right w:val="nil"/>
            </w:tcBorders>
            <w:shd w:val="clear" w:color="auto" w:fill="auto"/>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ii)</w:t>
            </w:r>
          </w:p>
        </w:tc>
        <w:tc>
          <w:tcPr>
            <w:tcW w:w="6660" w:type="dxa"/>
            <w:gridSpan w:val="6"/>
            <w:tcBorders>
              <w:top w:val="nil"/>
              <w:left w:val="nil"/>
              <w:bottom w:val="single" w:sz="4" w:space="0" w:color="auto"/>
              <w:right w:val="single" w:sz="4" w:space="0" w:color="auto"/>
            </w:tcBorders>
          </w:tcPr>
          <w:p w:rsidR="008A468F" w:rsidRPr="00FE176C" w:rsidRDefault="008A468F" w:rsidP="00704CD8">
            <w:pPr>
              <w:pStyle w:val="Header"/>
              <w:jc w:val="both"/>
              <w:rPr>
                <w:sz w:val="18"/>
                <w:szCs w:val="18"/>
              </w:rPr>
            </w:pPr>
            <w:r w:rsidRPr="00FE176C">
              <w:rPr>
                <w:sz w:val="18"/>
                <w:szCs w:val="18"/>
              </w:rPr>
              <w:t>The work certificate</w:t>
            </w:r>
            <w:r w:rsidR="00704CD8">
              <w:rPr>
                <w:sz w:val="18"/>
                <w:szCs w:val="18"/>
              </w:rPr>
              <w:t xml:space="preserve"> for successful completion  of above mentioned </w:t>
            </w:r>
            <w:r w:rsidRPr="00FE176C">
              <w:rPr>
                <w:sz w:val="18"/>
                <w:szCs w:val="18"/>
              </w:rPr>
              <w:t xml:space="preserve"> work shall have to be issued by an officer not below the rank of Executive Engineer of concerned Department/Organization duly verified by the concerned Executive Engineer of </w:t>
            </w:r>
            <w:r w:rsidRPr="00FE176C">
              <w:rPr>
                <w:b/>
                <w:sz w:val="18"/>
                <w:szCs w:val="18"/>
              </w:rPr>
              <w:t>PWD</w:t>
            </w:r>
            <w:r w:rsidRPr="00FE176C">
              <w:rPr>
                <w:sz w:val="18"/>
                <w:szCs w:val="18"/>
              </w:rPr>
              <w:t xml:space="preserve"> of that district under whose jurisdiction the work has been done. Prescribed form for </w:t>
            </w:r>
            <w:r w:rsidRPr="00FE176C">
              <w:rPr>
                <w:b/>
                <w:sz w:val="18"/>
                <w:szCs w:val="18"/>
              </w:rPr>
              <w:t>“Work  Certificate”</w:t>
            </w:r>
            <w:r w:rsidRPr="00FE176C">
              <w:rPr>
                <w:sz w:val="18"/>
                <w:szCs w:val="18"/>
              </w:rPr>
              <w:t xml:space="preserve"> for this purpose will  be available in the tender Document.</w:t>
            </w:r>
          </w:p>
        </w:tc>
      </w:tr>
      <w:tr w:rsidR="008A468F" w:rsidRPr="00FE176C" w:rsidTr="003A2CDC">
        <w:trPr>
          <w:gridBefore w:val="1"/>
          <w:wBefore w:w="108" w:type="dxa"/>
          <w:trHeight w:val="289"/>
        </w:trPr>
        <w:tc>
          <w:tcPr>
            <w:tcW w:w="506" w:type="dxa"/>
            <w:tcBorders>
              <w:top w:val="single" w:sz="4" w:space="0" w:color="auto"/>
              <w:bottom w:val="single" w:sz="4" w:space="0" w:color="auto"/>
            </w:tcBorders>
          </w:tcPr>
          <w:p w:rsidR="008A468F" w:rsidRPr="00FE176C" w:rsidRDefault="008A468F" w:rsidP="000C67EF">
            <w:pPr>
              <w:rPr>
                <w:rFonts w:ascii="Times New Roman" w:hAnsi="Times New Roman" w:cs="Times New Roman"/>
                <w:sz w:val="18"/>
                <w:szCs w:val="18"/>
                <w:lang w:val="en-GB"/>
              </w:rPr>
            </w:pPr>
          </w:p>
        </w:tc>
        <w:tc>
          <w:tcPr>
            <w:tcW w:w="2104" w:type="dxa"/>
            <w:gridSpan w:val="3"/>
            <w:tcBorders>
              <w:top w:val="single" w:sz="4" w:space="0" w:color="auto"/>
              <w:bottom w:val="single" w:sz="4" w:space="0" w:color="auto"/>
            </w:tcBorders>
            <w:shd w:val="clear" w:color="auto" w:fill="auto"/>
          </w:tcPr>
          <w:p w:rsidR="008A468F" w:rsidRPr="00FE176C" w:rsidRDefault="008A468F" w:rsidP="000C67EF">
            <w:pPr>
              <w:rPr>
                <w:rFonts w:ascii="Times New Roman" w:hAnsi="Times New Roman" w:cs="Times New Roman"/>
                <w:sz w:val="18"/>
                <w:szCs w:val="18"/>
                <w:lang w:val="en-GB"/>
              </w:rPr>
            </w:pPr>
          </w:p>
        </w:tc>
        <w:tc>
          <w:tcPr>
            <w:tcW w:w="517" w:type="dxa"/>
            <w:gridSpan w:val="2"/>
            <w:tcBorders>
              <w:top w:val="single" w:sz="4" w:space="0" w:color="auto"/>
              <w:bottom w:val="single" w:sz="4" w:space="0" w:color="auto"/>
            </w:tcBorders>
            <w:shd w:val="clear" w:color="auto" w:fill="auto"/>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(c)</w:t>
            </w:r>
          </w:p>
        </w:tc>
        <w:tc>
          <w:tcPr>
            <w:tcW w:w="7043" w:type="dxa"/>
            <w:gridSpan w:val="7"/>
            <w:tcBorders>
              <w:top w:val="single" w:sz="4" w:space="0" w:color="auto"/>
              <w:bottom w:val="single" w:sz="4" w:space="0" w:color="auto"/>
            </w:tcBorders>
          </w:tcPr>
          <w:p w:rsidR="007506EC" w:rsidRDefault="00334041" w:rsidP="00334041">
            <w:pPr>
              <w:pStyle w:val="Header"/>
              <w:jc w:val="both"/>
              <w:rPr>
                <w:sz w:val="18"/>
                <w:szCs w:val="18"/>
              </w:rPr>
            </w:pPr>
            <w:r>
              <w:rPr>
                <w:sz w:val="18"/>
                <w:szCs w:val="18"/>
              </w:rPr>
              <w:t xml:space="preserve"> </w:t>
            </w:r>
            <w:r w:rsidRPr="000B6729">
              <w:rPr>
                <w:b/>
                <w:sz w:val="18"/>
                <w:szCs w:val="18"/>
              </w:rPr>
              <w:t>For</w:t>
            </w:r>
            <w:r w:rsidR="007506EC" w:rsidRPr="000B6729">
              <w:rPr>
                <w:b/>
                <w:sz w:val="18"/>
                <w:szCs w:val="18"/>
              </w:rPr>
              <w:t>(</w:t>
            </w:r>
            <w:r w:rsidR="00547FF7">
              <w:rPr>
                <w:b/>
                <w:sz w:val="18"/>
                <w:szCs w:val="18"/>
              </w:rPr>
              <w:t xml:space="preserve"> WD2</w:t>
            </w:r>
            <w:r w:rsidR="007506EC" w:rsidRPr="000B6729">
              <w:rPr>
                <w:b/>
                <w:sz w:val="18"/>
                <w:szCs w:val="18"/>
              </w:rPr>
              <w:t>)</w:t>
            </w:r>
            <w:r>
              <w:rPr>
                <w:sz w:val="18"/>
                <w:szCs w:val="18"/>
              </w:rPr>
              <w:t xml:space="preserve">  </w:t>
            </w:r>
            <w:r w:rsidR="008A468F" w:rsidRPr="00FE176C">
              <w:rPr>
                <w:sz w:val="18"/>
                <w:szCs w:val="18"/>
              </w:rPr>
              <w:t xml:space="preserve">The </w:t>
            </w:r>
            <w:r w:rsidR="00FF5D52" w:rsidRPr="00FE176C">
              <w:rPr>
                <w:sz w:val="18"/>
                <w:szCs w:val="18"/>
              </w:rPr>
              <w:t>Tendered</w:t>
            </w:r>
            <w:r w:rsidR="008A468F" w:rsidRPr="00FE176C">
              <w:rPr>
                <w:sz w:val="18"/>
                <w:szCs w:val="18"/>
              </w:rPr>
              <w:t xml:space="preserve"> shall have a minimum average annual construction turnover during  last 5 (five) years of </w:t>
            </w:r>
            <w:r w:rsidR="008A468F" w:rsidRPr="00FE176C">
              <w:rPr>
                <w:b/>
                <w:sz w:val="18"/>
                <w:szCs w:val="18"/>
              </w:rPr>
              <w:t xml:space="preserve">Tk. </w:t>
            </w:r>
            <w:r>
              <w:rPr>
                <w:b/>
                <w:sz w:val="18"/>
                <w:szCs w:val="18"/>
              </w:rPr>
              <w:t>1150</w:t>
            </w:r>
            <w:r w:rsidR="008A468F" w:rsidRPr="00FE176C">
              <w:rPr>
                <w:b/>
                <w:sz w:val="18"/>
                <w:szCs w:val="18"/>
              </w:rPr>
              <w:t xml:space="preserve">.00 ( </w:t>
            </w:r>
            <w:r>
              <w:rPr>
                <w:b/>
                <w:sz w:val="18"/>
                <w:szCs w:val="18"/>
              </w:rPr>
              <w:t>One thousand one hundred fifty</w:t>
            </w:r>
            <w:r w:rsidR="008A468F" w:rsidRPr="00FE176C">
              <w:rPr>
                <w:b/>
                <w:sz w:val="18"/>
                <w:szCs w:val="18"/>
              </w:rPr>
              <w:t>) lac</w:t>
            </w:r>
            <w:r w:rsidR="008A468F" w:rsidRPr="00FE176C">
              <w:rPr>
                <w:sz w:val="18"/>
                <w:szCs w:val="18"/>
              </w:rPr>
              <w:t xml:space="preserve">. </w:t>
            </w:r>
            <w:r w:rsidR="001D031D">
              <w:rPr>
                <w:sz w:val="18"/>
                <w:szCs w:val="18"/>
              </w:rPr>
              <w:t>Payment certificates for the</w:t>
            </w:r>
            <w:r w:rsidR="008A468F" w:rsidRPr="00FE176C">
              <w:rPr>
                <w:sz w:val="18"/>
                <w:szCs w:val="18"/>
              </w:rPr>
              <w:t xml:space="preserve"> payments received for contracts in progress or completed contracts under public sector during last 5 (five) years must be submitted along with the tender in support of average annual construction turnover.</w:t>
            </w:r>
          </w:p>
          <w:p w:rsidR="002E1E70" w:rsidRDefault="008A468F" w:rsidP="007506EC">
            <w:pPr>
              <w:pStyle w:val="Header"/>
              <w:jc w:val="both"/>
              <w:rPr>
                <w:sz w:val="18"/>
                <w:szCs w:val="18"/>
              </w:rPr>
            </w:pPr>
            <w:r w:rsidRPr="00FE176C">
              <w:rPr>
                <w:sz w:val="18"/>
                <w:szCs w:val="18"/>
              </w:rPr>
              <w:t xml:space="preserve"> </w:t>
            </w:r>
            <w:r w:rsidR="00547FF7">
              <w:rPr>
                <w:b/>
                <w:sz w:val="18"/>
                <w:szCs w:val="18"/>
              </w:rPr>
              <w:t>For (WD3</w:t>
            </w:r>
            <w:r w:rsidR="007506EC" w:rsidRPr="000B6729">
              <w:rPr>
                <w:b/>
                <w:sz w:val="18"/>
                <w:szCs w:val="18"/>
              </w:rPr>
              <w:t>)</w:t>
            </w:r>
            <w:r w:rsidR="007506EC" w:rsidRPr="00FE176C">
              <w:rPr>
                <w:sz w:val="18"/>
                <w:szCs w:val="18"/>
              </w:rPr>
              <w:t xml:space="preserve"> The Tendered shall have a minimum average annual construction turnover during  last 5 (five) years of </w:t>
            </w:r>
            <w:r w:rsidR="007506EC" w:rsidRPr="00FE176C">
              <w:rPr>
                <w:b/>
                <w:sz w:val="18"/>
                <w:szCs w:val="18"/>
              </w:rPr>
              <w:t xml:space="preserve">Tk. </w:t>
            </w:r>
            <w:r w:rsidR="007506EC">
              <w:rPr>
                <w:b/>
                <w:sz w:val="18"/>
                <w:szCs w:val="18"/>
              </w:rPr>
              <w:t>950</w:t>
            </w:r>
            <w:r w:rsidR="007506EC" w:rsidRPr="00FE176C">
              <w:rPr>
                <w:b/>
                <w:sz w:val="18"/>
                <w:szCs w:val="18"/>
              </w:rPr>
              <w:t>.00 (</w:t>
            </w:r>
            <w:r w:rsidR="007506EC">
              <w:rPr>
                <w:b/>
                <w:sz w:val="18"/>
                <w:szCs w:val="18"/>
              </w:rPr>
              <w:t>nine hundred fifty</w:t>
            </w:r>
            <w:r w:rsidR="007506EC" w:rsidRPr="00FE176C">
              <w:rPr>
                <w:b/>
                <w:sz w:val="18"/>
                <w:szCs w:val="18"/>
              </w:rPr>
              <w:t>) lac</w:t>
            </w:r>
            <w:r w:rsidR="007506EC" w:rsidRPr="00FE176C">
              <w:rPr>
                <w:sz w:val="18"/>
                <w:szCs w:val="18"/>
              </w:rPr>
              <w:t xml:space="preserve">. </w:t>
            </w:r>
            <w:r w:rsidR="001D031D">
              <w:rPr>
                <w:sz w:val="18"/>
                <w:szCs w:val="18"/>
              </w:rPr>
              <w:t>Payment certificates for the</w:t>
            </w:r>
            <w:r w:rsidR="001D031D" w:rsidRPr="00FE176C">
              <w:rPr>
                <w:sz w:val="18"/>
                <w:szCs w:val="18"/>
              </w:rPr>
              <w:t xml:space="preserve"> payments </w:t>
            </w:r>
            <w:r w:rsidR="007506EC" w:rsidRPr="00FE176C">
              <w:rPr>
                <w:sz w:val="18"/>
                <w:szCs w:val="18"/>
              </w:rPr>
              <w:t>received for contracts in progress or completed contracts under public sector during last 5 (five) years must be submitted along with the tender in support of average annual construction turnover.</w:t>
            </w:r>
          </w:p>
          <w:p w:rsidR="008A468F" w:rsidRPr="00FE176C" w:rsidRDefault="000B6729" w:rsidP="00892D84">
            <w:pPr>
              <w:pStyle w:val="Header"/>
              <w:jc w:val="both"/>
              <w:rPr>
                <w:sz w:val="18"/>
                <w:szCs w:val="18"/>
              </w:rPr>
            </w:pPr>
            <w:r w:rsidRPr="000B6729">
              <w:rPr>
                <w:b/>
                <w:sz w:val="18"/>
                <w:szCs w:val="18"/>
              </w:rPr>
              <w:t>F</w:t>
            </w:r>
            <w:r w:rsidR="00547FF7">
              <w:rPr>
                <w:b/>
                <w:sz w:val="18"/>
                <w:szCs w:val="18"/>
              </w:rPr>
              <w:t>or (WD7</w:t>
            </w:r>
            <w:r w:rsidR="002E1E70" w:rsidRPr="000B6729">
              <w:rPr>
                <w:b/>
                <w:sz w:val="18"/>
                <w:szCs w:val="18"/>
              </w:rPr>
              <w:t>)</w:t>
            </w:r>
            <w:r w:rsidR="002E1E70" w:rsidRPr="00FE176C">
              <w:rPr>
                <w:sz w:val="18"/>
                <w:szCs w:val="18"/>
              </w:rPr>
              <w:t xml:space="preserve"> The Tendered shall have a minimum average annual construction turnover during  last 5 (five) years of </w:t>
            </w:r>
            <w:r w:rsidR="002E1E70" w:rsidRPr="00FE176C">
              <w:rPr>
                <w:b/>
                <w:sz w:val="18"/>
                <w:szCs w:val="18"/>
              </w:rPr>
              <w:t xml:space="preserve">Tk. </w:t>
            </w:r>
            <w:r w:rsidR="002E1E70">
              <w:rPr>
                <w:b/>
                <w:sz w:val="18"/>
                <w:szCs w:val="18"/>
              </w:rPr>
              <w:t>550</w:t>
            </w:r>
            <w:r w:rsidR="002E1E70" w:rsidRPr="00FE176C">
              <w:rPr>
                <w:b/>
                <w:sz w:val="18"/>
                <w:szCs w:val="18"/>
              </w:rPr>
              <w:t xml:space="preserve">.00 ( </w:t>
            </w:r>
            <w:r w:rsidR="00892D84">
              <w:rPr>
                <w:b/>
                <w:sz w:val="18"/>
                <w:szCs w:val="18"/>
              </w:rPr>
              <w:t>five</w:t>
            </w:r>
            <w:r w:rsidR="002E1E70">
              <w:rPr>
                <w:b/>
                <w:sz w:val="18"/>
                <w:szCs w:val="18"/>
              </w:rPr>
              <w:t xml:space="preserve"> hundred fifty</w:t>
            </w:r>
            <w:r w:rsidR="002E1E70" w:rsidRPr="00FE176C">
              <w:rPr>
                <w:b/>
                <w:sz w:val="18"/>
                <w:szCs w:val="18"/>
              </w:rPr>
              <w:t>) lac</w:t>
            </w:r>
            <w:r w:rsidR="002E1E70" w:rsidRPr="00FE176C">
              <w:rPr>
                <w:sz w:val="18"/>
                <w:szCs w:val="18"/>
              </w:rPr>
              <w:t xml:space="preserve">. </w:t>
            </w:r>
            <w:r w:rsidR="001D031D">
              <w:rPr>
                <w:sz w:val="18"/>
                <w:szCs w:val="18"/>
              </w:rPr>
              <w:t>Payment certificates for the</w:t>
            </w:r>
            <w:r w:rsidR="001D031D" w:rsidRPr="00FE176C">
              <w:rPr>
                <w:sz w:val="18"/>
                <w:szCs w:val="18"/>
              </w:rPr>
              <w:t xml:space="preserve"> </w:t>
            </w:r>
            <w:r w:rsidR="001D031D" w:rsidRPr="00FE176C">
              <w:rPr>
                <w:sz w:val="18"/>
                <w:szCs w:val="18"/>
              </w:rPr>
              <w:lastRenderedPageBreak/>
              <w:t xml:space="preserve">payments </w:t>
            </w:r>
            <w:r w:rsidR="002E1E70" w:rsidRPr="00FE176C">
              <w:rPr>
                <w:sz w:val="18"/>
                <w:szCs w:val="18"/>
              </w:rPr>
              <w:t>received for contracts in progress or completed contracts under public sector during last 5 (five) years must be submitted along with the tender in support of average annual construction turnover.</w:t>
            </w:r>
          </w:p>
        </w:tc>
      </w:tr>
      <w:tr w:rsidR="008A468F" w:rsidRPr="00FE176C" w:rsidTr="003A2CDC">
        <w:trPr>
          <w:gridBefore w:val="1"/>
          <w:wBefore w:w="108" w:type="dxa"/>
          <w:trHeight w:val="289"/>
        </w:trPr>
        <w:tc>
          <w:tcPr>
            <w:tcW w:w="506" w:type="dxa"/>
            <w:tcBorders>
              <w:top w:val="single" w:sz="4" w:space="0" w:color="auto"/>
              <w:bottom w:val="nil"/>
            </w:tcBorders>
          </w:tcPr>
          <w:p w:rsidR="008A468F" w:rsidRPr="00FE176C" w:rsidRDefault="008A468F" w:rsidP="000C67EF">
            <w:pPr>
              <w:rPr>
                <w:rFonts w:ascii="Times New Roman" w:hAnsi="Times New Roman" w:cs="Times New Roman"/>
                <w:sz w:val="18"/>
                <w:szCs w:val="18"/>
                <w:lang w:val="en-GB"/>
              </w:rPr>
            </w:pPr>
          </w:p>
        </w:tc>
        <w:tc>
          <w:tcPr>
            <w:tcW w:w="2104" w:type="dxa"/>
            <w:gridSpan w:val="3"/>
            <w:tcBorders>
              <w:top w:val="single" w:sz="4" w:space="0" w:color="auto"/>
              <w:bottom w:val="nil"/>
            </w:tcBorders>
            <w:shd w:val="clear" w:color="auto" w:fill="auto"/>
          </w:tcPr>
          <w:p w:rsidR="008A468F" w:rsidRPr="00FE176C" w:rsidRDefault="008A468F" w:rsidP="000C67EF">
            <w:pPr>
              <w:rPr>
                <w:rFonts w:ascii="Times New Roman" w:hAnsi="Times New Roman" w:cs="Times New Roman"/>
                <w:sz w:val="18"/>
                <w:szCs w:val="18"/>
                <w:lang w:val="en-GB"/>
              </w:rPr>
            </w:pPr>
          </w:p>
        </w:tc>
        <w:tc>
          <w:tcPr>
            <w:tcW w:w="517" w:type="dxa"/>
            <w:gridSpan w:val="2"/>
            <w:tcBorders>
              <w:top w:val="single" w:sz="4" w:space="0" w:color="auto"/>
            </w:tcBorders>
            <w:shd w:val="clear" w:color="auto" w:fill="auto"/>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(d)</w:t>
            </w:r>
          </w:p>
        </w:tc>
        <w:tc>
          <w:tcPr>
            <w:tcW w:w="7043" w:type="dxa"/>
            <w:gridSpan w:val="7"/>
            <w:tcBorders>
              <w:top w:val="single" w:sz="4" w:space="0" w:color="auto"/>
            </w:tcBorders>
          </w:tcPr>
          <w:p w:rsidR="000B6729" w:rsidRDefault="00547FF7" w:rsidP="000C67EF">
            <w:pPr>
              <w:pStyle w:val="Header"/>
              <w:jc w:val="both"/>
              <w:rPr>
                <w:sz w:val="18"/>
                <w:szCs w:val="18"/>
              </w:rPr>
            </w:pPr>
            <w:r>
              <w:rPr>
                <w:b/>
                <w:sz w:val="18"/>
                <w:szCs w:val="18"/>
              </w:rPr>
              <w:t>For(WD2</w:t>
            </w:r>
            <w:r w:rsidR="000B6729" w:rsidRPr="000B6729">
              <w:rPr>
                <w:b/>
                <w:sz w:val="18"/>
                <w:szCs w:val="18"/>
              </w:rPr>
              <w:t>)</w:t>
            </w:r>
            <w:r w:rsidR="008A468F" w:rsidRPr="00FE176C">
              <w:rPr>
                <w:sz w:val="18"/>
                <w:szCs w:val="18"/>
              </w:rPr>
              <w:t xml:space="preserve">The minimum amount of liquid asset or working capital or credit line(s) of the </w:t>
            </w:r>
            <w:r w:rsidR="00FF5D52" w:rsidRPr="00FE176C">
              <w:rPr>
                <w:sz w:val="18"/>
                <w:szCs w:val="18"/>
              </w:rPr>
              <w:t>Tendered</w:t>
            </w:r>
            <w:r w:rsidR="008A468F" w:rsidRPr="00FE176C">
              <w:rPr>
                <w:sz w:val="18"/>
                <w:szCs w:val="18"/>
              </w:rPr>
              <w:t xml:space="preserve"> shall be </w:t>
            </w:r>
            <w:r w:rsidR="008A468F" w:rsidRPr="00FE176C">
              <w:rPr>
                <w:b/>
                <w:sz w:val="18"/>
                <w:szCs w:val="18"/>
              </w:rPr>
              <w:t xml:space="preserve">Tk. </w:t>
            </w:r>
            <w:r w:rsidR="000B6729">
              <w:rPr>
                <w:b/>
                <w:sz w:val="18"/>
                <w:szCs w:val="18"/>
              </w:rPr>
              <w:t>190</w:t>
            </w:r>
            <w:r w:rsidR="008A468F" w:rsidRPr="00FE176C">
              <w:rPr>
                <w:b/>
                <w:sz w:val="18"/>
                <w:szCs w:val="18"/>
              </w:rPr>
              <w:t xml:space="preserve">.00 ( One hundred </w:t>
            </w:r>
            <w:r w:rsidR="000B6729">
              <w:rPr>
                <w:b/>
                <w:sz w:val="18"/>
                <w:szCs w:val="18"/>
              </w:rPr>
              <w:t>ninety</w:t>
            </w:r>
            <w:r w:rsidR="008A468F" w:rsidRPr="00FE176C">
              <w:rPr>
                <w:b/>
                <w:sz w:val="18"/>
                <w:szCs w:val="18"/>
              </w:rPr>
              <w:t>)</w:t>
            </w:r>
            <w:r w:rsidR="008A468F" w:rsidRPr="00FE176C">
              <w:rPr>
                <w:sz w:val="18"/>
                <w:szCs w:val="18"/>
              </w:rPr>
              <w:t xml:space="preserve"> </w:t>
            </w:r>
            <w:r w:rsidR="008A468F" w:rsidRPr="00FE176C">
              <w:rPr>
                <w:b/>
                <w:bCs/>
                <w:sz w:val="18"/>
                <w:szCs w:val="18"/>
              </w:rPr>
              <w:t>lac</w:t>
            </w:r>
            <w:r w:rsidR="008A468F" w:rsidRPr="00FE176C">
              <w:rPr>
                <w:sz w:val="18"/>
                <w:szCs w:val="18"/>
              </w:rPr>
              <w:t>. Document submitted along with the tender must be issued in between publication date and submission date of the tender. Prescribed form for line of credit for this purpose shall be submitted as per form PW3-7 of tender and contract forms.</w:t>
            </w:r>
          </w:p>
          <w:p w:rsidR="000B6729" w:rsidRDefault="008A468F" w:rsidP="000C67EF">
            <w:pPr>
              <w:pStyle w:val="Header"/>
              <w:jc w:val="both"/>
              <w:rPr>
                <w:sz w:val="18"/>
                <w:szCs w:val="18"/>
              </w:rPr>
            </w:pPr>
            <w:r w:rsidRPr="00FE176C">
              <w:rPr>
                <w:sz w:val="18"/>
                <w:szCs w:val="18"/>
              </w:rPr>
              <w:t xml:space="preserve"> </w:t>
            </w:r>
            <w:r w:rsidR="00547FF7">
              <w:rPr>
                <w:b/>
                <w:sz w:val="18"/>
                <w:szCs w:val="18"/>
              </w:rPr>
              <w:t>For (WD3</w:t>
            </w:r>
            <w:r w:rsidR="000B6729" w:rsidRPr="000B6729">
              <w:rPr>
                <w:b/>
                <w:sz w:val="18"/>
                <w:szCs w:val="18"/>
              </w:rPr>
              <w:t>)</w:t>
            </w:r>
            <w:r w:rsidR="000B6729" w:rsidRPr="00FE176C">
              <w:rPr>
                <w:sz w:val="18"/>
                <w:szCs w:val="18"/>
              </w:rPr>
              <w:t xml:space="preserve"> The minimum amount of liquid asset or working capital or credit line(s) of the Tendered shall be </w:t>
            </w:r>
            <w:r w:rsidR="000B6729" w:rsidRPr="00FE176C">
              <w:rPr>
                <w:b/>
                <w:sz w:val="18"/>
                <w:szCs w:val="18"/>
              </w:rPr>
              <w:t xml:space="preserve">Tk. </w:t>
            </w:r>
            <w:r w:rsidR="0013703A">
              <w:rPr>
                <w:b/>
                <w:sz w:val="18"/>
                <w:szCs w:val="18"/>
              </w:rPr>
              <w:t>160</w:t>
            </w:r>
            <w:r w:rsidR="000B6729" w:rsidRPr="00FE176C">
              <w:rPr>
                <w:b/>
                <w:sz w:val="18"/>
                <w:szCs w:val="18"/>
              </w:rPr>
              <w:t xml:space="preserve">.00 ( One hundred </w:t>
            </w:r>
            <w:r w:rsidR="0013703A">
              <w:rPr>
                <w:b/>
                <w:sz w:val="18"/>
                <w:szCs w:val="18"/>
              </w:rPr>
              <w:t>sixty</w:t>
            </w:r>
            <w:r w:rsidR="000B6729" w:rsidRPr="00FE176C">
              <w:rPr>
                <w:b/>
                <w:sz w:val="18"/>
                <w:szCs w:val="18"/>
              </w:rPr>
              <w:t xml:space="preserve"> )</w:t>
            </w:r>
            <w:r w:rsidR="000B6729" w:rsidRPr="00FE176C">
              <w:rPr>
                <w:sz w:val="18"/>
                <w:szCs w:val="18"/>
              </w:rPr>
              <w:t xml:space="preserve"> </w:t>
            </w:r>
            <w:r w:rsidR="000B6729" w:rsidRPr="00FE176C">
              <w:rPr>
                <w:b/>
                <w:bCs/>
                <w:sz w:val="18"/>
                <w:szCs w:val="18"/>
              </w:rPr>
              <w:t>lac</w:t>
            </w:r>
            <w:r w:rsidR="000B6729" w:rsidRPr="00FE176C">
              <w:rPr>
                <w:sz w:val="18"/>
                <w:szCs w:val="18"/>
              </w:rPr>
              <w:t>. Document submitted along with the tender must be issued in between publication date and submission date of the tender. Prescribed form for line of credit for this purpose shall be submitted as per form PW3-7 of tender and contract forms</w:t>
            </w:r>
          </w:p>
          <w:p w:rsidR="008A468F" w:rsidRPr="00FE176C" w:rsidRDefault="00547FF7" w:rsidP="00A0423C">
            <w:pPr>
              <w:pStyle w:val="Header"/>
              <w:jc w:val="both"/>
              <w:rPr>
                <w:sz w:val="18"/>
                <w:szCs w:val="18"/>
              </w:rPr>
            </w:pPr>
            <w:r>
              <w:rPr>
                <w:b/>
                <w:sz w:val="18"/>
                <w:szCs w:val="18"/>
              </w:rPr>
              <w:t>For (WD7</w:t>
            </w:r>
            <w:r w:rsidR="000B6729" w:rsidRPr="000B6729">
              <w:rPr>
                <w:b/>
                <w:sz w:val="18"/>
                <w:szCs w:val="18"/>
              </w:rPr>
              <w:t>)</w:t>
            </w:r>
            <w:r w:rsidR="000B6729" w:rsidRPr="00FE176C">
              <w:rPr>
                <w:sz w:val="18"/>
                <w:szCs w:val="18"/>
              </w:rPr>
              <w:t xml:space="preserve"> The minimum amount of liquid asset or working capital or credit line(s) of the Tendered shall be </w:t>
            </w:r>
            <w:r w:rsidR="000B6729" w:rsidRPr="00FE176C">
              <w:rPr>
                <w:b/>
                <w:sz w:val="18"/>
                <w:szCs w:val="18"/>
              </w:rPr>
              <w:t xml:space="preserve">Tk. </w:t>
            </w:r>
            <w:r w:rsidR="00A0423C">
              <w:rPr>
                <w:b/>
                <w:sz w:val="18"/>
                <w:szCs w:val="18"/>
              </w:rPr>
              <w:t>90</w:t>
            </w:r>
            <w:r w:rsidR="000B6729" w:rsidRPr="00FE176C">
              <w:rPr>
                <w:b/>
                <w:sz w:val="18"/>
                <w:szCs w:val="18"/>
              </w:rPr>
              <w:t xml:space="preserve">.00 ( </w:t>
            </w:r>
            <w:r w:rsidR="00A0423C">
              <w:rPr>
                <w:b/>
                <w:sz w:val="18"/>
                <w:szCs w:val="18"/>
              </w:rPr>
              <w:t>ninety</w:t>
            </w:r>
            <w:r w:rsidR="000B6729" w:rsidRPr="00FE176C">
              <w:rPr>
                <w:b/>
                <w:sz w:val="18"/>
                <w:szCs w:val="18"/>
              </w:rPr>
              <w:t xml:space="preserve"> )</w:t>
            </w:r>
            <w:r w:rsidR="000B6729" w:rsidRPr="00FE176C">
              <w:rPr>
                <w:sz w:val="18"/>
                <w:szCs w:val="18"/>
              </w:rPr>
              <w:t xml:space="preserve"> </w:t>
            </w:r>
            <w:r w:rsidR="000B6729" w:rsidRPr="00FE176C">
              <w:rPr>
                <w:b/>
                <w:bCs/>
                <w:sz w:val="18"/>
                <w:szCs w:val="18"/>
              </w:rPr>
              <w:t>lac</w:t>
            </w:r>
            <w:r w:rsidR="000B6729" w:rsidRPr="00FE176C">
              <w:rPr>
                <w:sz w:val="18"/>
                <w:szCs w:val="18"/>
              </w:rPr>
              <w:t>. Document submitted along with the tender must be issued in between publication date and submission date of the tender. Prescribed form for line of credit for this purpose shall be submitted as per form PW3-7 of tender and contract forms</w:t>
            </w:r>
          </w:p>
        </w:tc>
      </w:tr>
      <w:tr w:rsidR="008A468F" w:rsidRPr="00FE176C" w:rsidTr="003A2CDC">
        <w:trPr>
          <w:gridBefore w:val="1"/>
          <w:wBefore w:w="108" w:type="dxa"/>
          <w:trHeight w:val="289"/>
        </w:trPr>
        <w:tc>
          <w:tcPr>
            <w:tcW w:w="506" w:type="dxa"/>
            <w:tcBorders>
              <w:top w:val="nil"/>
              <w:bottom w:val="single" w:sz="4" w:space="0" w:color="auto"/>
            </w:tcBorders>
          </w:tcPr>
          <w:p w:rsidR="008A468F" w:rsidRPr="00FE176C" w:rsidRDefault="008A468F" w:rsidP="000C67EF">
            <w:pPr>
              <w:rPr>
                <w:rFonts w:ascii="Times New Roman" w:hAnsi="Times New Roman" w:cs="Times New Roman"/>
                <w:sz w:val="18"/>
                <w:szCs w:val="18"/>
                <w:lang w:val="en-GB"/>
              </w:rPr>
            </w:pPr>
          </w:p>
        </w:tc>
        <w:tc>
          <w:tcPr>
            <w:tcW w:w="2104" w:type="dxa"/>
            <w:gridSpan w:val="3"/>
            <w:tcBorders>
              <w:top w:val="nil"/>
              <w:bottom w:val="single" w:sz="4" w:space="0" w:color="auto"/>
            </w:tcBorders>
            <w:shd w:val="clear" w:color="auto" w:fill="auto"/>
          </w:tcPr>
          <w:p w:rsidR="008A468F" w:rsidRPr="00FE176C" w:rsidRDefault="008A468F" w:rsidP="000C67EF">
            <w:pPr>
              <w:rPr>
                <w:rFonts w:ascii="Times New Roman" w:hAnsi="Times New Roman" w:cs="Times New Roman"/>
                <w:sz w:val="18"/>
                <w:szCs w:val="18"/>
                <w:lang w:val="en-GB"/>
              </w:rPr>
            </w:pPr>
          </w:p>
        </w:tc>
        <w:tc>
          <w:tcPr>
            <w:tcW w:w="517" w:type="dxa"/>
            <w:gridSpan w:val="2"/>
            <w:tcBorders>
              <w:bottom w:val="single" w:sz="4" w:space="0" w:color="auto"/>
            </w:tcBorders>
            <w:shd w:val="clear" w:color="auto" w:fill="auto"/>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(e)</w:t>
            </w:r>
          </w:p>
        </w:tc>
        <w:tc>
          <w:tcPr>
            <w:tcW w:w="7043" w:type="dxa"/>
            <w:gridSpan w:val="7"/>
            <w:tcBorders>
              <w:bottom w:val="single" w:sz="4" w:space="0" w:color="auto"/>
            </w:tcBorders>
          </w:tcPr>
          <w:p w:rsidR="008A468F" w:rsidRPr="00FE176C" w:rsidRDefault="008A468F" w:rsidP="000C67EF">
            <w:pPr>
              <w:pStyle w:val="Header"/>
              <w:rPr>
                <w:sz w:val="18"/>
                <w:szCs w:val="18"/>
              </w:rPr>
            </w:pPr>
            <w:r w:rsidRPr="00FE176C">
              <w:rPr>
                <w:sz w:val="18"/>
                <w:szCs w:val="18"/>
              </w:rPr>
              <w:t>The tender must posses:</w:t>
            </w:r>
          </w:p>
          <w:p w:rsidR="004F6910" w:rsidRDefault="008A468F" w:rsidP="004F6910">
            <w:pPr>
              <w:pStyle w:val="Header"/>
              <w:numPr>
                <w:ilvl w:val="0"/>
                <w:numId w:val="2"/>
              </w:numPr>
              <w:ind w:left="455" w:hanging="450"/>
              <w:rPr>
                <w:sz w:val="18"/>
                <w:szCs w:val="18"/>
              </w:rPr>
            </w:pPr>
            <w:r w:rsidRPr="00FE176C">
              <w:rPr>
                <w:sz w:val="18"/>
                <w:szCs w:val="18"/>
              </w:rPr>
              <w:t>Up-to-date income tax clearance certificate.</w:t>
            </w:r>
          </w:p>
          <w:p w:rsidR="004F6910" w:rsidRDefault="004F6910" w:rsidP="004F6910">
            <w:pPr>
              <w:pStyle w:val="Header"/>
              <w:numPr>
                <w:ilvl w:val="0"/>
                <w:numId w:val="2"/>
              </w:numPr>
              <w:ind w:left="455" w:hanging="450"/>
              <w:rPr>
                <w:sz w:val="18"/>
                <w:szCs w:val="18"/>
              </w:rPr>
            </w:pPr>
            <w:r w:rsidRPr="00FE176C">
              <w:rPr>
                <w:sz w:val="18"/>
                <w:szCs w:val="18"/>
              </w:rPr>
              <w:t>Valid VAT registration certificate.</w:t>
            </w:r>
          </w:p>
          <w:p w:rsidR="004F6910" w:rsidRDefault="004F6910" w:rsidP="004F6910">
            <w:pPr>
              <w:pStyle w:val="Header"/>
              <w:numPr>
                <w:ilvl w:val="0"/>
                <w:numId w:val="2"/>
              </w:numPr>
              <w:ind w:left="455" w:hanging="450"/>
              <w:rPr>
                <w:sz w:val="18"/>
                <w:szCs w:val="18"/>
              </w:rPr>
            </w:pPr>
            <w:r w:rsidRPr="00FE176C">
              <w:rPr>
                <w:sz w:val="18"/>
                <w:szCs w:val="18"/>
              </w:rPr>
              <w:t>Up-to-date trade license.</w:t>
            </w:r>
          </w:p>
          <w:p w:rsidR="004F6910" w:rsidRDefault="004F6910" w:rsidP="004F6910">
            <w:pPr>
              <w:pStyle w:val="Header"/>
              <w:numPr>
                <w:ilvl w:val="0"/>
                <w:numId w:val="2"/>
              </w:numPr>
              <w:ind w:left="455" w:hanging="450"/>
              <w:rPr>
                <w:sz w:val="18"/>
                <w:szCs w:val="18"/>
              </w:rPr>
            </w:pPr>
            <w:r w:rsidRPr="00FE176C">
              <w:rPr>
                <w:sz w:val="18"/>
                <w:szCs w:val="18"/>
              </w:rPr>
              <w:t>Up-to-date ABC category contractor and supervisory license from Electricity Licensing Board, Government of Bangladesh.</w:t>
            </w:r>
          </w:p>
          <w:p w:rsidR="004F6910" w:rsidRDefault="004F6910" w:rsidP="004F6910">
            <w:pPr>
              <w:pStyle w:val="Header"/>
              <w:numPr>
                <w:ilvl w:val="0"/>
                <w:numId w:val="2"/>
              </w:numPr>
              <w:ind w:left="455" w:hanging="450"/>
              <w:rPr>
                <w:sz w:val="18"/>
                <w:szCs w:val="18"/>
              </w:rPr>
            </w:pPr>
            <w:r w:rsidRPr="00FE176C">
              <w:rPr>
                <w:sz w:val="18"/>
                <w:szCs w:val="18"/>
              </w:rPr>
              <w:t>Attested copies of documents mentioned in Sl.No.i,ii,iii &amp; iv are to be submitted</w:t>
            </w:r>
          </w:p>
          <w:p w:rsidR="004F6910" w:rsidRPr="004F6910" w:rsidRDefault="004F6910" w:rsidP="004F6910">
            <w:pPr>
              <w:pStyle w:val="Header"/>
              <w:numPr>
                <w:ilvl w:val="0"/>
                <w:numId w:val="2"/>
              </w:numPr>
              <w:ind w:left="455" w:hanging="450"/>
              <w:rPr>
                <w:sz w:val="18"/>
                <w:szCs w:val="18"/>
              </w:rPr>
            </w:pPr>
            <w:r w:rsidRPr="00FE176C">
              <w:rPr>
                <w:sz w:val="18"/>
                <w:szCs w:val="18"/>
              </w:rPr>
              <w:t>Original money receipt must be enclosed with the tender.</w:t>
            </w:r>
          </w:p>
        </w:tc>
      </w:tr>
      <w:tr w:rsidR="008A468F" w:rsidRPr="00FE176C" w:rsidTr="003A2CDC">
        <w:trPr>
          <w:gridBefore w:val="1"/>
          <w:wBefore w:w="108" w:type="dxa"/>
          <w:trHeight w:val="289"/>
        </w:trPr>
        <w:tc>
          <w:tcPr>
            <w:tcW w:w="506" w:type="dxa"/>
            <w:tcBorders>
              <w:top w:val="nil"/>
              <w:bottom w:val="single" w:sz="4" w:space="0" w:color="auto"/>
            </w:tcBorders>
          </w:tcPr>
          <w:p w:rsidR="008A468F" w:rsidRPr="00FE176C" w:rsidRDefault="008A468F" w:rsidP="000C67EF">
            <w:pPr>
              <w:rPr>
                <w:rFonts w:ascii="Times New Roman" w:hAnsi="Times New Roman" w:cs="Times New Roman"/>
                <w:sz w:val="18"/>
                <w:szCs w:val="18"/>
                <w:lang w:val="en-GB"/>
              </w:rPr>
            </w:pPr>
          </w:p>
        </w:tc>
        <w:tc>
          <w:tcPr>
            <w:tcW w:w="2104" w:type="dxa"/>
            <w:gridSpan w:val="3"/>
            <w:tcBorders>
              <w:top w:val="nil"/>
              <w:bottom w:val="single" w:sz="4" w:space="0" w:color="auto"/>
            </w:tcBorders>
            <w:shd w:val="clear" w:color="auto" w:fill="auto"/>
          </w:tcPr>
          <w:p w:rsidR="008A468F" w:rsidRPr="00FE176C" w:rsidRDefault="008A468F" w:rsidP="000C67EF">
            <w:pPr>
              <w:rPr>
                <w:rFonts w:ascii="Times New Roman" w:hAnsi="Times New Roman" w:cs="Times New Roman"/>
                <w:sz w:val="18"/>
                <w:szCs w:val="18"/>
                <w:lang w:val="en-GB"/>
              </w:rPr>
            </w:pPr>
          </w:p>
        </w:tc>
        <w:tc>
          <w:tcPr>
            <w:tcW w:w="517" w:type="dxa"/>
            <w:gridSpan w:val="2"/>
            <w:tcBorders>
              <w:top w:val="nil"/>
              <w:bottom w:val="single" w:sz="4" w:space="0" w:color="auto"/>
            </w:tcBorders>
            <w:shd w:val="clear" w:color="auto" w:fill="auto"/>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(f)</w:t>
            </w:r>
          </w:p>
        </w:tc>
        <w:tc>
          <w:tcPr>
            <w:tcW w:w="7043" w:type="dxa"/>
            <w:gridSpan w:val="7"/>
            <w:tcBorders>
              <w:top w:val="nil"/>
              <w:bottom w:val="single" w:sz="4" w:space="0" w:color="auto"/>
            </w:tcBorders>
          </w:tcPr>
          <w:p w:rsidR="008A468F" w:rsidRPr="00FE176C" w:rsidRDefault="008A468F" w:rsidP="000C67EF">
            <w:pPr>
              <w:pStyle w:val="Header"/>
              <w:rPr>
                <w:sz w:val="18"/>
                <w:szCs w:val="18"/>
              </w:rPr>
            </w:pPr>
            <w:r w:rsidRPr="00FE176C">
              <w:rPr>
                <w:sz w:val="18"/>
                <w:szCs w:val="18"/>
              </w:rPr>
              <w:t xml:space="preserve">Other required eligibility and conditions of the Tender are shown in Tender Data Sheet (TDS) of the tender document.                                                                          </w:t>
            </w:r>
          </w:p>
        </w:tc>
      </w:tr>
      <w:tr w:rsidR="008A468F" w:rsidRPr="00FE176C" w:rsidTr="003A2CDC">
        <w:trPr>
          <w:gridBefore w:val="1"/>
          <w:wBefore w:w="108" w:type="dxa"/>
          <w:trHeight w:val="287"/>
        </w:trPr>
        <w:tc>
          <w:tcPr>
            <w:tcW w:w="540" w:type="dxa"/>
            <w:gridSpan w:val="2"/>
          </w:tcPr>
          <w:p w:rsidR="008A468F" w:rsidRPr="00FE176C" w:rsidRDefault="008A468F" w:rsidP="00F66BBE">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10.</w:t>
            </w:r>
          </w:p>
        </w:tc>
        <w:tc>
          <w:tcPr>
            <w:tcW w:w="2340" w:type="dxa"/>
            <w:gridSpan w:val="3"/>
          </w:tcPr>
          <w:p w:rsidR="008A468F" w:rsidRPr="00FE176C" w:rsidRDefault="008A468F" w:rsidP="00F66BBE">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Price of Tender Documents</w:t>
            </w:r>
          </w:p>
        </w:tc>
        <w:tc>
          <w:tcPr>
            <w:tcW w:w="7290" w:type="dxa"/>
            <w:gridSpan w:val="8"/>
          </w:tcPr>
          <w:p w:rsidR="008A468F" w:rsidRPr="00FE176C" w:rsidRDefault="00BE3AA8" w:rsidP="00F66BBE">
            <w:pPr>
              <w:pStyle w:val="Header"/>
              <w:rPr>
                <w:sz w:val="18"/>
                <w:szCs w:val="18"/>
                <w:lang w:val="en-GB"/>
              </w:rPr>
            </w:pPr>
            <w:r>
              <w:rPr>
                <w:b/>
                <w:sz w:val="18"/>
                <w:szCs w:val="18"/>
                <w:lang w:val="en-GB"/>
              </w:rPr>
              <w:t>Tk. 1</w:t>
            </w:r>
            <w:r w:rsidR="00381A97">
              <w:rPr>
                <w:b/>
                <w:sz w:val="18"/>
                <w:szCs w:val="18"/>
                <w:lang w:val="en-GB"/>
              </w:rPr>
              <w:t>5</w:t>
            </w:r>
            <w:r w:rsidR="008A468F" w:rsidRPr="00FE176C">
              <w:rPr>
                <w:b/>
                <w:sz w:val="18"/>
                <w:szCs w:val="18"/>
                <w:lang w:val="en-GB"/>
              </w:rPr>
              <w:t>0</w:t>
            </w:r>
            <w:r w:rsidR="00381A97">
              <w:rPr>
                <w:b/>
                <w:sz w:val="18"/>
                <w:szCs w:val="18"/>
                <w:lang w:val="en-GB"/>
              </w:rPr>
              <w:t>0</w:t>
            </w:r>
            <w:r w:rsidR="008A468F" w:rsidRPr="00FE176C">
              <w:rPr>
                <w:b/>
                <w:sz w:val="18"/>
                <w:szCs w:val="18"/>
                <w:lang w:val="en-GB"/>
              </w:rPr>
              <w:t>.00</w:t>
            </w:r>
            <w:r w:rsidR="008A468F" w:rsidRPr="00FE176C">
              <w:rPr>
                <w:b/>
                <w:bCs/>
                <w:sz w:val="18"/>
                <w:szCs w:val="18"/>
                <w:lang w:val="en-GB"/>
              </w:rPr>
              <w:t xml:space="preserve"> (one thousand five hundred )</w:t>
            </w:r>
            <w:r w:rsidR="00F83676">
              <w:rPr>
                <w:b/>
                <w:bCs/>
                <w:sz w:val="18"/>
                <w:szCs w:val="18"/>
                <w:lang w:val="en-GB"/>
              </w:rPr>
              <w:t xml:space="preserve"> for each Package</w:t>
            </w:r>
            <w:r w:rsidR="008A468F" w:rsidRPr="00FE176C">
              <w:rPr>
                <w:sz w:val="18"/>
                <w:szCs w:val="18"/>
                <w:lang w:val="en-GB"/>
              </w:rPr>
              <w:t xml:space="preserve"> </w:t>
            </w:r>
            <w:r w:rsidR="008A468F" w:rsidRPr="00FE176C">
              <w:rPr>
                <w:b/>
                <w:sz w:val="18"/>
                <w:szCs w:val="18"/>
                <w:lang w:val="en-GB"/>
              </w:rPr>
              <w:t>.</w:t>
            </w:r>
          </w:p>
        </w:tc>
      </w:tr>
      <w:tr w:rsidR="008A468F" w:rsidRPr="00FE176C" w:rsidTr="003A2CDC">
        <w:trPr>
          <w:gridBefore w:val="1"/>
          <w:wBefore w:w="108" w:type="dxa"/>
          <w:trHeight w:val="287"/>
        </w:trPr>
        <w:tc>
          <w:tcPr>
            <w:tcW w:w="540" w:type="dxa"/>
            <w:gridSpan w:val="2"/>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11.</w:t>
            </w:r>
          </w:p>
        </w:tc>
        <w:tc>
          <w:tcPr>
            <w:tcW w:w="2340" w:type="dxa"/>
            <w:gridSpan w:val="3"/>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Amount of Tender Security</w:t>
            </w:r>
          </w:p>
        </w:tc>
        <w:tc>
          <w:tcPr>
            <w:tcW w:w="7290" w:type="dxa"/>
            <w:gridSpan w:val="8"/>
          </w:tcPr>
          <w:p w:rsidR="008A468F" w:rsidRDefault="00AD741C" w:rsidP="000C67EF">
            <w:pPr>
              <w:pStyle w:val="Header"/>
              <w:rPr>
                <w:b/>
                <w:sz w:val="18"/>
                <w:szCs w:val="18"/>
                <w:lang w:val="en-GB"/>
              </w:rPr>
            </w:pPr>
            <w:r>
              <w:rPr>
                <w:b/>
                <w:sz w:val="18"/>
                <w:szCs w:val="18"/>
                <w:lang w:val="en-GB"/>
              </w:rPr>
              <w:t>For</w:t>
            </w:r>
            <w:r w:rsidR="00F83676">
              <w:rPr>
                <w:b/>
                <w:sz w:val="18"/>
                <w:szCs w:val="18"/>
                <w:lang w:val="en-GB"/>
              </w:rPr>
              <w:t xml:space="preserve"> </w:t>
            </w:r>
            <w:r w:rsidR="00F83676">
              <w:rPr>
                <w:b/>
                <w:bCs/>
                <w:sz w:val="18"/>
                <w:szCs w:val="18"/>
                <w:lang w:val="en-GB"/>
              </w:rPr>
              <w:t>Package</w:t>
            </w:r>
            <w:r w:rsidR="00F83676">
              <w:rPr>
                <w:b/>
                <w:sz w:val="18"/>
                <w:szCs w:val="18"/>
                <w:lang w:val="en-GB"/>
              </w:rPr>
              <w:t xml:space="preserve"> </w:t>
            </w:r>
            <w:r>
              <w:rPr>
                <w:b/>
                <w:sz w:val="18"/>
                <w:szCs w:val="18"/>
                <w:lang w:val="en-GB"/>
              </w:rPr>
              <w:t>(WD2</w:t>
            </w:r>
            <w:r w:rsidR="00BE3AA8">
              <w:rPr>
                <w:b/>
                <w:sz w:val="18"/>
                <w:szCs w:val="18"/>
                <w:lang w:val="en-GB"/>
              </w:rPr>
              <w:t>)Tk. 08.</w:t>
            </w:r>
            <w:r w:rsidR="008A468F" w:rsidRPr="00FE176C">
              <w:rPr>
                <w:b/>
                <w:sz w:val="18"/>
                <w:szCs w:val="18"/>
                <w:lang w:val="en-GB"/>
              </w:rPr>
              <w:t xml:space="preserve">00 ( </w:t>
            </w:r>
            <w:r w:rsidR="00BE3AA8">
              <w:rPr>
                <w:b/>
                <w:sz w:val="18"/>
                <w:szCs w:val="18"/>
                <w:lang w:val="en-GB"/>
              </w:rPr>
              <w:t>eight</w:t>
            </w:r>
            <w:r w:rsidR="008A468F" w:rsidRPr="00FE176C">
              <w:rPr>
                <w:b/>
                <w:sz w:val="18"/>
                <w:szCs w:val="18"/>
                <w:lang w:val="en-GB"/>
              </w:rPr>
              <w:t xml:space="preserve"> ) lac.</w:t>
            </w:r>
          </w:p>
          <w:p w:rsidR="00BE3AA8" w:rsidRDefault="00AD741C" w:rsidP="000C67EF">
            <w:pPr>
              <w:pStyle w:val="Header"/>
              <w:rPr>
                <w:b/>
                <w:sz w:val="18"/>
                <w:szCs w:val="18"/>
                <w:lang w:val="en-GB"/>
              </w:rPr>
            </w:pPr>
            <w:r>
              <w:rPr>
                <w:b/>
                <w:sz w:val="18"/>
                <w:szCs w:val="18"/>
                <w:lang w:val="en-GB"/>
              </w:rPr>
              <w:t>For</w:t>
            </w:r>
            <w:r w:rsidR="00F83676">
              <w:rPr>
                <w:b/>
                <w:sz w:val="18"/>
                <w:szCs w:val="18"/>
                <w:lang w:val="en-GB"/>
              </w:rPr>
              <w:t xml:space="preserve">  </w:t>
            </w:r>
            <w:r w:rsidR="00F83676">
              <w:rPr>
                <w:b/>
                <w:bCs/>
                <w:sz w:val="18"/>
                <w:szCs w:val="18"/>
                <w:lang w:val="en-GB"/>
              </w:rPr>
              <w:t>Package</w:t>
            </w:r>
            <w:r w:rsidR="00F83676">
              <w:rPr>
                <w:b/>
                <w:sz w:val="18"/>
                <w:szCs w:val="18"/>
                <w:lang w:val="en-GB"/>
              </w:rPr>
              <w:t xml:space="preserve"> </w:t>
            </w:r>
            <w:r>
              <w:rPr>
                <w:b/>
                <w:sz w:val="18"/>
                <w:szCs w:val="18"/>
                <w:lang w:val="en-GB"/>
              </w:rPr>
              <w:t>(WD3</w:t>
            </w:r>
            <w:r w:rsidR="00BE3AA8">
              <w:rPr>
                <w:b/>
                <w:sz w:val="18"/>
                <w:szCs w:val="18"/>
                <w:lang w:val="en-GB"/>
              </w:rPr>
              <w:t>) Tk. 07</w:t>
            </w:r>
            <w:r w:rsidR="00BE3AA8" w:rsidRPr="00FE176C">
              <w:rPr>
                <w:b/>
                <w:sz w:val="18"/>
                <w:szCs w:val="18"/>
                <w:lang w:val="en-GB"/>
              </w:rPr>
              <w:t xml:space="preserve">.00 ( </w:t>
            </w:r>
            <w:r w:rsidR="00BE3AA8">
              <w:rPr>
                <w:b/>
                <w:sz w:val="18"/>
                <w:szCs w:val="18"/>
                <w:lang w:val="en-GB"/>
              </w:rPr>
              <w:t>seven</w:t>
            </w:r>
            <w:r w:rsidR="00BE3AA8" w:rsidRPr="00FE176C">
              <w:rPr>
                <w:b/>
                <w:sz w:val="18"/>
                <w:szCs w:val="18"/>
                <w:lang w:val="en-GB"/>
              </w:rPr>
              <w:t xml:space="preserve"> ) lac.</w:t>
            </w:r>
          </w:p>
          <w:p w:rsidR="00BE3AA8" w:rsidRPr="00FE176C" w:rsidRDefault="00AD741C" w:rsidP="00BE1746">
            <w:pPr>
              <w:pStyle w:val="Header"/>
              <w:rPr>
                <w:b/>
                <w:sz w:val="18"/>
                <w:szCs w:val="18"/>
                <w:lang w:val="en-GB"/>
              </w:rPr>
            </w:pPr>
            <w:r>
              <w:rPr>
                <w:b/>
                <w:sz w:val="18"/>
                <w:szCs w:val="18"/>
                <w:lang w:val="en-GB"/>
              </w:rPr>
              <w:t>For</w:t>
            </w:r>
            <w:r w:rsidR="00F83676">
              <w:rPr>
                <w:b/>
                <w:sz w:val="18"/>
                <w:szCs w:val="18"/>
                <w:lang w:val="en-GB"/>
              </w:rPr>
              <w:t xml:space="preserve"> </w:t>
            </w:r>
            <w:r w:rsidR="00F83676">
              <w:rPr>
                <w:b/>
                <w:bCs/>
                <w:sz w:val="18"/>
                <w:szCs w:val="18"/>
                <w:lang w:val="en-GB"/>
              </w:rPr>
              <w:t>Package</w:t>
            </w:r>
            <w:r>
              <w:rPr>
                <w:b/>
                <w:sz w:val="18"/>
                <w:szCs w:val="18"/>
                <w:lang w:val="en-GB"/>
              </w:rPr>
              <w:t xml:space="preserve"> (WD7</w:t>
            </w:r>
            <w:r w:rsidR="00BE3AA8">
              <w:rPr>
                <w:b/>
                <w:sz w:val="18"/>
                <w:szCs w:val="18"/>
                <w:lang w:val="en-GB"/>
              </w:rPr>
              <w:t>)</w:t>
            </w:r>
            <w:r w:rsidR="00BE3AA8" w:rsidRPr="00FE176C">
              <w:rPr>
                <w:b/>
                <w:sz w:val="18"/>
                <w:szCs w:val="18"/>
                <w:lang w:val="en-GB"/>
              </w:rPr>
              <w:t xml:space="preserve"> Tk.</w:t>
            </w:r>
            <w:r w:rsidR="00BE1746">
              <w:rPr>
                <w:b/>
                <w:sz w:val="18"/>
                <w:szCs w:val="18"/>
                <w:lang w:val="en-GB"/>
              </w:rPr>
              <w:t>04</w:t>
            </w:r>
            <w:r w:rsidR="00BE3AA8" w:rsidRPr="00FE176C">
              <w:rPr>
                <w:b/>
                <w:sz w:val="18"/>
                <w:szCs w:val="18"/>
                <w:lang w:val="en-GB"/>
              </w:rPr>
              <w:t xml:space="preserve">.00 ( </w:t>
            </w:r>
            <w:r w:rsidR="00BE1746">
              <w:rPr>
                <w:b/>
                <w:sz w:val="18"/>
                <w:szCs w:val="18"/>
                <w:lang w:val="en-GB"/>
              </w:rPr>
              <w:t>four</w:t>
            </w:r>
            <w:r w:rsidR="00BE3AA8" w:rsidRPr="00FE176C">
              <w:rPr>
                <w:b/>
                <w:sz w:val="18"/>
                <w:szCs w:val="18"/>
                <w:lang w:val="en-GB"/>
              </w:rPr>
              <w:t>) lac.</w:t>
            </w:r>
          </w:p>
        </w:tc>
      </w:tr>
      <w:tr w:rsidR="00F66BBE" w:rsidRPr="00FE176C" w:rsidTr="003A2CDC">
        <w:trPr>
          <w:gridBefore w:val="1"/>
          <w:wBefore w:w="108" w:type="dxa"/>
          <w:trHeight w:val="377"/>
        </w:trPr>
        <w:tc>
          <w:tcPr>
            <w:tcW w:w="540" w:type="dxa"/>
            <w:gridSpan w:val="2"/>
            <w:tcBorders>
              <w:top w:val="single" w:sz="4" w:space="0" w:color="auto"/>
              <w:left w:val="single" w:sz="4" w:space="0" w:color="auto"/>
              <w:bottom w:val="single" w:sz="4" w:space="0" w:color="auto"/>
              <w:right w:val="single" w:sz="4" w:space="0" w:color="auto"/>
            </w:tcBorders>
          </w:tcPr>
          <w:p w:rsidR="00F66BBE" w:rsidRPr="00FE176C" w:rsidRDefault="00F66BBE" w:rsidP="00F66BBE">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12.</w:t>
            </w:r>
          </w:p>
        </w:tc>
        <w:tc>
          <w:tcPr>
            <w:tcW w:w="2340" w:type="dxa"/>
            <w:gridSpan w:val="3"/>
            <w:tcBorders>
              <w:top w:val="single" w:sz="4" w:space="0" w:color="auto"/>
              <w:left w:val="single" w:sz="4" w:space="0" w:color="auto"/>
              <w:bottom w:val="single" w:sz="4" w:space="0" w:color="auto"/>
              <w:right w:val="single" w:sz="4" w:space="0" w:color="auto"/>
            </w:tcBorders>
          </w:tcPr>
          <w:p w:rsidR="00F66BBE" w:rsidRPr="00FE176C" w:rsidRDefault="00F66BBE" w:rsidP="00F66BBE">
            <w:pPr>
              <w:spacing w:after="0" w:line="240" w:lineRule="auto"/>
              <w:rPr>
                <w:rFonts w:ascii="Times New Roman" w:hAnsi="Times New Roman" w:cs="Times New Roman"/>
                <w:sz w:val="18"/>
                <w:szCs w:val="18"/>
                <w:lang w:val="en-GB"/>
              </w:rPr>
            </w:pPr>
            <w:r w:rsidRPr="00FE176C">
              <w:rPr>
                <w:rFonts w:ascii="Times New Roman" w:hAnsi="Times New Roman" w:cs="Times New Roman"/>
                <w:sz w:val="18"/>
                <w:szCs w:val="18"/>
                <w:lang w:val="en-GB"/>
              </w:rPr>
              <w:t>Name &amp; Address Of  The Office(s)</w:t>
            </w:r>
          </w:p>
        </w:tc>
        <w:tc>
          <w:tcPr>
            <w:tcW w:w="7290" w:type="dxa"/>
            <w:gridSpan w:val="8"/>
            <w:tcBorders>
              <w:top w:val="single" w:sz="4" w:space="0" w:color="auto"/>
              <w:left w:val="single" w:sz="4" w:space="0" w:color="auto"/>
              <w:bottom w:val="single" w:sz="4" w:space="0" w:color="auto"/>
              <w:right w:val="single" w:sz="4" w:space="0" w:color="auto"/>
            </w:tcBorders>
          </w:tcPr>
          <w:p w:rsidR="00F66BBE" w:rsidRPr="00F66BBE" w:rsidRDefault="00F66BBE" w:rsidP="00F66BBE">
            <w:pPr>
              <w:pStyle w:val="Header"/>
              <w:rPr>
                <w:b/>
                <w:sz w:val="18"/>
                <w:szCs w:val="18"/>
                <w:lang w:val="en-GB"/>
              </w:rPr>
            </w:pPr>
          </w:p>
        </w:tc>
      </w:tr>
      <w:tr w:rsidR="00F66BBE" w:rsidRPr="00F66BBE" w:rsidTr="003A2CDC">
        <w:trPr>
          <w:gridBefore w:val="1"/>
          <w:wBefore w:w="108" w:type="dxa"/>
          <w:trHeight w:val="287"/>
        </w:trPr>
        <w:tc>
          <w:tcPr>
            <w:tcW w:w="540" w:type="dxa"/>
            <w:gridSpan w:val="2"/>
            <w:tcBorders>
              <w:top w:val="single" w:sz="4" w:space="0" w:color="auto"/>
              <w:left w:val="single" w:sz="4" w:space="0" w:color="auto"/>
              <w:bottom w:val="single" w:sz="4" w:space="0" w:color="auto"/>
              <w:right w:val="single" w:sz="4" w:space="0" w:color="auto"/>
            </w:tcBorders>
          </w:tcPr>
          <w:p w:rsidR="00F66BBE" w:rsidRPr="00F66BBE" w:rsidRDefault="00F66BBE" w:rsidP="000C67EF">
            <w:pPr>
              <w:rPr>
                <w:rFonts w:ascii="Times New Roman" w:hAnsi="Times New Roman" w:cs="Times New Roman"/>
                <w:sz w:val="18"/>
                <w:szCs w:val="18"/>
                <w:lang w:val="en-GB"/>
              </w:rPr>
            </w:pPr>
          </w:p>
        </w:tc>
        <w:tc>
          <w:tcPr>
            <w:tcW w:w="2340" w:type="dxa"/>
            <w:gridSpan w:val="3"/>
            <w:tcBorders>
              <w:top w:val="single" w:sz="4" w:space="0" w:color="auto"/>
              <w:left w:val="single" w:sz="4" w:space="0" w:color="auto"/>
              <w:bottom w:val="single" w:sz="4" w:space="0" w:color="auto"/>
              <w:right w:val="single" w:sz="4" w:space="0" w:color="auto"/>
            </w:tcBorders>
          </w:tcPr>
          <w:p w:rsidR="00F66BBE" w:rsidRPr="00F66BBE" w:rsidRDefault="00F66BBE" w:rsidP="000C67EF">
            <w:pPr>
              <w:rPr>
                <w:rFonts w:ascii="Times New Roman" w:hAnsi="Times New Roman" w:cs="Times New Roman"/>
                <w:sz w:val="18"/>
                <w:szCs w:val="18"/>
                <w:lang w:val="en-GB"/>
              </w:rPr>
            </w:pPr>
            <w:r w:rsidRPr="00F66BBE">
              <w:rPr>
                <w:rFonts w:ascii="Times New Roman" w:hAnsi="Times New Roman" w:cs="Times New Roman"/>
                <w:sz w:val="18"/>
                <w:szCs w:val="18"/>
                <w:lang w:val="en-GB"/>
              </w:rPr>
              <w:t>-Selling  of  Tender Documents.</w:t>
            </w:r>
          </w:p>
        </w:tc>
        <w:tc>
          <w:tcPr>
            <w:tcW w:w="7290" w:type="dxa"/>
            <w:gridSpan w:val="8"/>
            <w:tcBorders>
              <w:top w:val="single" w:sz="4" w:space="0" w:color="auto"/>
              <w:left w:val="single" w:sz="4" w:space="0" w:color="auto"/>
              <w:bottom w:val="single" w:sz="4" w:space="0" w:color="auto"/>
              <w:right w:val="single" w:sz="4" w:space="0" w:color="auto"/>
            </w:tcBorders>
          </w:tcPr>
          <w:p w:rsidR="00F66BBE" w:rsidRPr="00F66BBE" w:rsidRDefault="00F66BBE" w:rsidP="00F66BBE">
            <w:pPr>
              <w:pStyle w:val="Header"/>
              <w:rPr>
                <w:sz w:val="18"/>
                <w:szCs w:val="18"/>
                <w:lang w:val="en-GB"/>
              </w:rPr>
            </w:pPr>
            <w:r w:rsidRPr="00F66BBE">
              <w:rPr>
                <w:sz w:val="18"/>
                <w:szCs w:val="18"/>
                <w:lang w:val="en-GB"/>
              </w:rPr>
              <w:t>Office of the Divisional Commissioner ,Office of the Executive Engineer PWD City Division/Dhaka PWD Division-IV, PWD Division Azimpur Sher-E-Bangla Nagar PWD Division-I/II/III/Mohakhali,Mirpur &amp; Maintenance Division, Dhaka, Chittagong PWD Division-I, Chittagong, Khulna PWD Division-I,Khulna,Rajshahi  PWD Division-I, Rajshahi,Sylhet PWD Division,Sylhet,Barisal PWD Division, Barishal. Office of The Sub-Divisional Engineer, PWD Sub-Division No-V,Under PWD division-IV, Purta  Bhaban, Dhaka.</w:t>
            </w:r>
          </w:p>
        </w:tc>
      </w:tr>
      <w:tr w:rsidR="00F66BBE" w:rsidRPr="00F66BBE" w:rsidTr="003A2CDC">
        <w:trPr>
          <w:gridBefore w:val="1"/>
          <w:wBefore w:w="108" w:type="dxa"/>
          <w:trHeight w:val="287"/>
        </w:trPr>
        <w:tc>
          <w:tcPr>
            <w:tcW w:w="540" w:type="dxa"/>
            <w:gridSpan w:val="2"/>
            <w:tcBorders>
              <w:top w:val="single" w:sz="4" w:space="0" w:color="auto"/>
              <w:left w:val="single" w:sz="4" w:space="0" w:color="auto"/>
              <w:bottom w:val="single" w:sz="4" w:space="0" w:color="auto"/>
              <w:right w:val="single" w:sz="4" w:space="0" w:color="auto"/>
            </w:tcBorders>
          </w:tcPr>
          <w:p w:rsidR="00F66BBE" w:rsidRPr="00F66BBE" w:rsidRDefault="00F66BBE" w:rsidP="000C67EF">
            <w:pPr>
              <w:rPr>
                <w:rFonts w:ascii="Times New Roman" w:hAnsi="Times New Roman" w:cs="Times New Roman"/>
                <w:sz w:val="18"/>
                <w:szCs w:val="18"/>
                <w:lang w:val="en-GB"/>
              </w:rPr>
            </w:pPr>
          </w:p>
        </w:tc>
        <w:tc>
          <w:tcPr>
            <w:tcW w:w="2340" w:type="dxa"/>
            <w:gridSpan w:val="3"/>
            <w:tcBorders>
              <w:top w:val="single" w:sz="4" w:space="0" w:color="auto"/>
              <w:left w:val="single" w:sz="4" w:space="0" w:color="auto"/>
              <w:bottom w:val="single" w:sz="4" w:space="0" w:color="auto"/>
              <w:right w:val="single" w:sz="4" w:space="0" w:color="auto"/>
            </w:tcBorders>
          </w:tcPr>
          <w:p w:rsidR="00F66BBE" w:rsidRPr="00F66BBE" w:rsidRDefault="00F66BBE" w:rsidP="000C67EF">
            <w:pPr>
              <w:rPr>
                <w:rFonts w:ascii="Times New Roman" w:hAnsi="Times New Roman" w:cs="Times New Roman"/>
                <w:sz w:val="18"/>
                <w:szCs w:val="18"/>
                <w:lang w:val="en-GB"/>
              </w:rPr>
            </w:pPr>
            <w:r w:rsidRPr="00F66BBE">
              <w:rPr>
                <w:rFonts w:ascii="Times New Roman" w:hAnsi="Times New Roman" w:cs="Times New Roman"/>
                <w:sz w:val="18"/>
                <w:szCs w:val="18"/>
                <w:lang w:val="en-GB"/>
              </w:rPr>
              <w:t>-Receiving  of Tender Documents</w:t>
            </w:r>
          </w:p>
        </w:tc>
        <w:tc>
          <w:tcPr>
            <w:tcW w:w="7290" w:type="dxa"/>
            <w:gridSpan w:val="8"/>
            <w:tcBorders>
              <w:top w:val="single" w:sz="4" w:space="0" w:color="auto"/>
              <w:left w:val="single" w:sz="4" w:space="0" w:color="auto"/>
              <w:bottom w:val="single" w:sz="4" w:space="0" w:color="auto"/>
              <w:right w:val="single" w:sz="4" w:space="0" w:color="auto"/>
            </w:tcBorders>
          </w:tcPr>
          <w:p w:rsidR="00F66BBE" w:rsidRPr="00F66BBE" w:rsidRDefault="00F66BBE" w:rsidP="00F66BBE">
            <w:pPr>
              <w:pStyle w:val="Header"/>
              <w:rPr>
                <w:sz w:val="18"/>
                <w:szCs w:val="18"/>
                <w:lang w:val="en-GB"/>
              </w:rPr>
            </w:pPr>
            <w:r w:rsidRPr="00F66BBE">
              <w:rPr>
                <w:sz w:val="18"/>
                <w:szCs w:val="18"/>
                <w:lang w:val="en-GB"/>
              </w:rPr>
              <w:t>i)   Office of the Divisional Commissioner, Dhaka</w:t>
            </w:r>
          </w:p>
          <w:p w:rsidR="00F66BBE" w:rsidRPr="00F66BBE" w:rsidRDefault="00F66BBE" w:rsidP="00F66BBE">
            <w:pPr>
              <w:pStyle w:val="Header"/>
              <w:rPr>
                <w:sz w:val="18"/>
                <w:szCs w:val="18"/>
                <w:lang w:val="en-GB"/>
              </w:rPr>
            </w:pPr>
            <w:r w:rsidRPr="00F66BBE">
              <w:rPr>
                <w:sz w:val="18"/>
                <w:szCs w:val="18"/>
                <w:lang w:val="en-GB"/>
              </w:rPr>
              <w:t>ii)  Office of the Metropolitan Police Commissioner, Dhaka.</w:t>
            </w:r>
          </w:p>
          <w:p w:rsidR="00F66BBE" w:rsidRPr="00F66BBE" w:rsidRDefault="00F66BBE" w:rsidP="00F66BBE">
            <w:pPr>
              <w:pStyle w:val="Header"/>
              <w:rPr>
                <w:sz w:val="18"/>
                <w:szCs w:val="18"/>
                <w:lang w:val="en-GB"/>
              </w:rPr>
            </w:pPr>
            <w:r w:rsidRPr="00F66BBE">
              <w:rPr>
                <w:sz w:val="18"/>
                <w:szCs w:val="18"/>
                <w:lang w:val="en-GB"/>
              </w:rPr>
              <w:t>iii) Office of the Executive Engineer, Mohakhali PWD Division, Sher-E-BanglaNagar, Dhaka.</w:t>
            </w:r>
          </w:p>
          <w:p w:rsidR="00F66BBE" w:rsidRPr="00F66BBE" w:rsidRDefault="00F66BBE" w:rsidP="00F66BBE">
            <w:pPr>
              <w:pStyle w:val="Header"/>
              <w:rPr>
                <w:sz w:val="18"/>
                <w:szCs w:val="18"/>
                <w:lang w:val="en-GB"/>
              </w:rPr>
            </w:pPr>
            <w:r w:rsidRPr="00F66BBE">
              <w:rPr>
                <w:sz w:val="18"/>
                <w:szCs w:val="18"/>
                <w:lang w:val="en-GB"/>
              </w:rPr>
              <w:t>iv) Office of the Executive Engineer, PWD Resource Division, Alenbari, Tejgaon,Dhaka.</w:t>
            </w:r>
          </w:p>
          <w:p w:rsidR="00F66BBE" w:rsidRPr="00F66BBE" w:rsidRDefault="00F66BBE" w:rsidP="00F66BBE">
            <w:pPr>
              <w:pStyle w:val="Header"/>
              <w:rPr>
                <w:sz w:val="18"/>
                <w:szCs w:val="18"/>
                <w:lang w:val="en-GB"/>
              </w:rPr>
            </w:pPr>
            <w:r w:rsidRPr="00F66BBE">
              <w:rPr>
                <w:sz w:val="18"/>
                <w:szCs w:val="18"/>
                <w:lang w:val="en-GB"/>
              </w:rPr>
              <w:t xml:space="preserve">v)  Office of the Executive Engineer, S.B.Nagar PWD  Division-II, Sher-E-Bangla Nagar, Dhaka. </w:t>
            </w:r>
          </w:p>
        </w:tc>
      </w:tr>
      <w:tr w:rsidR="00F66BBE" w:rsidRPr="00F66BBE" w:rsidTr="003A2CDC">
        <w:trPr>
          <w:gridBefore w:val="1"/>
          <w:wBefore w:w="108" w:type="dxa"/>
          <w:trHeight w:val="287"/>
        </w:trPr>
        <w:tc>
          <w:tcPr>
            <w:tcW w:w="540" w:type="dxa"/>
            <w:gridSpan w:val="2"/>
            <w:tcBorders>
              <w:top w:val="single" w:sz="4" w:space="0" w:color="auto"/>
              <w:left w:val="single" w:sz="4" w:space="0" w:color="auto"/>
              <w:bottom w:val="single" w:sz="4" w:space="0" w:color="auto"/>
              <w:right w:val="single" w:sz="4" w:space="0" w:color="auto"/>
            </w:tcBorders>
          </w:tcPr>
          <w:p w:rsidR="00F66BBE" w:rsidRPr="00F66BBE" w:rsidRDefault="00F66BBE" w:rsidP="00F66BBE">
            <w:pPr>
              <w:spacing w:after="0" w:line="240" w:lineRule="auto"/>
              <w:rPr>
                <w:rFonts w:ascii="Times New Roman" w:hAnsi="Times New Roman" w:cs="Times New Roman"/>
                <w:sz w:val="18"/>
                <w:szCs w:val="18"/>
                <w:lang w:val="en-GB"/>
              </w:rPr>
            </w:pPr>
          </w:p>
        </w:tc>
        <w:tc>
          <w:tcPr>
            <w:tcW w:w="2340" w:type="dxa"/>
            <w:gridSpan w:val="3"/>
            <w:tcBorders>
              <w:top w:val="single" w:sz="4" w:space="0" w:color="auto"/>
              <w:left w:val="single" w:sz="4" w:space="0" w:color="auto"/>
              <w:bottom w:val="single" w:sz="4" w:space="0" w:color="auto"/>
              <w:right w:val="single" w:sz="4" w:space="0" w:color="auto"/>
            </w:tcBorders>
          </w:tcPr>
          <w:p w:rsidR="00F66BBE" w:rsidRPr="00F66BBE" w:rsidRDefault="00F66BBE" w:rsidP="00F66BBE">
            <w:pPr>
              <w:spacing w:after="0" w:line="240" w:lineRule="auto"/>
              <w:rPr>
                <w:rFonts w:ascii="Times New Roman" w:hAnsi="Times New Roman" w:cs="Times New Roman"/>
                <w:sz w:val="18"/>
                <w:szCs w:val="18"/>
                <w:lang w:val="en-GB"/>
              </w:rPr>
            </w:pPr>
            <w:r w:rsidRPr="00F66BBE">
              <w:rPr>
                <w:rFonts w:ascii="Times New Roman" w:hAnsi="Times New Roman" w:cs="Times New Roman"/>
                <w:sz w:val="18"/>
                <w:szCs w:val="18"/>
                <w:lang w:val="en-GB"/>
              </w:rPr>
              <w:t>-Opening Tender  Documents</w:t>
            </w:r>
          </w:p>
        </w:tc>
        <w:tc>
          <w:tcPr>
            <w:tcW w:w="7290" w:type="dxa"/>
            <w:gridSpan w:val="8"/>
            <w:tcBorders>
              <w:top w:val="single" w:sz="4" w:space="0" w:color="auto"/>
              <w:left w:val="single" w:sz="4" w:space="0" w:color="auto"/>
              <w:bottom w:val="single" w:sz="4" w:space="0" w:color="auto"/>
              <w:right w:val="single" w:sz="4" w:space="0" w:color="auto"/>
            </w:tcBorders>
          </w:tcPr>
          <w:p w:rsidR="00F66BBE" w:rsidRPr="00F66BBE" w:rsidRDefault="00F66BBE" w:rsidP="00F66BBE">
            <w:pPr>
              <w:pStyle w:val="Header"/>
              <w:rPr>
                <w:sz w:val="18"/>
                <w:szCs w:val="18"/>
                <w:lang w:val="en-GB"/>
              </w:rPr>
            </w:pPr>
            <w:r w:rsidRPr="00F66BBE">
              <w:rPr>
                <w:sz w:val="18"/>
                <w:szCs w:val="18"/>
                <w:lang w:val="en-GB"/>
              </w:rPr>
              <w:t>Office of the Executive Engineer, S.B.Nagar PWD Division-II, Sher-E-Bangla Nagar, Dhaka.</w:t>
            </w:r>
          </w:p>
        </w:tc>
      </w:tr>
      <w:tr w:rsidR="005748BF" w:rsidRPr="00F66BBE" w:rsidTr="003A2CDC">
        <w:trPr>
          <w:gridBefore w:val="1"/>
          <w:wBefore w:w="108" w:type="dxa"/>
          <w:trHeight w:val="287"/>
        </w:trPr>
        <w:tc>
          <w:tcPr>
            <w:tcW w:w="540" w:type="dxa"/>
            <w:gridSpan w:val="2"/>
            <w:tcBorders>
              <w:top w:val="single" w:sz="4" w:space="0" w:color="auto"/>
              <w:left w:val="single" w:sz="4" w:space="0" w:color="auto"/>
              <w:bottom w:val="single" w:sz="4" w:space="0" w:color="auto"/>
              <w:right w:val="single" w:sz="4" w:space="0" w:color="auto"/>
            </w:tcBorders>
          </w:tcPr>
          <w:p w:rsidR="005748BF" w:rsidRPr="00FE176C" w:rsidRDefault="005748BF" w:rsidP="002E56FE">
            <w:pPr>
              <w:rPr>
                <w:rFonts w:ascii="Times New Roman" w:hAnsi="Times New Roman" w:cs="Times New Roman"/>
                <w:sz w:val="18"/>
                <w:szCs w:val="18"/>
                <w:lang w:val="en-GB"/>
              </w:rPr>
            </w:pPr>
            <w:r w:rsidRPr="00FE176C">
              <w:rPr>
                <w:rFonts w:ascii="Times New Roman" w:hAnsi="Times New Roman" w:cs="Times New Roman"/>
                <w:sz w:val="18"/>
                <w:szCs w:val="18"/>
                <w:lang w:val="en-GB"/>
              </w:rPr>
              <w:t>13.</w:t>
            </w:r>
          </w:p>
        </w:tc>
        <w:tc>
          <w:tcPr>
            <w:tcW w:w="2340" w:type="dxa"/>
            <w:gridSpan w:val="3"/>
            <w:tcBorders>
              <w:top w:val="single" w:sz="4" w:space="0" w:color="auto"/>
              <w:left w:val="single" w:sz="4" w:space="0" w:color="auto"/>
              <w:bottom w:val="single" w:sz="4" w:space="0" w:color="auto"/>
              <w:right w:val="single" w:sz="4" w:space="0" w:color="auto"/>
            </w:tcBorders>
          </w:tcPr>
          <w:p w:rsidR="005748BF" w:rsidRPr="00FE176C" w:rsidRDefault="005748BF" w:rsidP="002E56FE">
            <w:pPr>
              <w:rPr>
                <w:rFonts w:ascii="Times New Roman" w:hAnsi="Times New Roman" w:cs="Times New Roman"/>
                <w:sz w:val="18"/>
                <w:szCs w:val="18"/>
                <w:lang w:val="en-GB"/>
              </w:rPr>
            </w:pPr>
            <w:r w:rsidRPr="00FE176C">
              <w:rPr>
                <w:rFonts w:ascii="Times New Roman" w:hAnsi="Times New Roman" w:cs="Times New Roman"/>
                <w:sz w:val="18"/>
                <w:szCs w:val="18"/>
                <w:lang w:val="en-GB"/>
              </w:rPr>
              <w:t>Tender  Last selling, Date &amp; Time</w:t>
            </w:r>
          </w:p>
        </w:tc>
        <w:tc>
          <w:tcPr>
            <w:tcW w:w="7290" w:type="dxa"/>
            <w:gridSpan w:val="8"/>
            <w:tcBorders>
              <w:top w:val="single" w:sz="4" w:space="0" w:color="auto"/>
              <w:left w:val="single" w:sz="4" w:space="0" w:color="auto"/>
              <w:bottom w:val="single" w:sz="4" w:space="0" w:color="auto"/>
              <w:right w:val="single" w:sz="4" w:space="0" w:color="auto"/>
            </w:tcBorders>
          </w:tcPr>
          <w:p w:rsidR="005748BF" w:rsidRPr="00FE176C" w:rsidRDefault="005748BF" w:rsidP="00B750C6">
            <w:pPr>
              <w:pStyle w:val="BodyText"/>
              <w:rPr>
                <w:sz w:val="18"/>
                <w:szCs w:val="18"/>
              </w:rPr>
            </w:pPr>
            <w:r w:rsidRPr="00FE176C">
              <w:rPr>
                <w:sz w:val="18"/>
                <w:szCs w:val="18"/>
              </w:rPr>
              <w:t xml:space="preserve">Date   </w:t>
            </w:r>
            <w:r w:rsidR="00EE7EDF">
              <w:rPr>
                <w:sz w:val="18"/>
                <w:szCs w:val="18"/>
              </w:rPr>
              <w:t xml:space="preserve">  </w:t>
            </w:r>
            <w:r w:rsidRPr="00FE176C">
              <w:rPr>
                <w:sz w:val="18"/>
                <w:szCs w:val="18"/>
              </w:rPr>
              <w:t xml:space="preserve"> </w:t>
            </w:r>
            <w:r w:rsidR="00B750C6">
              <w:rPr>
                <w:sz w:val="18"/>
                <w:szCs w:val="18"/>
              </w:rPr>
              <w:t>13</w:t>
            </w:r>
            <w:r w:rsidRPr="00FE176C">
              <w:rPr>
                <w:sz w:val="18"/>
                <w:szCs w:val="18"/>
              </w:rPr>
              <w:t xml:space="preserve"> /0</w:t>
            </w:r>
            <w:r>
              <w:rPr>
                <w:sz w:val="18"/>
                <w:szCs w:val="18"/>
              </w:rPr>
              <w:t>7</w:t>
            </w:r>
            <w:r w:rsidRPr="00FE176C">
              <w:rPr>
                <w:sz w:val="18"/>
                <w:szCs w:val="18"/>
              </w:rPr>
              <w:t>/2016                        Time: 5.00 P.M.</w:t>
            </w:r>
          </w:p>
        </w:tc>
      </w:tr>
      <w:tr w:rsidR="005748BF" w:rsidRPr="00FE176C" w:rsidTr="003A2CDC">
        <w:trPr>
          <w:gridBefore w:val="1"/>
          <w:wBefore w:w="108" w:type="dxa"/>
          <w:trHeight w:val="305"/>
        </w:trPr>
        <w:tc>
          <w:tcPr>
            <w:tcW w:w="540" w:type="dxa"/>
            <w:gridSpan w:val="2"/>
            <w:tcBorders>
              <w:top w:val="single" w:sz="4" w:space="0" w:color="auto"/>
              <w:left w:val="single" w:sz="4" w:space="0" w:color="auto"/>
              <w:bottom w:val="single" w:sz="4" w:space="0" w:color="auto"/>
              <w:right w:val="single" w:sz="4" w:space="0" w:color="auto"/>
            </w:tcBorders>
          </w:tcPr>
          <w:p w:rsidR="005748BF" w:rsidRPr="00FE176C" w:rsidRDefault="005748BF" w:rsidP="002E56FE">
            <w:pPr>
              <w:rPr>
                <w:rFonts w:ascii="Times New Roman" w:hAnsi="Times New Roman" w:cs="Times New Roman"/>
                <w:sz w:val="18"/>
                <w:szCs w:val="18"/>
                <w:lang w:val="en-GB"/>
              </w:rPr>
            </w:pPr>
            <w:r w:rsidRPr="00FE176C">
              <w:rPr>
                <w:rFonts w:ascii="Times New Roman" w:hAnsi="Times New Roman" w:cs="Times New Roman"/>
                <w:sz w:val="18"/>
                <w:szCs w:val="18"/>
                <w:lang w:val="en-GB"/>
              </w:rPr>
              <w:t>14.</w:t>
            </w:r>
          </w:p>
        </w:tc>
        <w:tc>
          <w:tcPr>
            <w:tcW w:w="2340" w:type="dxa"/>
            <w:gridSpan w:val="3"/>
            <w:tcBorders>
              <w:top w:val="single" w:sz="4" w:space="0" w:color="auto"/>
              <w:left w:val="single" w:sz="4" w:space="0" w:color="auto"/>
              <w:bottom w:val="single" w:sz="4" w:space="0" w:color="auto"/>
              <w:right w:val="single" w:sz="4" w:space="0" w:color="auto"/>
            </w:tcBorders>
          </w:tcPr>
          <w:p w:rsidR="005748BF" w:rsidRPr="00FE176C" w:rsidRDefault="005748BF" w:rsidP="002E56FE">
            <w:pPr>
              <w:rPr>
                <w:rFonts w:ascii="Times New Roman" w:hAnsi="Times New Roman" w:cs="Times New Roman"/>
                <w:sz w:val="18"/>
                <w:szCs w:val="18"/>
                <w:lang w:val="en-GB"/>
              </w:rPr>
            </w:pPr>
            <w:r w:rsidRPr="00FE176C">
              <w:rPr>
                <w:rFonts w:ascii="Times New Roman" w:hAnsi="Times New Roman" w:cs="Times New Roman"/>
                <w:sz w:val="18"/>
                <w:szCs w:val="18"/>
                <w:lang w:val="en-GB"/>
              </w:rPr>
              <w:t>Tender closing  Date &amp; Time</w:t>
            </w:r>
          </w:p>
        </w:tc>
        <w:tc>
          <w:tcPr>
            <w:tcW w:w="7290" w:type="dxa"/>
            <w:gridSpan w:val="8"/>
            <w:tcBorders>
              <w:top w:val="single" w:sz="4" w:space="0" w:color="auto"/>
              <w:left w:val="single" w:sz="4" w:space="0" w:color="auto"/>
              <w:bottom w:val="single" w:sz="4" w:space="0" w:color="auto"/>
              <w:right w:val="single" w:sz="4" w:space="0" w:color="auto"/>
            </w:tcBorders>
          </w:tcPr>
          <w:p w:rsidR="005748BF" w:rsidRPr="00FE176C" w:rsidRDefault="005748BF" w:rsidP="00B750C6">
            <w:pPr>
              <w:pStyle w:val="BodyText"/>
              <w:rPr>
                <w:sz w:val="18"/>
                <w:szCs w:val="18"/>
              </w:rPr>
            </w:pPr>
            <w:r>
              <w:rPr>
                <w:sz w:val="18"/>
                <w:szCs w:val="18"/>
              </w:rPr>
              <w:t xml:space="preserve">Date      </w:t>
            </w:r>
            <w:r w:rsidR="00B750C6">
              <w:rPr>
                <w:sz w:val="18"/>
                <w:szCs w:val="18"/>
              </w:rPr>
              <w:t>14/</w:t>
            </w:r>
            <w:r w:rsidRPr="00FE176C">
              <w:rPr>
                <w:sz w:val="18"/>
                <w:szCs w:val="18"/>
              </w:rPr>
              <w:t>0</w:t>
            </w:r>
            <w:r>
              <w:rPr>
                <w:sz w:val="18"/>
                <w:szCs w:val="18"/>
              </w:rPr>
              <w:t>7</w:t>
            </w:r>
            <w:r w:rsidRPr="00FE176C">
              <w:rPr>
                <w:sz w:val="18"/>
                <w:szCs w:val="18"/>
              </w:rPr>
              <w:t>/2016                        Time: 12.00 Noon</w:t>
            </w:r>
          </w:p>
        </w:tc>
      </w:tr>
      <w:tr w:rsidR="005748BF" w:rsidRPr="00FE176C" w:rsidTr="003A2CDC">
        <w:trPr>
          <w:gridBefore w:val="1"/>
          <w:wBefore w:w="108" w:type="dxa"/>
          <w:trHeight w:val="287"/>
        </w:trPr>
        <w:tc>
          <w:tcPr>
            <w:tcW w:w="540" w:type="dxa"/>
            <w:gridSpan w:val="2"/>
            <w:tcBorders>
              <w:top w:val="single" w:sz="4" w:space="0" w:color="auto"/>
              <w:left w:val="single" w:sz="4" w:space="0" w:color="auto"/>
              <w:bottom w:val="single" w:sz="4" w:space="0" w:color="auto"/>
              <w:right w:val="single" w:sz="4" w:space="0" w:color="auto"/>
            </w:tcBorders>
          </w:tcPr>
          <w:p w:rsidR="005748BF" w:rsidRPr="00FE176C" w:rsidRDefault="005748BF" w:rsidP="002E56FE">
            <w:pPr>
              <w:rPr>
                <w:rFonts w:ascii="Times New Roman" w:hAnsi="Times New Roman" w:cs="Times New Roman"/>
                <w:sz w:val="18"/>
                <w:szCs w:val="18"/>
                <w:lang w:val="en-GB"/>
              </w:rPr>
            </w:pPr>
            <w:r w:rsidRPr="00FE176C">
              <w:rPr>
                <w:rFonts w:ascii="Times New Roman" w:hAnsi="Times New Roman" w:cs="Times New Roman"/>
                <w:sz w:val="18"/>
                <w:szCs w:val="18"/>
                <w:lang w:val="en-GB"/>
              </w:rPr>
              <w:t>15.</w:t>
            </w:r>
          </w:p>
        </w:tc>
        <w:tc>
          <w:tcPr>
            <w:tcW w:w="2340" w:type="dxa"/>
            <w:gridSpan w:val="3"/>
            <w:tcBorders>
              <w:top w:val="single" w:sz="4" w:space="0" w:color="auto"/>
              <w:left w:val="single" w:sz="4" w:space="0" w:color="auto"/>
              <w:bottom w:val="single" w:sz="4" w:space="0" w:color="auto"/>
              <w:right w:val="single" w:sz="4" w:space="0" w:color="auto"/>
            </w:tcBorders>
          </w:tcPr>
          <w:p w:rsidR="005748BF" w:rsidRPr="00FE176C" w:rsidRDefault="005748BF" w:rsidP="002E56FE">
            <w:pPr>
              <w:rPr>
                <w:rFonts w:ascii="Times New Roman" w:hAnsi="Times New Roman" w:cs="Times New Roman"/>
                <w:sz w:val="18"/>
                <w:szCs w:val="18"/>
                <w:lang w:val="en-GB"/>
              </w:rPr>
            </w:pPr>
            <w:r w:rsidRPr="00FE176C">
              <w:rPr>
                <w:rFonts w:ascii="Times New Roman" w:hAnsi="Times New Roman" w:cs="Times New Roman"/>
                <w:sz w:val="18"/>
                <w:szCs w:val="18"/>
                <w:lang w:val="en-GB"/>
              </w:rPr>
              <w:t>Tender  Opening Place,Date &amp; Time</w:t>
            </w:r>
          </w:p>
        </w:tc>
        <w:tc>
          <w:tcPr>
            <w:tcW w:w="7290" w:type="dxa"/>
            <w:gridSpan w:val="8"/>
            <w:tcBorders>
              <w:top w:val="single" w:sz="4" w:space="0" w:color="auto"/>
              <w:left w:val="single" w:sz="4" w:space="0" w:color="auto"/>
              <w:bottom w:val="single" w:sz="4" w:space="0" w:color="auto"/>
              <w:right w:val="single" w:sz="4" w:space="0" w:color="auto"/>
            </w:tcBorders>
          </w:tcPr>
          <w:p w:rsidR="005748BF" w:rsidRPr="00FE176C" w:rsidRDefault="005748BF" w:rsidP="005748BF">
            <w:pPr>
              <w:pStyle w:val="BodyText"/>
              <w:rPr>
                <w:sz w:val="18"/>
                <w:szCs w:val="18"/>
              </w:rPr>
            </w:pPr>
            <w:r w:rsidRPr="00FE176C">
              <w:rPr>
                <w:sz w:val="18"/>
                <w:szCs w:val="18"/>
              </w:rPr>
              <w:t xml:space="preserve">Tender will be opened on </w:t>
            </w:r>
            <w:r w:rsidR="008A72E3">
              <w:rPr>
                <w:sz w:val="18"/>
                <w:szCs w:val="18"/>
              </w:rPr>
              <w:t xml:space="preserve">  14</w:t>
            </w:r>
            <w:r w:rsidRPr="00FE176C">
              <w:rPr>
                <w:sz w:val="18"/>
                <w:szCs w:val="18"/>
              </w:rPr>
              <w:t xml:space="preserve"> /0</w:t>
            </w:r>
            <w:r>
              <w:rPr>
                <w:sz w:val="18"/>
                <w:szCs w:val="18"/>
              </w:rPr>
              <w:t>7</w:t>
            </w:r>
            <w:r w:rsidRPr="00FE176C">
              <w:rPr>
                <w:sz w:val="18"/>
                <w:szCs w:val="18"/>
              </w:rPr>
              <w:t>/2016 at 2.00 P.M. in the Office of the Executive Engineer, Sher-E-Bangla Nagar PWD Division-II, Dhaka. Intending Tenderers or their authorized representatives may remain present during opening of tenders.</w:t>
            </w:r>
          </w:p>
        </w:tc>
      </w:tr>
      <w:tr w:rsidR="008A468F" w:rsidRPr="00FE176C" w:rsidTr="003A2CDC">
        <w:trPr>
          <w:gridBefore w:val="1"/>
          <w:gridAfter w:val="1"/>
          <w:wBefore w:w="108" w:type="dxa"/>
          <w:wAfter w:w="90" w:type="dxa"/>
          <w:trHeight w:val="287"/>
        </w:trPr>
        <w:tc>
          <w:tcPr>
            <w:tcW w:w="540" w:type="dxa"/>
            <w:gridSpan w:val="2"/>
            <w:tcBorders>
              <w:bottom w:val="nil"/>
            </w:tcBorders>
          </w:tcPr>
          <w:p w:rsidR="008A468F" w:rsidRPr="00FE176C" w:rsidRDefault="004F6910" w:rsidP="000C67EF">
            <w:pPr>
              <w:rPr>
                <w:rFonts w:ascii="Times New Roman" w:hAnsi="Times New Roman" w:cs="Times New Roman"/>
                <w:sz w:val="18"/>
                <w:szCs w:val="18"/>
                <w:lang w:val="en-GB"/>
              </w:rPr>
            </w:pPr>
            <w:r>
              <w:br w:type="page"/>
            </w:r>
            <w:r w:rsidR="008A468F" w:rsidRPr="00FE176C">
              <w:rPr>
                <w:rFonts w:ascii="Times New Roman" w:hAnsi="Times New Roman" w:cs="Times New Roman"/>
                <w:sz w:val="18"/>
                <w:szCs w:val="18"/>
                <w:lang w:val="en-GB"/>
              </w:rPr>
              <w:t>16.</w:t>
            </w:r>
          </w:p>
        </w:tc>
        <w:tc>
          <w:tcPr>
            <w:tcW w:w="2340" w:type="dxa"/>
            <w:gridSpan w:val="3"/>
            <w:tcBorders>
              <w:bottom w:val="nil"/>
            </w:tcBorders>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Special Instruction.</w:t>
            </w:r>
          </w:p>
        </w:tc>
        <w:tc>
          <w:tcPr>
            <w:tcW w:w="7200" w:type="dxa"/>
            <w:gridSpan w:val="7"/>
            <w:tcBorders>
              <w:bottom w:val="nil"/>
            </w:tcBorders>
          </w:tcPr>
          <w:p w:rsidR="008A468F" w:rsidRPr="00FE176C" w:rsidRDefault="008A468F" w:rsidP="000C67EF">
            <w:pPr>
              <w:pStyle w:val="BodyText"/>
              <w:ind w:left="252" w:hanging="252"/>
              <w:rPr>
                <w:sz w:val="18"/>
                <w:szCs w:val="18"/>
              </w:rPr>
            </w:pPr>
            <w:r w:rsidRPr="00FE176C">
              <w:rPr>
                <w:sz w:val="18"/>
                <w:szCs w:val="18"/>
              </w:rPr>
              <w:t>a) This Tender notice is in brief and the details of the Tender can be seen at the office of the undersigned during office hours.</w:t>
            </w:r>
          </w:p>
        </w:tc>
      </w:tr>
      <w:tr w:rsidR="008A468F" w:rsidRPr="00FE176C" w:rsidTr="003A2CDC">
        <w:trPr>
          <w:gridBefore w:val="1"/>
          <w:gridAfter w:val="1"/>
          <w:wBefore w:w="108" w:type="dxa"/>
          <w:wAfter w:w="90" w:type="dxa"/>
          <w:trHeight w:val="287"/>
        </w:trPr>
        <w:tc>
          <w:tcPr>
            <w:tcW w:w="540" w:type="dxa"/>
            <w:gridSpan w:val="2"/>
            <w:tcBorders>
              <w:top w:val="nil"/>
              <w:bottom w:val="nil"/>
            </w:tcBorders>
          </w:tcPr>
          <w:p w:rsidR="008A468F" w:rsidRPr="00FE176C" w:rsidRDefault="008A468F" w:rsidP="000C67EF">
            <w:pPr>
              <w:rPr>
                <w:rFonts w:ascii="Times New Roman" w:hAnsi="Times New Roman" w:cs="Times New Roman"/>
                <w:sz w:val="18"/>
                <w:szCs w:val="18"/>
                <w:lang w:val="en-GB"/>
              </w:rPr>
            </w:pPr>
          </w:p>
        </w:tc>
        <w:tc>
          <w:tcPr>
            <w:tcW w:w="2340" w:type="dxa"/>
            <w:gridSpan w:val="3"/>
            <w:tcBorders>
              <w:top w:val="nil"/>
              <w:bottom w:val="nil"/>
            </w:tcBorders>
          </w:tcPr>
          <w:p w:rsidR="008A468F" w:rsidRPr="00FE176C" w:rsidRDefault="008A468F" w:rsidP="000C67EF">
            <w:pPr>
              <w:rPr>
                <w:rFonts w:ascii="Times New Roman" w:hAnsi="Times New Roman" w:cs="Times New Roman"/>
                <w:sz w:val="18"/>
                <w:szCs w:val="18"/>
                <w:lang w:val="en-GB"/>
              </w:rPr>
            </w:pPr>
          </w:p>
        </w:tc>
        <w:tc>
          <w:tcPr>
            <w:tcW w:w="7200" w:type="dxa"/>
            <w:gridSpan w:val="7"/>
            <w:tcBorders>
              <w:top w:val="nil"/>
              <w:bottom w:val="nil"/>
            </w:tcBorders>
          </w:tcPr>
          <w:p w:rsidR="008A468F" w:rsidRPr="00FE176C" w:rsidRDefault="008A468F" w:rsidP="000C67EF">
            <w:pPr>
              <w:pStyle w:val="BodyText"/>
              <w:tabs>
                <w:tab w:val="clear" w:pos="720"/>
              </w:tabs>
              <w:ind w:left="252" w:hanging="252"/>
              <w:rPr>
                <w:sz w:val="18"/>
                <w:szCs w:val="18"/>
              </w:rPr>
            </w:pPr>
            <w:r w:rsidRPr="00FE176C">
              <w:rPr>
                <w:sz w:val="18"/>
                <w:szCs w:val="18"/>
              </w:rPr>
              <w:t>b) If the Tenderer submits any false/incorrect or forged certificate, the Tender security may be forfeited.</w:t>
            </w:r>
          </w:p>
        </w:tc>
      </w:tr>
      <w:tr w:rsidR="008A468F" w:rsidRPr="00FE176C" w:rsidTr="003A2CDC">
        <w:trPr>
          <w:gridBefore w:val="1"/>
          <w:gridAfter w:val="1"/>
          <w:wBefore w:w="108" w:type="dxa"/>
          <w:wAfter w:w="90" w:type="dxa"/>
          <w:trHeight w:val="287"/>
        </w:trPr>
        <w:tc>
          <w:tcPr>
            <w:tcW w:w="540" w:type="dxa"/>
            <w:gridSpan w:val="2"/>
            <w:tcBorders>
              <w:top w:val="nil"/>
              <w:bottom w:val="single" w:sz="4" w:space="0" w:color="auto"/>
            </w:tcBorders>
          </w:tcPr>
          <w:p w:rsidR="008A468F" w:rsidRPr="00FE176C" w:rsidRDefault="008A468F" w:rsidP="000C67EF">
            <w:pPr>
              <w:rPr>
                <w:rFonts w:ascii="Times New Roman" w:hAnsi="Times New Roman" w:cs="Times New Roman"/>
                <w:sz w:val="18"/>
                <w:szCs w:val="18"/>
                <w:lang w:val="en-GB"/>
              </w:rPr>
            </w:pPr>
          </w:p>
        </w:tc>
        <w:tc>
          <w:tcPr>
            <w:tcW w:w="2340" w:type="dxa"/>
            <w:gridSpan w:val="3"/>
            <w:tcBorders>
              <w:top w:val="nil"/>
              <w:bottom w:val="single" w:sz="4" w:space="0" w:color="auto"/>
            </w:tcBorders>
          </w:tcPr>
          <w:p w:rsidR="008A468F" w:rsidRPr="00FE176C" w:rsidRDefault="008A468F" w:rsidP="000C67EF">
            <w:pPr>
              <w:rPr>
                <w:rFonts w:ascii="Times New Roman" w:hAnsi="Times New Roman" w:cs="Times New Roman"/>
                <w:sz w:val="18"/>
                <w:szCs w:val="18"/>
                <w:lang w:val="en-GB"/>
              </w:rPr>
            </w:pPr>
          </w:p>
        </w:tc>
        <w:tc>
          <w:tcPr>
            <w:tcW w:w="7200" w:type="dxa"/>
            <w:gridSpan w:val="7"/>
            <w:tcBorders>
              <w:top w:val="nil"/>
              <w:bottom w:val="single" w:sz="4" w:space="0" w:color="auto"/>
            </w:tcBorders>
          </w:tcPr>
          <w:p w:rsidR="008A468F" w:rsidRPr="00FE176C" w:rsidRDefault="008A468F" w:rsidP="000C67EF">
            <w:pPr>
              <w:pStyle w:val="BodyText"/>
              <w:tabs>
                <w:tab w:val="clear" w:pos="720"/>
              </w:tabs>
              <w:ind w:left="252" w:hanging="252"/>
              <w:rPr>
                <w:sz w:val="18"/>
                <w:szCs w:val="18"/>
              </w:rPr>
            </w:pPr>
            <w:r w:rsidRPr="00FE176C">
              <w:rPr>
                <w:sz w:val="18"/>
                <w:szCs w:val="18"/>
              </w:rPr>
              <w:t>c) The Tender notice can also be available in the official web site of Public Works  Department (</w:t>
            </w:r>
            <w:hyperlink r:id="rId8" w:history="1">
              <w:r w:rsidRPr="00FE176C">
                <w:rPr>
                  <w:rStyle w:val="Hyperlink"/>
                  <w:sz w:val="18"/>
                  <w:szCs w:val="18"/>
                </w:rPr>
                <w:t>www.pwd.gov.bd</w:t>
              </w:r>
            </w:hyperlink>
            <w:r w:rsidRPr="00FE176C">
              <w:rPr>
                <w:sz w:val="18"/>
                <w:szCs w:val="18"/>
              </w:rPr>
              <w:t>) and Web site of CPTU (</w:t>
            </w:r>
            <w:hyperlink r:id="rId9" w:history="1">
              <w:r w:rsidRPr="00FE176C">
                <w:rPr>
                  <w:rStyle w:val="Hyperlink"/>
                  <w:sz w:val="18"/>
                  <w:szCs w:val="18"/>
                </w:rPr>
                <w:t>www.cptu.gov.bd</w:t>
              </w:r>
            </w:hyperlink>
            <w:r w:rsidRPr="00FE176C">
              <w:rPr>
                <w:sz w:val="18"/>
                <w:szCs w:val="18"/>
              </w:rPr>
              <w:t xml:space="preserve"> ) (Planning Commission Complex), Sher-e-Bangla Nagar, Dhaka.</w:t>
            </w:r>
          </w:p>
        </w:tc>
      </w:tr>
      <w:tr w:rsidR="008A468F" w:rsidRPr="00FE176C" w:rsidTr="00391A0E">
        <w:trPr>
          <w:gridBefore w:val="1"/>
          <w:gridAfter w:val="1"/>
          <w:wBefore w:w="108" w:type="dxa"/>
          <w:wAfter w:w="90" w:type="dxa"/>
          <w:trHeight w:val="467"/>
        </w:trPr>
        <w:tc>
          <w:tcPr>
            <w:tcW w:w="540" w:type="dxa"/>
            <w:gridSpan w:val="2"/>
            <w:tcBorders>
              <w:top w:val="single" w:sz="4" w:space="0" w:color="auto"/>
              <w:bottom w:val="single" w:sz="4" w:space="0" w:color="auto"/>
            </w:tcBorders>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17.</w:t>
            </w:r>
          </w:p>
        </w:tc>
        <w:tc>
          <w:tcPr>
            <w:tcW w:w="2340" w:type="dxa"/>
            <w:gridSpan w:val="3"/>
            <w:tcBorders>
              <w:top w:val="single" w:sz="4" w:space="0" w:color="auto"/>
              <w:bottom w:val="single" w:sz="4" w:space="0" w:color="auto"/>
            </w:tcBorders>
          </w:tcPr>
          <w:p w:rsidR="008A468F" w:rsidRPr="00FE176C" w:rsidRDefault="008A468F" w:rsidP="00391A0E">
            <w:pPr>
              <w:rPr>
                <w:rFonts w:ascii="Times New Roman" w:hAnsi="Times New Roman" w:cs="Times New Roman"/>
                <w:sz w:val="18"/>
                <w:szCs w:val="18"/>
                <w:lang w:val="en-GB"/>
              </w:rPr>
            </w:pPr>
            <w:r w:rsidRPr="00FE176C">
              <w:rPr>
                <w:rFonts w:ascii="Times New Roman" w:hAnsi="Times New Roman" w:cs="Times New Roman"/>
                <w:sz w:val="18"/>
                <w:szCs w:val="18"/>
                <w:lang w:val="en-GB"/>
              </w:rPr>
              <w:t>Name of  Official Inviting  Tender</w:t>
            </w:r>
          </w:p>
        </w:tc>
        <w:tc>
          <w:tcPr>
            <w:tcW w:w="7200" w:type="dxa"/>
            <w:gridSpan w:val="7"/>
            <w:tcBorders>
              <w:top w:val="single" w:sz="4" w:space="0" w:color="auto"/>
              <w:bottom w:val="single" w:sz="4" w:space="0" w:color="auto"/>
            </w:tcBorders>
          </w:tcPr>
          <w:p w:rsidR="008A468F" w:rsidRPr="00FE176C" w:rsidRDefault="008A468F" w:rsidP="000C67EF">
            <w:pPr>
              <w:pStyle w:val="BodyText"/>
              <w:tabs>
                <w:tab w:val="clear" w:pos="720"/>
              </w:tabs>
              <w:rPr>
                <w:sz w:val="18"/>
                <w:szCs w:val="18"/>
              </w:rPr>
            </w:pPr>
            <w:r w:rsidRPr="00FE176C">
              <w:rPr>
                <w:sz w:val="18"/>
                <w:szCs w:val="18"/>
              </w:rPr>
              <w:t>Mohammad  Ataur Rahman Siddique,  Executive Engineer, Sher-E-Bangla Nagar P.W.D.Division-II, Dhaka.  Telephone No. 9110422. Fax No. 88-02-9110422.</w:t>
            </w:r>
          </w:p>
        </w:tc>
      </w:tr>
      <w:tr w:rsidR="008A468F" w:rsidRPr="00FE176C" w:rsidTr="00391A0E">
        <w:trPr>
          <w:gridBefore w:val="1"/>
          <w:gridAfter w:val="1"/>
          <w:wBefore w:w="108" w:type="dxa"/>
          <w:wAfter w:w="90" w:type="dxa"/>
          <w:trHeight w:val="323"/>
        </w:trPr>
        <w:tc>
          <w:tcPr>
            <w:tcW w:w="540" w:type="dxa"/>
            <w:gridSpan w:val="2"/>
            <w:tcBorders>
              <w:top w:val="single" w:sz="4" w:space="0" w:color="auto"/>
            </w:tcBorders>
          </w:tcPr>
          <w:p w:rsidR="008A468F" w:rsidRPr="00FE176C" w:rsidRDefault="008A468F" w:rsidP="000C67EF">
            <w:pPr>
              <w:rPr>
                <w:rFonts w:ascii="Times New Roman" w:hAnsi="Times New Roman" w:cs="Times New Roman"/>
                <w:sz w:val="18"/>
                <w:szCs w:val="18"/>
                <w:lang w:val="en-GB"/>
              </w:rPr>
            </w:pPr>
            <w:r w:rsidRPr="00FE176C">
              <w:rPr>
                <w:rFonts w:ascii="Times New Roman" w:hAnsi="Times New Roman" w:cs="Times New Roman"/>
                <w:sz w:val="18"/>
                <w:szCs w:val="18"/>
                <w:lang w:val="en-GB"/>
              </w:rPr>
              <w:t>18.</w:t>
            </w:r>
          </w:p>
        </w:tc>
        <w:tc>
          <w:tcPr>
            <w:tcW w:w="9540" w:type="dxa"/>
            <w:gridSpan w:val="10"/>
            <w:tcBorders>
              <w:top w:val="single" w:sz="4" w:space="0" w:color="auto"/>
            </w:tcBorders>
          </w:tcPr>
          <w:p w:rsidR="008A468F" w:rsidRPr="00FE176C" w:rsidRDefault="008A468F" w:rsidP="000C67EF">
            <w:pPr>
              <w:pStyle w:val="BodyText"/>
              <w:tabs>
                <w:tab w:val="clear" w:pos="720"/>
              </w:tabs>
              <w:rPr>
                <w:sz w:val="18"/>
                <w:szCs w:val="18"/>
              </w:rPr>
            </w:pPr>
            <w:r w:rsidRPr="00FE176C">
              <w:rPr>
                <w:sz w:val="18"/>
                <w:szCs w:val="18"/>
              </w:rPr>
              <w:t>The procuring entity reserves the right to accept or reject any or all Tenders without assigning any reason whatsoever.</w:t>
            </w:r>
          </w:p>
        </w:tc>
      </w:tr>
      <w:tr w:rsidR="008A468F" w:rsidRPr="00FE176C" w:rsidTr="003A2C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1033" w:type="dxa"/>
        </w:trPr>
        <w:tc>
          <w:tcPr>
            <w:tcW w:w="1717" w:type="dxa"/>
            <w:gridSpan w:val="4"/>
          </w:tcPr>
          <w:p w:rsidR="008A468F" w:rsidRPr="00FE176C" w:rsidRDefault="008A468F" w:rsidP="000C67EF">
            <w:pPr>
              <w:pStyle w:val="Footer"/>
              <w:jc w:val="center"/>
              <w:rPr>
                <w:rFonts w:eastAsia="SimSun"/>
                <w:sz w:val="18"/>
                <w:szCs w:val="18"/>
              </w:rPr>
            </w:pPr>
          </w:p>
        </w:tc>
        <w:tc>
          <w:tcPr>
            <w:tcW w:w="2262" w:type="dxa"/>
            <w:gridSpan w:val="5"/>
          </w:tcPr>
          <w:p w:rsidR="008A468F" w:rsidRPr="00FE176C" w:rsidRDefault="008A468F" w:rsidP="000C67EF">
            <w:pPr>
              <w:pStyle w:val="Footer"/>
              <w:jc w:val="center"/>
              <w:rPr>
                <w:rFonts w:eastAsia="SimSun"/>
                <w:sz w:val="18"/>
                <w:szCs w:val="18"/>
              </w:rPr>
            </w:pPr>
          </w:p>
        </w:tc>
        <w:tc>
          <w:tcPr>
            <w:tcW w:w="1439" w:type="dxa"/>
            <w:gridSpan w:val="2"/>
          </w:tcPr>
          <w:p w:rsidR="008A468F" w:rsidRPr="00FE176C" w:rsidRDefault="008A468F" w:rsidP="000C67EF">
            <w:pPr>
              <w:pStyle w:val="Footer"/>
              <w:jc w:val="center"/>
              <w:rPr>
                <w:rFonts w:eastAsia="SimSun"/>
                <w:sz w:val="18"/>
                <w:szCs w:val="18"/>
              </w:rPr>
            </w:pPr>
          </w:p>
        </w:tc>
        <w:tc>
          <w:tcPr>
            <w:tcW w:w="3827" w:type="dxa"/>
          </w:tcPr>
          <w:p w:rsidR="00AD015A" w:rsidRDefault="008A468F" w:rsidP="00AD015A">
            <w:pPr>
              <w:pStyle w:val="Footer"/>
              <w:rPr>
                <w:rFonts w:eastAsia="SimSun"/>
                <w:sz w:val="18"/>
                <w:szCs w:val="18"/>
              </w:rPr>
            </w:pPr>
            <w:r w:rsidRPr="00FE176C">
              <w:rPr>
                <w:rFonts w:eastAsia="SimSun"/>
                <w:sz w:val="18"/>
                <w:szCs w:val="18"/>
              </w:rPr>
              <w:t>( Mohammad Ataur Rahman Siddique )</w:t>
            </w:r>
          </w:p>
          <w:p w:rsidR="008A468F" w:rsidRPr="00FE176C" w:rsidRDefault="00AD015A" w:rsidP="00AD015A">
            <w:pPr>
              <w:pStyle w:val="Footer"/>
              <w:rPr>
                <w:rFonts w:eastAsia="SimSun"/>
                <w:sz w:val="18"/>
                <w:szCs w:val="18"/>
              </w:rPr>
            </w:pPr>
            <w:r>
              <w:rPr>
                <w:rFonts w:eastAsia="SimSun"/>
                <w:sz w:val="18"/>
                <w:szCs w:val="18"/>
              </w:rPr>
              <w:t xml:space="preserve">                       </w:t>
            </w:r>
            <w:r w:rsidR="008A468F" w:rsidRPr="00FE176C">
              <w:rPr>
                <w:rFonts w:eastAsia="SimSun"/>
                <w:sz w:val="18"/>
                <w:szCs w:val="18"/>
              </w:rPr>
              <w:t>Executive Engineer</w:t>
            </w:r>
          </w:p>
          <w:p w:rsidR="008A468F" w:rsidRPr="00FE176C" w:rsidRDefault="008A468F" w:rsidP="000C67EF">
            <w:pPr>
              <w:pStyle w:val="Footer"/>
              <w:jc w:val="center"/>
              <w:rPr>
                <w:rFonts w:eastAsia="SimSun"/>
                <w:sz w:val="18"/>
                <w:szCs w:val="18"/>
              </w:rPr>
            </w:pPr>
            <w:r w:rsidRPr="00FE176C">
              <w:rPr>
                <w:rFonts w:eastAsia="SimSun"/>
                <w:sz w:val="18"/>
                <w:szCs w:val="18"/>
              </w:rPr>
              <w:t>S.B.Nagar P.W.D.Division-II</w:t>
            </w:r>
            <w:r w:rsidR="00AD015A">
              <w:rPr>
                <w:rFonts w:eastAsia="SimSun"/>
                <w:sz w:val="18"/>
                <w:szCs w:val="18"/>
              </w:rPr>
              <w:t>,</w:t>
            </w:r>
            <w:r w:rsidR="00AD015A" w:rsidRPr="00FE176C">
              <w:rPr>
                <w:rFonts w:eastAsia="SimSun"/>
                <w:sz w:val="18"/>
                <w:szCs w:val="18"/>
              </w:rPr>
              <w:t xml:space="preserve"> Dhaka.</w:t>
            </w:r>
          </w:p>
          <w:p w:rsidR="008A468F" w:rsidRPr="00FE176C" w:rsidRDefault="008A468F" w:rsidP="000C67EF">
            <w:pPr>
              <w:pStyle w:val="Footer"/>
              <w:jc w:val="center"/>
              <w:rPr>
                <w:rFonts w:eastAsia="SimSun"/>
                <w:sz w:val="18"/>
                <w:szCs w:val="18"/>
              </w:rPr>
            </w:pPr>
          </w:p>
        </w:tc>
      </w:tr>
    </w:tbl>
    <w:p w:rsidR="008A468F" w:rsidRPr="00FE176C" w:rsidRDefault="008A468F" w:rsidP="008A468F">
      <w:pPr>
        <w:pStyle w:val="BodyTextIndent"/>
        <w:rPr>
          <w:sz w:val="18"/>
          <w:szCs w:val="18"/>
        </w:rPr>
      </w:pPr>
    </w:p>
    <w:p w:rsidR="00F66BBE" w:rsidRDefault="00F66BBE">
      <w:pPr>
        <w:rPr>
          <w:rFonts w:ascii="Times New Roman" w:eastAsia="Times New Roman" w:hAnsi="Times New Roman" w:cs="Times New Roman"/>
          <w:sz w:val="18"/>
          <w:szCs w:val="18"/>
        </w:rPr>
      </w:pPr>
    </w:p>
    <w:sectPr w:rsidR="00F66BBE" w:rsidSect="00A92354">
      <w:headerReference w:type="even" r:id="rId10"/>
      <w:headerReference w:type="default" r:id="rId11"/>
      <w:footerReference w:type="even" r:id="rId12"/>
      <w:footerReference w:type="default" r:id="rId13"/>
      <w:headerReference w:type="first" r:id="rId14"/>
      <w:footerReference w:type="first" r:id="rId15"/>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DEC" w:rsidRDefault="00391DEC" w:rsidP="009A66A5">
      <w:pPr>
        <w:spacing w:after="0" w:line="240" w:lineRule="auto"/>
      </w:pPr>
      <w:r>
        <w:separator/>
      </w:r>
    </w:p>
  </w:endnote>
  <w:endnote w:type="continuationSeparator" w:id="1">
    <w:p w:rsidR="00391DEC" w:rsidRDefault="00391DEC" w:rsidP="009A6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A5" w:rsidRDefault="009A66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A5" w:rsidRDefault="009A66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A5" w:rsidRDefault="009A66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DEC" w:rsidRDefault="00391DEC" w:rsidP="009A66A5">
      <w:pPr>
        <w:spacing w:after="0" w:line="240" w:lineRule="auto"/>
      </w:pPr>
      <w:r>
        <w:separator/>
      </w:r>
    </w:p>
  </w:footnote>
  <w:footnote w:type="continuationSeparator" w:id="1">
    <w:p w:rsidR="00391DEC" w:rsidRDefault="00391DEC" w:rsidP="009A6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A5" w:rsidRDefault="00F830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10" o:spid="_x0000_s10242" type="#_x0000_t136" style="position:absolute;margin-left:0;margin-top:0;width:363.7pt;height:272.75pt;rotation:315;z-index:-251654144;mso-position-horizontal:center;mso-position-horizontal-relative:margin;mso-position-vertical:center;mso-position-vertical-relative:margin" o:allowincell="f" fillcolor="#c0504d [3205]" stroked="f">
          <v:fill opacity=".5"/>
          <v:textpath style="font-family:&quot;Calibri&quot;;font-size:1pt" string="PW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A5" w:rsidRDefault="00F830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11" o:spid="_x0000_s10243" type="#_x0000_t136" style="position:absolute;margin-left:0;margin-top:0;width:363.7pt;height:272.75pt;rotation:315;z-index:-251652096;mso-position-horizontal:center;mso-position-horizontal-relative:margin;mso-position-vertical:center;mso-position-vertical-relative:margin" o:allowincell="f" fillcolor="#c0504d [3205]" stroked="f">
          <v:fill opacity=".5"/>
          <v:textpath style="font-family:&quot;Calibri&quot;;font-size:1pt" string="PWD"/>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6A5" w:rsidRDefault="00F830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1609" o:spid="_x0000_s10241" type="#_x0000_t136" style="position:absolute;margin-left:0;margin-top:0;width:363.7pt;height:272.75pt;rotation:315;z-index:-251656192;mso-position-horizontal:center;mso-position-horizontal-relative:margin;mso-position-vertical:center;mso-position-vertical-relative:margin" o:allowincell="f" fillcolor="#c0504d [3205]" stroked="f">
          <v:fill opacity=".5"/>
          <v:textpath style="font-family:&quot;Calibri&quot;;font-size:1pt" string="PWD"/>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82CCF"/>
    <w:multiLevelType w:val="hybridMultilevel"/>
    <w:tmpl w:val="65A8562E"/>
    <w:lvl w:ilvl="0" w:tplc="C78CFD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007FB"/>
    <w:multiLevelType w:val="hybridMultilevel"/>
    <w:tmpl w:val="B76AEFA4"/>
    <w:lvl w:ilvl="0" w:tplc="BE7C10BA">
      <w:start w:val="1"/>
      <w:numFmt w:val="decimal"/>
      <w:pStyle w:val="Heading4"/>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o:shapelayout v:ext="edit">
      <o:idmap v:ext="edit" data="10"/>
    </o:shapelayout>
  </w:hdrShapeDefaults>
  <w:footnotePr>
    <w:footnote w:id="0"/>
    <w:footnote w:id="1"/>
  </w:footnotePr>
  <w:endnotePr>
    <w:endnote w:id="0"/>
    <w:endnote w:id="1"/>
  </w:endnotePr>
  <w:compat>
    <w:useFELayout/>
  </w:compat>
  <w:rsids>
    <w:rsidRoot w:val="008A468F"/>
    <w:rsid w:val="0005754A"/>
    <w:rsid w:val="000B6729"/>
    <w:rsid w:val="000D2571"/>
    <w:rsid w:val="0013703A"/>
    <w:rsid w:val="00183D52"/>
    <w:rsid w:val="001C47A5"/>
    <w:rsid w:val="001D031D"/>
    <w:rsid w:val="00263030"/>
    <w:rsid w:val="00277AFF"/>
    <w:rsid w:val="002A7723"/>
    <w:rsid w:val="002E1E70"/>
    <w:rsid w:val="00305DC1"/>
    <w:rsid w:val="00334041"/>
    <w:rsid w:val="0034150A"/>
    <w:rsid w:val="00351722"/>
    <w:rsid w:val="00381A97"/>
    <w:rsid w:val="00391A0E"/>
    <w:rsid w:val="00391DEC"/>
    <w:rsid w:val="003A2CDC"/>
    <w:rsid w:val="003E2F5E"/>
    <w:rsid w:val="00401CD5"/>
    <w:rsid w:val="00457382"/>
    <w:rsid w:val="004E19B3"/>
    <w:rsid w:val="004F6910"/>
    <w:rsid w:val="00547FF7"/>
    <w:rsid w:val="00567EA0"/>
    <w:rsid w:val="005748BF"/>
    <w:rsid w:val="005920FE"/>
    <w:rsid w:val="005C2772"/>
    <w:rsid w:val="005E5C61"/>
    <w:rsid w:val="006134C4"/>
    <w:rsid w:val="006423CC"/>
    <w:rsid w:val="00670E7F"/>
    <w:rsid w:val="006B16C5"/>
    <w:rsid w:val="00704CD8"/>
    <w:rsid w:val="00720F4F"/>
    <w:rsid w:val="007336CF"/>
    <w:rsid w:val="007506EC"/>
    <w:rsid w:val="007B429A"/>
    <w:rsid w:val="007C1C90"/>
    <w:rsid w:val="00851DE7"/>
    <w:rsid w:val="00857CF4"/>
    <w:rsid w:val="00876334"/>
    <w:rsid w:val="00892D84"/>
    <w:rsid w:val="008939FA"/>
    <w:rsid w:val="008A468F"/>
    <w:rsid w:val="008A72E3"/>
    <w:rsid w:val="00912F47"/>
    <w:rsid w:val="00955837"/>
    <w:rsid w:val="009A66A5"/>
    <w:rsid w:val="00A0423C"/>
    <w:rsid w:val="00A45535"/>
    <w:rsid w:val="00A92354"/>
    <w:rsid w:val="00AB626C"/>
    <w:rsid w:val="00AD015A"/>
    <w:rsid w:val="00AD741C"/>
    <w:rsid w:val="00B157AE"/>
    <w:rsid w:val="00B43312"/>
    <w:rsid w:val="00B5320C"/>
    <w:rsid w:val="00B750C6"/>
    <w:rsid w:val="00BB75CE"/>
    <w:rsid w:val="00BE1746"/>
    <w:rsid w:val="00BE3AA8"/>
    <w:rsid w:val="00BE4883"/>
    <w:rsid w:val="00BF4E1C"/>
    <w:rsid w:val="00C82EC9"/>
    <w:rsid w:val="00C92BC9"/>
    <w:rsid w:val="00C950AF"/>
    <w:rsid w:val="00C96330"/>
    <w:rsid w:val="00CB33C6"/>
    <w:rsid w:val="00CD273A"/>
    <w:rsid w:val="00CD3969"/>
    <w:rsid w:val="00CF2996"/>
    <w:rsid w:val="00CF31B8"/>
    <w:rsid w:val="00D26773"/>
    <w:rsid w:val="00D35628"/>
    <w:rsid w:val="00D96270"/>
    <w:rsid w:val="00E04A05"/>
    <w:rsid w:val="00E77EF7"/>
    <w:rsid w:val="00ED5188"/>
    <w:rsid w:val="00EE7EDF"/>
    <w:rsid w:val="00F530FF"/>
    <w:rsid w:val="00F66BBE"/>
    <w:rsid w:val="00F83089"/>
    <w:rsid w:val="00F83676"/>
    <w:rsid w:val="00FE176C"/>
    <w:rsid w:val="00FF5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54A"/>
  </w:style>
  <w:style w:type="paragraph" w:styleId="Heading4">
    <w:name w:val="heading 4"/>
    <w:aliases w:val=" Sub-Clause Sub-paragraph"/>
    <w:basedOn w:val="Normal"/>
    <w:next w:val="Normal"/>
    <w:link w:val="Heading4Char"/>
    <w:qFormat/>
    <w:rsid w:val="008A468F"/>
    <w:pPr>
      <w:keepNext/>
      <w:numPr>
        <w:numId w:val="1"/>
      </w:numPr>
      <w:spacing w:before="60" w:after="60" w:line="240" w:lineRule="auto"/>
      <w:outlineLvl w:val="3"/>
    </w:pPr>
    <w:rPr>
      <w:rFonts w:ascii="Arial" w:eastAsia="SimSun" w:hAnsi="Arial" w:cs="Arial"/>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 Sub-Clause Sub-paragraph Char"/>
    <w:basedOn w:val="DefaultParagraphFont"/>
    <w:link w:val="Heading4"/>
    <w:rsid w:val="008A468F"/>
    <w:rPr>
      <w:rFonts w:ascii="Arial" w:eastAsia="SimSun" w:hAnsi="Arial" w:cs="Arial"/>
      <w:sz w:val="21"/>
      <w:szCs w:val="21"/>
      <w:lang w:eastAsia="zh-CN"/>
    </w:rPr>
  </w:style>
  <w:style w:type="paragraph" w:styleId="Header">
    <w:name w:val="header"/>
    <w:basedOn w:val="Normal"/>
    <w:link w:val="HeaderChar"/>
    <w:rsid w:val="008A468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8A468F"/>
    <w:rPr>
      <w:rFonts w:ascii="Times New Roman" w:eastAsia="Times New Roman" w:hAnsi="Times New Roman" w:cs="Times New Roman"/>
      <w:sz w:val="20"/>
      <w:szCs w:val="20"/>
    </w:rPr>
  </w:style>
  <w:style w:type="paragraph" w:styleId="BodyText">
    <w:name w:val="Body Text"/>
    <w:basedOn w:val="Normal"/>
    <w:link w:val="BodyTextChar"/>
    <w:rsid w:val="008A468F"/>
    <w:pPr>
      <w:tabs>
        <w:tab w:val="left" w:pos="720"/>
      </w:tabs>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468F"/>
    <w:rPr>
      <w:rFonts w:ascii="Times New Roman" w:eastAsia="Times New Roman" w:hAnsi="Times New Roman" w:cs="Times New Roman"/>
      <w:sz w:val="24"/>
      <w:szCs w:val="20"/>
    </w:rPr>
  </w:style>
  <w:style w:type="character" w:styleId="Hyperlink">
    <w:name w:val="Hyperlink"/>
    <w:basedOn w:val="DefaultParagraphFont"/>
    <w:rsid w:val="008A468F"/>
    <w:rPr>
      <w:color w:val="0000FF"/>
      <w:u w:val="single"/>
    </w:rPr>
  </w:style>
  <w:style w:type="paragraph" w:styleId="BodyTextIndent">
    <w:name w:val="Body Text Indent"/>
    <w:basedOn w:val="Normal"/>
    <w:link w:val="BodyTextIndentChar"/>
    <w:rsid w:val="008A468F"/>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A468F"/>
    <w:rPr>
      <w:rFonts w:ascii="Times New Roman" w:eastAsia="Times New Roman" w:hAnsi="Times New Roman" w:cs="Times New Roman"/>
      <w:sz w:val="20"/>
      <w:szCs w:val="20"/>
    </w:rPr>
  </w:style>
  <w:style w:type="paragraph" w:styleId="Footer">
    <w:name w:val="footer"/>
    <w:basedOn w:val="Normal"/>
    <w:link w:val="FooterChar"/>
    <w:rsid w:val="008A468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A468F"/>
    <w:rPr>
      <w:rFonts w:ascii="Times New Roman" w:eastAsia="Times New Roman" w:hAnsi="Times New Roman" w:cs="Times New Roman"/>
      <w:sz w:val="20"/>
      <w:szCs w:val="20"/>
    </w:rPr>
  </w:style>
  <w:style w:type="paragraph" w:customStyle="1" w:styleId="BankNormal">
    <w:name w:val="BankNormal"/>
    <w:basedOn w:val="Normal"/>
    <w:semiHidden/>
    <w:rsid w:val="008A468F"/>
    <w:pPr>
      <w:spacing w:after="24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4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tu.gov.b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2016-06-12T09:53:00Z</cp:lastPrinted>
  <dcterms:created xsi:type="dcterms:W3CDTF">2016-06-09T06:50:00Z</dcterms:created>
  <dcterms:modified xsi:type="dcterms:W3CDTF">2016-06-13T04:31:00Z</dcterms:modified>
</cp:coreProperties>
</file>