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A" w:rsidRDefault="00FB4B31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B7FABAD" wp14:editId="4BE9F100">
            <wp:simplePos x="0" y="0"/>
            <wp:positionH relativeFrom="column">
              <wp:posOffset>2540</wp:posOffset>
            </wp:positionH>
            <wp:positionV relativeFrom="paragraph">
              <wp:posOffset>12700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BA"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GOVT. OF THE PEOPLE'S REPUBLIC OF BANGLADESH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>OFFICE OF THE EXECUTIVE ENGINEER,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>PWD.</w:t>
      </w:r>
      <w:proofErr w:type="gramEnd"/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>DIVISION, RANGPUR.</w:t>
      </w:r>
      <w:proofErr w:type="gramEnd"/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Phone &amp; Fax-0521-62124 web: www.pwd.gov.bd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INVITATION FOR TENDER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IFT No-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A524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(Civil)/2015-2016.</w:t>
      </w:r>
    </w:p>
    <w:p w:rsidR="00847FBA" w:rsidRDefault="00FB4B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Memo No-</w:t>
      </w:r>
      <w:r w:rsidR="007E4945">
        <w:rPr>
          <w:rFonts w:ascii="Times New Roman" w:eastAsia="Times New Roman" w:hAnsi="Times New Roman" w:cs="Times New Roman"/>
          <w:b/>
          <w:bCs/>
          <w:sz w:val="18"/>
          <w:szCs w:val="18"/>
        </w:rPr>
        <w:t>182</w:t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 w:rsidRPr="00D12788">
        <w:rPr>
          <w:rFonts w:ascii="Times New Roman" w:eastAsia="Times New Roman" w:hAnsi="Times New Roman" w:cs="Times New Roman"/>
          <w:b/>
          <w:bCs/>
          <w:sz w:val="18"/>
          <w:szCs w:val="18"/>
        </w:rPr>
        <w:t>Dated:-</w:t>
      </w:r>
      <w:r w:rsidR="007E4945">
        <w:rPr>
          <w:rFonts w:ascii="Times New Roman" w:eastAsia="Times New Roman" w:hAnsi="Times New Roman" w:cs="Times New Roman"/>
          <w:b/>
          <w:bCs/>
          <w:sz w:val="18"/>
          <w:szCs w:val="18"/>
        </w:rPr>
        <w:t>19-01-2016</w:t>
      </w:r>
    </w:p>
    <w:p w:rsidR="00847FBA" w:rsidRDefault="00847FB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47FBA" w:rsidRDefault="00D85D69" w:rsidP="007E47B0">
      <w:pPr>
        <w:jc w:val="both"/>
        <w:rPr>
          <w:rFonts w:ascii="Times New Roman" w:eastAsia="Times New Roman" w:hAnsi="Times New Roman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</w:rPr>
        <w:tab/>
      </w:r>
      <w:r w:rsidR="00847FBA" w:rsidRPr="00D85D69">
        <w:rPr>
          <w:rFonts w:ascii="Times New Roman" w:eastAsia="Times New Roman" w:hAnsi="Times New Roman" w:cs="Arial"/>
          <w:color w:val="000000"/>
          <w:sz w:val="16"/>
          <w:szCs w:val="16"/>
        </w:rPr>
        <w:t xml:space="preserve">Sealed tenders are hereby invited under public procurement Regulation-2008 for the eligible tenderers as defined in the tender documents who </w:t>
      </w:r>
      <w:r>
        <w:rPr>
          <w:rFonts w:ascii="Times New Roman" w:eastAsia="Times New Roman" w:hAnsi="Times New Roman" w:cs="Arial"/>
          <w:color w:val="000000"/>
          <w:sz w:val="16"/>
          <w:szCs w:val="16"/>
        </w:rPr>
        <w:tab/>
      </w:r>
      <w:r w:rsidR="00847FBA" w:rsidRPr="00D85D69">
        <w:rPr>
          <w:rFonts w:ascii="Times New Roman" w:eastAsia="Times New Roman" w:hAnsi="Times New Roman" w:cs="Arial"/>
          <w:color w:val="000000"/>
          <w:sz w:val="16"/>
          <w:szCs w:val="16"/>
        </w:rPr>
        <w:t>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756"/>
        <w:gridCol w:w="306"/>
        <w:gridCol w:w="2241"/>
        <w:gridCol w:w="1611"/>
        <w:gridCol w:w="1206"/>
        <w:gridCol w:w="171"/>
        <w:gridCol w:w="2106"/>
        <w:gridCol w:w="1332"/>
      </w:tblGrid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3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Ministry/Division</w:t>
            </w:r>
          </w:p>
        </w:tc>
        <w:tc>
          <w:tcPr>
            <w:tcW w:w="6426" w:type="dxa"/>
            <w:gridSpan w:val="5"/>
          </w:tcPr>
          <w:p w:rsidR="00FF4C5B" w:rsidRDefault="00FF4C5B" w:rsidP="00A5245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Ministry of </w:t>
            </w:r>
            <w:r w:rsidR="003E2A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Industries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3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Agency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Public Works Department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3" w:type="dxa"/>
            <w:gridSpan w:val="3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Procuring Entity Name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Executive Engineer, PWD,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3" w:type="dxa"/>
            <w:gridSpan w:val="3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Invitation Ref No &amp; Date</w:t>
            </w:r>
          </w:p>
        </w:tc>
        <w:tc>
          <w:tcPr>
            <w:tcW w:w="6426" w:type="dxa"/>
            <w:gridSpan w:val="5"/>
          </w:tcPr>
          <w:p w:rsidR="00184F1A" w:rsidRPr="00AD02C2" w:rsidRDefault="00AD02C2" w:rsidP="00AD02C2">
            <w:pPr>
              <w:jc w:val="both"/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</w:pPr>
            <w:proofErr w:type="spellStart"/>
            <w:r w:rsidRPr="00AD02C2"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wbe©vnx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cÖ‡KŠkjx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MYc~Z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© †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cKz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wefvM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c~Z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©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feb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XvKv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Gi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 ¯§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viK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bs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-‡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cKz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 xml:space="preserve">/wm-25/2012/5-weGmwUAvB/312(5), Zvs-27-10-2014 </w:t>
            </w:r>
            <w:proofErr w:type="spellStart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wLªt</w:t>
            </w:r>
            <w:proofErr w:type="spellEnd"/>
            <w:r>
              <w:rPr>
                <w:rFonts w:ascii="SutonnyMJ" w:eastAsia="Times New Roman" w:hAnsi="SutonnyMJ" w:cs="Arial"/>
                <w:color w:val="000000"/>
                <w:sz w:val="19"/>
                <w:szCs w:val="19"/>
              </w:rPr>
              <w:t>|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3" w:type="dxa"/>
            <w:gridSpan w:val="3"/>
          </w:tcPr>
          <w:p w:rsidR="00FF4C5B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Procurement Method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Open Tendering method (OTM )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3" w:type="dxa"/>
            <w:gridSpan w:val="3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Budget and Source of Funds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Government of Bangladesh (GOB)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3" w:type="dxa"/>
            <w:gridSpan w:val="3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Package No</w:t>
            </w:r>
          </w:p>
        </w:tc>
        <w:tc>
          <w:tcPr>
            <w:tcW w:w="6426" w:type="dxa"/>
            <w:gridSpan w:val="5"/>
          </w:tcPr>
          <w:p w:rsidR="00FF4C5B" w:rsidRDefault="00FF4C5B" w:rsidP="00A52458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  <w:r w:rsidR="00A52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(Civil)/2015-2016.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3" w:type="dxa"/>
            <w:gridSpan w:val="3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Package Name</w:t>
            </w:r>
          </w:p>
        </w:tc>
        <w:tc>
          <w:tcPr>
            <w:tcW w:w="6426" w:type="dxa"/>
            <w:gridSpan w:val="5"/>
          </w:tcPr>
          <w:p w:rsidR="00FF4C5B" w:rsidRDefault="00A650D8" w:rsidP="00166101">
            <w:pPr>
              <w:jc w:val="both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Construction of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02(Two) storied office cum laboratory building with 05(five) storied foundation including internal </w:t>
            </w:r>
            <w:r w:rsidR="004669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sanitary</w:t>
            </w:r>
            <w:r w:rsidR="0016610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&amp;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electrification and other ancillary works under the scheme of "expansion and strengthening of BSTI </w:t>
            </w:r>
            <w:r w:rsidR="00022C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 05 District</w:t>
            </w:r>
            <w:r w:rsidR="00022CF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One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Fy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2015-2016.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3" w:type="dxa"/>
            <w:gridSpan w:val="3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Last Selling Date</w:t>
            </w:r>
          </w:p>
        </w:tc>
        <w:tc>
          <w:tcPr>
            <w:tcW w:w="2817" w:type="dxa"/>
            <w:gridSpan w:val="2"/>
          </w:tcPr>
          <w:p w:rsidR="00FF4C5B" w:rsidRPr="00D12788" w:rsidRDefault="001E58A4" w:rsidP="00A524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</w:t>
            </w:r>
            <w:r w:rsidR="00FF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/0</w:t>
            </w:r>
            <w:r w:rsidR="00A52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  <w:r w:rsidR="00FF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/2016</w:t>
            </w:r>
            <w:r w:rsidR="00FF4C5B"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during office hours.</w:t>
            </w: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3" w:type="dxa"/>
            <w:gridSpan w:val="3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Closing Date and Time</w:t>
            </w:r>
          </w:p>
        </w:tc>
        <w:tc>
          <w:tcPr>
            <w:tcW w:w="2817" w:type="dxa"/>
            <w:gridSpan w:val="2"/>
          </w:tcPr>
          <w:p w:rsidR="00FF4C5B" w:rsidRPr="00D12788" w:rsidRDefault="001E58A4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15</w:t>
            </w:r>
            <w:r w:rsidR="00FF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/02</w:t>
            </w:r>
            <w:r w:rsidR="00FF4C5B"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/201</w:t>
            </w:r>
            <w:r w:rsidR="00FF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12:00 noon.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3" w:type="dxa"/>
            <w:gridSpan w:val="3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Opening Date and Time</w:t>
            </w:r>
          </w:p>
        </w:tc>
        <w:tc>
          <w:tcPr>
            <w:tcW w:w="2817" w:type="dxa"/>
            <w:gridSpan w:val="2"/>
          </w:tcPr>
          <w:p w:rsidR="00FF4C5B" w:rsidRPr="00D12788" w:rsidRDefault="001E58A4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15</w:t>
            </w:r>
            <w:r w:rsidR="00FF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/02</w:t>
            </w:r>
            <w:r w:rsidR="00FF4C5B"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/201</w:t>
            </w:r>
            <w:r w:rsidR="00FF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01:00 P.M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3" w:type="dxa"/>
            <w:gridSpan w:val="3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Name &amp; Address of the office(s)</w:t>
            </w:r>
          </w:p>
        </w:tc>
        <w:tc>
          <w:tcPr>
            <w:tcW w:w="2817" w:type="dxa"/>
            <w:gridSpan w:val="2"/>
          </w:tcPr>
          <w:p w:rsidR="00FF4C5B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2749A" w:rsidTr="000E2077">
        <w:tc>
          <w:tcPr>
            <w:tcW w:w="423" w:type="dxa"/>
          </w:tcPr>
          <w:p w:rsidR="0042749A" w:rsidRDefault="0042749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3"/>
          </w:tcPr>
          <w:p w:rsidR="0042749A" w:rsidRPr="00D12788" w:rsidRDefault="0042749A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Tender Document (Principal)</w:t>
            </w:r>
          </w:p>
        </w:tc>
        <w:tc>
          <w:tcPr>
            <w:tcW w:w="6426" w:type="dxa"/>
            <w:gridSpan w:val="5"/>
          </w:tcPr>
          <w:p w:rsidR="0042749A" w:rsidRPr="00D12788" w:rsidRDefault="0042749A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</w:rPr>
              <w:t xml:space="preserve">Office of the Executive Engineer, 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3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Tender Document (Others)</w:t>
            </w:r>
          </w:p>
        </w:tc>
        <w:tc>
          <w:tcPr>
            <w:tcW w:w="6426" w:type="dxa"/>
            <w:gridSpan w:val="5"/>
          </w:tcPr>
          <w:p w:rsidR="00D767F4" w:rsidRPr="00D12788" w:rsidRDefault="00D767F4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a) Office of the Executive Engineer, PWD Dhaka Division-I/ Chittagong Division-I/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Rajshahi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Division-I/ Khulna Division-I/ Barisal Division/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Sylhet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Division. b) Office of the Executive Engineer PWD Division,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Dinajpur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Gaibandha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Lalmonirhat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Nilphamari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Kurigram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Panchagarh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Thakurgaon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. c) Office of the Sub-Divisional Engineer, PWD Sub-Division-I/ II/ Maintenance/ E.M. </w:t>
            </w:r>
            <w:proofErr w:type="spellStart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Rangpur</w:t>
            </w:r>
            <w:proofErr w:type="spellEnd"/>
            <w:r w:rsidRPr="00A650D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3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Receiving Tender Document</w:t>
            </w:r>
          </w:p>
        </w:tc>
        <w:tc>
          <w:tcPr>
            <w:tcW w:w="6426" w:type="dxa"/>
            <w:gridSpan w:val="5"/>
          </w:tcPr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Office of the Divisional Commissioner,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b) Office of the Deputy Inspector General of Police,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Range,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c) Office of the Superintending Engineer, PWD Circle,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7F4" w:rsidRPr="00D12788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d) Office of the Executive Engineer, PWD.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3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Opening Tender Document</w:t>
            </w:r>
          </w:p>
        </w:tc>
        <w:tc>
          <w:tcPr>
            <w:tcW w:w="6426" w:type="dxa"/>
            <w:gridSpan w:val="5"/>
          </w:tcPr>
          <w:p w:rsidR="00D767F4" w:rsidRPr="00D12788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Office of the Executive Engineer, 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presence of intending tenderers who may like to remain present.</w:t>
            </w:r>
          </w:p>
        </w:tc>
      </w:tr>
      <w:tr w:rsidR="00D767F4" w:rsidTr="001251BD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2" w:type="dxa"/>
            <w:gridSpan w:val="2"/>
          </w:tcPr>
          <w:p w:rsidR="00D767F4" w:rsidRPr="00D12788" w:rsidRDefault="00D767F4" w:rsidP="00125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Eligibility of Tenderers</w:t>
            </w:r>
          </w:p>
        </w:tc>
        <w:tc>
          <w:tcPr>
            <w:tcW w:w="8667" w:type="dxa"/>
            <w:gridSpan w:val="6"/>
          </w:tcPr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invitation for Tender is open to all eligible tenderers as mentioned below: 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(a) Reputed Contractors/Construction firms who have minimum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05 (five) years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general experience in Building Construction works, counting backward from the date of tender publication in newspaper.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(b) Having experience in successful completion of at least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1(one) number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similar nature Building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Construction work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worth not less than Tk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. </w:t>
            </w:r>
            <w:r w:rsidR="0041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.00 (</w:t>
            </w:r>
            <w:r w:rsidR="00BE2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</w:t>
            </w:r>
            <w:r w:rsidR="0041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wo </w:t>
            </w:r>
            <w:r w:rsidR="00BE2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hundred</w:t>
            </w:r>
            <w:r w:rsidR="0041574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seventy five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 lac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only in a single Tender in Government/Semi-Government/Autonomous Organization of Bangladesh during last 5(five) years.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 In case of work done under any PWD the certifying &amp; authentication authority shall be the concerned Executive Engineer under whom the work has been executed.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(c) The tenderers shall have a minimum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average annu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al construction turnover of Tk. </w:t>
            </w:r>
            <w:r w:rsidR="00B5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00.00 (</w:t>
            </w:r>
            <w:r w:rsidR="00B5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Six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undred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) lac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only during last 5(five) years, counting backward from the date of publication of tender in newspaper.</w:t>
            </w:r>
          </w:p>
          <w:p w:rsidR="001D2DB2" w:rsidRDefault="002801C6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(d) The minimum amount of liquid assets or working capital or credit facilities of the tenderer shall be</w:t>
            </w:r>
            <w:r w:rsidR="006E7A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24CC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Tk. </w:t>
            </w:r>
            <w:r w:rsidR="00B56B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  <w:r w:rsidR="0012241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00</w:t>
            </w:r>
            <w:r w:rsidRPr="00B24CC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.00 (</w:t>
            </w:r>
            <w:r w:rsidR="00B56B4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One hundred</w:t>
            </w:r>
            <w:r w:rsidRPr="00B24CC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) lac in the form of PW3-7</w:t>
            </w:r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e) Up-to-date Trade license, Income Tax Clearance</w:t>
            </w:r>
            <w:r w:rsidR="00AD7A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V</w:t>
            </w:r>
            <w:r w:rsidR="00AD7A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AT Registration certificate </w:t>
            </w:r>
            <w:r w:rsidR="00AD7AC4"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and</w:t>
            </w:r>
            <w:r w:rsidR="00AD7AC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National ID Card.</w:t>
            </w:r>
          </w:p>
          <w:p w:rsidR="002801C6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f) Up-to-date ABC category </w:t>
            </w:r>
            <w:proofErr w:type="spellStart"/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contractory</w:t>
            </w:r>
            <w:proofErr w:type="spellEnd"/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and supervisory license issued from Electrical Licensing Board, Government of Bangladesh.</w:t>
            </w:r>
          </w:p>
          <w:p w:rsidR="002801C6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801C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g) In case of JVC/JVCA (Tk. 300/- Non-Judicial stamp) Original deed should be enclosed with tender</w:t>
            </w:r>
          </w:p>
          <w:p w:rsidR="001D2DB2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</w:t>
            </w:r>
            <w:r w:rsidR="001D2DB2"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All other conditions as mentioned in (Section-2 &amp; Section-4) of tender documents must be fulfilled</w:t>
            </w:r>
          </w:p>
          <w:p w:rsidR="001D2DB2" w:rsidRPr="00D12788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 w:rsidR="001D2DB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r w:rsidR="001D2DB2"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All other terms and conditions as per Tender document</w:t>
            </w:r>
          </w:p>
        </w:tc>
      </w:tr>
      <w:tr w:rsidR="00D767F4" w:rsidTr="000E2077">
        <w:tc>
          <w:tcPr>
            <w:tcW w:w="423" w:type="dxa"/>
          </w:tcPr>
          <w:p w:rsidR="00D767F4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3" w:type="dxa"/>
            <w:gridSpan w:val="3"/>
          </w:tcPr>
          <w:p w:rsidR="00D767F4" w:rsidRPr="00D1278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Brief Description of Works</w:t>
            </w:r>
          </w:p>
        </w:tc>
        <w:tc>
          <w:tcPr>
            <w:tcW w:w="6426" w:type="dxa"/>
            <w:gridSpan w:val="5"/>
          </w:tcPr>
          <w:p w:rsidR="00D767F4" w:rsidRPr="00D12788" w:rsidRDefault="00B50EE5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5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Building Construction work (Civil, Sanitary &amp; Electrification)</w:t>
            </w:r>
          </w:p>
        </w:tc>
      </w:tr>
      <w:tr w:rsidR="00D767F4" w:rsidTr="000E2077">
        <w:tc>
          <w:tcPr>
            <w:tcW w:w="423" w:type="dxa"/>
          </w:tcPr>
          <w:p w:rsidR="00D767F4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3" w:type="dxa"/>
            <w:gridSpan w:val="3"/>
          </w:tcPr>
          <w:p w:rsidR="00D767F4" w:rsidRPr="00D1278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 of Tender Document (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6" w:type="dxa"/>
            <w:gridSpan w:val="5"/>
          </w:tcPr>
          <w:p w:rsidR="00D767F4" w:rsidRPr="00D12788" w:rsidRDefault="00B50EE5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50E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Tk. 1,500/-(One thousand five hundred) only (Non-refundable)</w:t>
            </w:r>
          </w:p>
        </w:tc>
      </w:tr>
      <w:tr w:rsidR="00F20CBB" w:rsidTr="000E2077">
        <w:tc>
          <w:tcPr>
            <w:tcW w:w="1179" w:type="dxa"/>
            <w:gridSpan w:val="2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Tender package No</w:t>
            </w:r>
          </w:p>
        </w:tc>
        <w:tc>
          <w:tcPr>
            <w:tcW w:w="4158" w:type="dxa"/>
            <w:gridSpan w:val="3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Identification of package</w:t>
            </w:r>
          </w:p>
        </w:tc>
        <w:tc>
          <w:tcPr>
            <w:tcW w:w="1377" w:type="dxa"/>
            <w:gridSpan w:val="2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106" w:type="dxa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Tender Security Amount (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Tk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2" w:type="dxa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Completion Time in Month</w:t>
            </w:r>
          </w:p>
        </w:tc>
      </w:tr>
      <w:tr w:rsidR="00F20CBB" w:rsidTr="000E2077">
        <w:tc>
          <w:tcPr>
            <w:tcW w:w="1179" w:type="dxa"/>
            <w:gridSpan w:val="2"/>
          </w:tcPr>
          <w:p w:rsidR="00F20CBB" w:rsidRPr="00D12788" w:rsidRDefault="00F20CBB" w:rsidP="00F303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F303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(Civil) /2015-2016</w:t>
            </w:r>
          </w:p>
        </w:tc>
        <w:tc>
          <w:tcPr>
            <w:tcW w:w="4158" w:type="dxa"/>
            <w:gridSpan w:val="3"/>
          </w:tcPr>
          <w:p w:rsidR="00F20CBB" w:rsidRPr="00D12788" w:rsidRDefault="003D2907" w:rsidP="008B42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Construction of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02(Two) storied office cum laboratory building with 05(five) storied foundation including internal sanitary &amp; electrification and other ancillary works under the scheme of "expansion and strengthening of BSTI (At 05 District) One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Fy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2015-2016.</w:t>
            </w:r>
          </w:p>
        </w:tc>
        <w:tc>
          <w:tcPr>
            <w:tcW w:w="1377" w:type="dxa"/>
            <w:gridSpan w:val="2"/>
          </w:tcPr>
          <w:p w:rsidR="00E558C7" w:rsidRDefault="00E558C7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F20CBB" w:rsidRPr="00D12788" w:rsidRDefault="00F20CBB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Rangpur</w:t>
            </w:r>
            <w:proofErr w:type="spellEnd"/>
          </w:p>
        </w:tc>
        <w:tc>
          <w:tcPr>
            <w:tcW w:w="2106" w:type="dxa"/>
          </w:tcPr>
          <w:p w:rsidR="00F20CBB" w:rsidRPr="00D12788" w:rsidRDefault="00F20CBB" w:rsidP="003D29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E558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E558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3D29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000</w:t>
            </w:r>
            <w:proofErr w:type="gramEnd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/-(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Tw</w:t>
            </w:r>
            <w:r w:rsidR="003D29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elve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E558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ac</w:t>
            </w:r>
            <w:r w:rsidR="00E558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3D29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fifty</w:t>
            </w:r>
            <w:r w:rsidR="00E558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thousand </w:t>
            </w: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) only. In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favour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of Executive Engineer, 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2" w:type="dxa"/>
          </w:tcPr>
          <w:p w:rsidR="00F20CBB" w:rsidRPr="00D12788" w:rsidRDefault="00F95319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  <w:r w:rsidR="00F20CBB"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Fifteen</w:t>
            </w:r>
            <w:r w:rsidR="00F20C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M</w:t>
            </w:r>
            <w:r w:rsidR="00F20CBB"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onths.</w:t>
            </w:r>
          </w:p>
        </w:tc>
      </w:tr>
      <w:tr w:rsidR="00B04868" w:rsidTr="000E2077">
        <w:tc>
          <w:tcPr>
            <w:tcW w:w="423" w:type="dxa"/>
          </w:tcPr>
          <w:p w:rsidR="00B04868" w:rsidRDefault="00B04868" w:rsidP="00D22D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9" w:type="dxa"/>
            <w:gridSpan w:val="8"/>
          </w:tcPr>
          <w:p w:rsidR="00B04868" w:rsidRPr="00D12788" w:rsidRDefault="00B50EE5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5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i) This Tender notice is available in PWD Website www.pwd.gov.bd &amp; CPTU Website www.cptu.gov.bd respectively. ii) The tender security shall in the form of a Bank draft or Pay order or Bank guarantee issued by a scheduled bank of Bangladesh. iii) All necessary documents must be attested by 1st class </w:t>
            </w:r>
            <w:proofErr w:type="spellStart"/>
            <w:r w:rsidRPr="00B5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gazetted</w:t>
            </w:r>
            <w:proofErr w:type="spellEnd"/>
            <w:r w:rsidRPr="00B5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officers (with name &amp; designation</w:t>
            </w:r>
            <w:proofErr w:type="gramStart"/>
            <w:r w:rsidRPr="00B5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iv</w:t>
            </w:r>
            <w:proofErr w:type="gramEnd"/>
            <w:r w:rsidRPr="00B50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The procuring entity reserves the right to reject all tenders of annul the tender proceedings.</w:t>
            </w:r>
          </w:p>
        </w:tc>
      </w:tr>
    </w:tbl>
    <w:p w:rsidR="00F20CBB" w:rsidRDefault="00F20CBB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FB24E1" w:rsidRDefault="00FB24E1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017BD7" w:rsidRDefault="00017BD7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B24E1" w:rsidTr="00FB24E1">
        <w:tc>
          <w:tcPr>
            <w:tcW w:w="3384" w:type="dxa"/>
          </w:tcPr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Hasan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Mahmud)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Default="00FB24E1" w:rsidP="00FB24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FB24E1" w:rsidRDefault="00FB24E1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  <w:bookmarkStart w:id="0" w:name="_GoBack"/>
      <w:bookmarkEnd w:id="0"/>
    </w:p>
    <w:sectPr w:rsidR="00FB24E1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D3" w:rsidRDefault="002C47D3" w:rsidP="00153187">
      <w:r>
        <w:separator/>
      </w:r>
    </w:p>
  </w:endnote>
  <w:endnote w:type="continuationSeparator" w:id="0">
    <w:p w:rsidR="002C47D3" w:rsidRDefault="002C47D3" w:rsidP="0015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87" w:rsidRDefault="00153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87" w:rsidRDefault="00153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87" w:rsidRDefault="00153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D3" w:rsidRDefault="002C47D3" w:rsidP="00153187">
      <w:r>
        <w:separator/>
      </w:r>
    </w:p>
  </w:footnote>
  <w:footnote w:type="continuationSeparator" w:id="0">
    <w:p w:rsidR="002C47D3" w:rsidRDefault="002C47D3" w:rsidP="0015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87" w:rsidRDefault="00153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286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87" w:rsidRDefault="00153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287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87" w:rsidRDefault="00153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5285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17BD7"/>
    <w:rsid w:val="00022CFB"/>
    <w:rsid w:val="00051FDE"/>
    <w:rsid w:val="000548E6"/>
    <w:rsid w:val="00054EB4"/>
    <w:rsid w:val="000639A0"/>
    <w:rsid w:val="00074094"/>
    <w:rsid w:val="000953C5"/>
    <w:rsid w:val="000B55DA"/>
    <w:rsid w:val="000C5AEB"/>
    <w:rsid w:val="000E2077"/>
    <w:rsid w:val="0012241C"/>
    <w:rsid w:val="001251BD"/>
    <w:rsid w:val="00126EA1"/>
    <w:rsid w:val="00130B61"/>
    <w:rsid w:val="0013186F"/>
    <w:rsid w:val="00153187"/>
    <w:rsid w:val="001604FD"/>
    <w:rsid w:val="00161281"/>
    <w:rsid w:val="00166101"/>
    <w:rsid w:val="00184F1A"/>
    <w:rsid w:val="001C45F0"/>
    <w:rsid w:val="001D2DB2"/>
    <w:rsid w:val="001E58A4"/>
    <w:rsid w:val="001F7C72"/>
    <w:rsid w:val="00203B5A"/>
    <w:rsid w:val="00227F52"/>
    <w:rsid w:val="00232AA9"/>
    <w:rsid w:val="00246EFB"/>
    <w:rsid w:val="00251A5D"/>
    <w:rsid w:val="002607BC"/>
    <w:rsid w:val="002712E9"/>
    <w:rsid w:val="00275E29"/>
    <w:rsid w:val="002801C6"/>
    <w:rsid w:val="002906C0"/>
    <w:rsid w:val="002A65AD"/>
    <w:rsid w:val="002B44E0"/>
    <w:rsid w:val="002C47D3"/>
    <w:rsid w:val="00364EE4"/>
    <w:rsid w:val="00376025"/>
    <w:rsid w:val="00396156"/>
    <w:rsid w:val="003B66BC"/>
    <w:rsid w:val="003D2907"/>
    <w:rsid w:val="003E2A7C"/>
    <w:rsid w:val="00406C2B"/>
    <w:rsid w:val="004135D4"/>
    <w:rsid w:val="00413E18"/>
    <w:rsid w:val="00415747"/>
    <w:rsid w:val="0042749A"/>
    <w:rsid w:val="00433B5B"/>
    <w:rsid w:val="00442CEB"/>
    <w:rsid w:val="0046024E"/>
    <w:rsid w:val="0046691D"/>
    <w:rsid w:val="00493BC1"/>
    <w:rsid w:val="004E57BE"/>
    <w:rsid w:val="00500DC3"/>
    <w:rsid w:val="0050698B"/>
    <w:rsid w:val="00511632"/>
    <w:rsid w:val="005128A7"/>
    <w:rsid w:val="00523050"/>
    <w:rsid w:val="00541DBE"/>
    <w:rsid w:val="00553409"/>
    <w:rsid w:val="00562630"/>
    <w:rsid w:val="0058004E"/>
    <w:rsid w:val="00584F7F"/>
    <w:rsid w:val="005A27BE"/>
    <w:rsid w:val="005B740B"/>
    <w:rsid w:val="005C1A80"/>
    <w:rsid w:val="005C3089"/>
    <w:rsid w:val="005C7A54"/>
    <w:rsid w:val="005D76A7"/>
    <w:rsid w:val="005E0504"/>
    <w:rsid w:val="005F6963"/>
    <w:rsid w:val="0061701E"/>
    <w:rsid w:val="00641761"/>
    <w:rsid w:val="00653716"/>
    <w:rsid w:val="00665FBC"/>
    <w:rsid w:val="00687DC5"/>
    <w:rsid w:val="006C7DCE"/>
    <w:rsid w:val="006E7AF3"/>
    <w:rsid w:val="00713839"/>
    <w:rsid w:val="00731C67"/>
    <w:rsid w:val="0073777D"/>
    <w:rsid w:val="00741F68"/>
    <w:rsid w:val="007433C2"/>
    <w:rsid w:val="0075715F"/>
    <w:rsid w:val="00767894"/>
    <w:rsid w:val="007854C5"/>
    <w:rsid w:val="007B4BA0"/>
    <w:rsid w:val="007C4709"/>
    <w:rsid w:val="007E47B0"/>
    <w:rsid w:val="007E4945"/>
    <w:rsid w:val="008067F9"/>
    <w:rsid w:val="00812F41"/>
    <w:rsid w:val="00814FE1"/>
    <w:rsid w:val="00823D5E"/>
    <w:rsid w:val="008329E7"/>
    <w:rsid w:val="00847FBA"/>
    <w:rsid w:val="00866892"/>
    <w:rsid w:val="00873CE3"/>
    <w:rsid w:val="00880FA7"/>
    <w:rsid w:val="00893EE3"/>
    <w:rsid w:val="00897360"/>
    <w:rsid w:val="00897A16"/>
    <w:rsid w:val="008B42C0"/>
    <w:rsid w:val="008B5E81"/>
    <w:rsid w:val="008E09F7"/>
    <w:rsid w:val="00902A01"/>
    <w:rsid w:val="00903E1C"/>
    <w:rsid w:val="00917DE6"/>
    <w:rsid w:val="00921EFC"/>
    <w:rsid w:val="00966E4A"/>
    <w:rsid w:val="00986B1B"/>
    <w:rsid w:val="009D04A1"/>
    <w:rsid w:val="009D23C5"/>
    <w:rsid w:val="009E1D9C"/>
    <w:rsid w:val="00A25FE3"/>
    <w:rsid w:val="00A508D4"/>
    <w:rsid w:val="00A517B2"/>
    <w:rsid w:val="00A52458"/>
    <w:rsid w:val="00A650D8"/>
    <w:rsid w:val="00AB2A2B"/>
    <w:rsid w:val="00AC43A8"/>
    <w:rsid w:val="00AC77AF"/>
    <w:rsid w:val="00AD02C2"/>
    <w:rsid w:val="00AD7AC4"/>
    <w:rsid w:val="00B04868"/>
    <w:rsid w:val="00B11816"/>
    <w:rsid w:val="00B24CCB"/>
    <w:rsid w:val="00B50EE5"/>
    <w:rsid w:val="00B55B08"/>
    <w:rsid w:val="00B56B4C"/>
    <w:rsid w:val="00B65A7F"/>
    <w:rsid w:val="00B722CB"/>
    <w:rsid w:val="00B876C5"/>
    <w:rsid w:val="00B97264"/>
    <w:rsid w:val="00B97287"/>
    <w:rsid w:val="00BD0046"/>
    <w:rsid w:val="00BD36BE"/>
    <w:rsid w:val="00BD3C17"/>
    <w:rsid w:val="00BE2A48"/>
    <w:rsid w:val="00BF561A"/>
    <w:rsid w:val="00C145F8"/>
    <w:rsid w:val="00C15774"/>
    <w:rsid w:val="00C2446B"/>
    <w:rsid w:val="00C349D3"/>
    <w:rsid w:val="00C34CDE"/>
    <w:rsid w:val="00C40E5A"/>
    <w:rsid w:val="00C53B03"/>
    <w:rsid w:val="00C701F4"/>
    <w:rsid w:val="00C73581"/>
    <w:rsid w:val="00C835C8"/>
    <w:rsid w:val="00C92F2D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52602"/>
    <w:rsid w:val="00D5334C"/>
    <w:rsid w:val="00D61CF6"/>
    <w:rsid w:val="00D767F4"/>
    <w:rsid w:val="00D85D69"/>
    <w:rsid w:val="00DB0115"/>
    <w:rsid w:val="00DB258F"/>
    <w:rsid w:val="00DB32D6"/>
    <w:rsid w:val="00DD7BA4"/>
    <w:rsid w:val="00DF6CBB"/>
    <w:rsid w:val="00E12834"/>
    <w:rsid w:val="00E14248"/>
    <w:rsid w:val="00E166C0"/>
    <w:rsid w:val="00E446AA"/>
    <w:rsid w:val="00E525AC"/>
    <w:rsid w:val="00E558C7"/>
    <w:rsid w:val="00E70915"/>
    <w:rsid w:val="00E8304F"/>
    <w:rsid w:val="00E87FC2"/>
    <w:rsid w:val="00E9091F"/>
    <w:rsid w:val="00EC174D"/>
    <w:rsid w:val="00EC19FF"/>
    <w:rsid w:val="00EF3F1D"/>
    <w:rsid w:val="00EF50A9"/>
    <w:rsid w:val="00F0080D"/>
    <w:rsid w:val="00F14361"/>
    <w:rsid w:val="00F17533"/>
    <w:rsid w:val="00F20CBB"/>
    <w:rsid w:val="00F3036A"/>
    <w:rsid w:val="00F37B5C"/>
    <w:rsid w:val="00F44D4E"/>
    <w:rsid w:val="00F643A7"/>
    <w:rsid w:val="00F67332"/>
    <w:rsid w:val="00F95319"/>
    <w:rsid w:val="00F97CF2"/>
    <w:rsid w:val="00FA6CE8"/>
    <w:rsid w:val="00FB24E1"/>
    <w:rsid w:val="00FB24F2"/>
    <w:rsid w:val="00FB4B31"/>
    <w:rsid w:val="00FC2F99"/>
    <w:rsid w:val="00FD1815"/>
    <w:rsid w:val="00FD3F07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87"/>
  </w:style>
  <w:style w:type="paragraph" w:styleId="Footer">
    <w:name w:val="footer"/>
    <w:basedOn w:val="Normal"/>
    <w:link w:val="FooterChar"/>
    <w:uiPriority w:val="99"/>
    <w:unhideWhenUsed/>
    <w:rsid w:val="00153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187"/>
  </w:style>
  <w:style w:type="paragraph" w:styleId="Footer">
    <w:name w:val="footer"/>
    <w:basedOn w:val="Normal"/>
    <w:link w:val="FooterChar"/>
    <w:uiPriority w:val="99"/>
    <w:unhideWhenUsed/>
    <w:rsid w:val="00153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D58D-7147-4DD0-A014-3AA107A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4</cp:revision>
  <cp:lastPrinted>2016-01-19T14:50:00Z</cp:lastPrinted>
  <dcterms:created xsi:type="dcterms:W3CDTF">2016-01-23T05:37:00Z</dcterms:created>
  <dcterms:modified xsi:type="dcterms:W3CDTF">2016-01-23T05:38:00Z</dcterms:modified>
</cp:coreProperties>
</file>