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2C" w:rsidRDefault="00482F2C" w:rsidP="008E2B04">
      <w:pPr>
        <w:tabs>
          <w:tab w:val="left" w:pos="3570"/>
        </w:tabs>
        <w:spacing w:after="0" w:line="240" w:lineRule="auto"/>
        <w:jc w:val="center"/>
        <w:rPr>
          <w:szCs w:val="16"/>
        </w:rPr>
      </w:pPr>
    </w:p>
    <w:p w:rsidR="008E2B04" w:rsidRPr="007828B1" w:rsidRDefault="008E2B04" w:rsidP="008E2B04">
      <w:pPr>
        <w:tabs>
          <w:tab w:val="left" w:pos="3570"/>
        </w:tabs>
        <w:spacing w:after="0" w:line="240" w:lineRule="auto"/>
        <w:jc w:val="center"/>
        <w:rPr>
          <w:sz w:val="16"/>
          <w:szCs w:val="16"/>
        </w:rPr>
      </w:pPr>
      <w:r w:rsidRPr="007828B1">
        <w:rPr>
          <w:sz w:val="16"/>
          <w:szCs w:val="16"/>
        </w:rPr>
        <w:t>GOVERNMENT OF THE PEOPLE'S REPUBLIC OF BANGLADESH</w:t>
      </w:r>
    </w:p>
    <w:p w:rsidR="008E2B04" w:rsidRPr="007828B1" w:rsidRDefault="008E2B04" w:rsidP="008E2B04">
      <w:pPr>
        <w:spacing w:after="0" w:line="240" w:lineRule="auto"/>
        <w:jc w:val="center"/>
        <w:rPr>
          <w:sz w:val="16"/>
          <w:szCs w:val="16"/>
        </w:rPr>
      </w:pPr>
      <w:r w:rsidRPr="007828B1">
        <w:rPr>
          <w:sz w:val="16"/>
          <w:szCs w:val="16"/>
        </w:rPr>
        <w:t>OFFICE OF THE EXECUTIVE ENGINEER,</w:t>
      </w:r>
    </w:p>
    <w:p w:rsidR="008E2B04" w:rsidRPr="007828B1" w:rsidRDefault="008E2B04" w:rsidP="008E2B04">
      <w:pPr>
        <w:tabs>
          <w:tab w:val="left" w:pos="3465"/>
          <w:tab w:val="center" w:pos="5162"/>
        </w:tabs>
        <w:spacing w:after="0" w:line="240" w:lineRule="auto"/>
        <w:jc w:val="center"/>
        <w:rPr>
          <w:sz w:val="16"/>
          <w:szCs w:val="16"/>
        </w:rPr>
      </w:pPr>
      <w:r w:rsidRPr="007828B1">
        <w:rPr>
          <w:sz w:val="16"/>
          <w:szCs w:val="16"/>
        </w:rPr>
        <w:t>JAMALPUR P.W.D.DIVISION,</w:t>
      </w:r>
    </w:p>
    <w:p w:rsidR="008E2B04" w:rsidRPr="007828B1" w:rsidRDefault="008E2B04" w:rsidP="008E2B04">
      <w:pPr>
        <w:tabs>
          <w:tab w:val="center" w:pos="5090"/>
          <w:tab w:val="left" w:pos="6165"/>
        </w:tabs>
        <w:spacing w:after="0" w:line="240" w:lineRule="auto"/>
        <w:jc w:val="center"/>
        <w:rPr>
          <w:sz w:val="16"/>
          <w:szCs w:val="16"/>
        </w:rPr>
      </w:pPr>
      <w:proofErr w:type="gramStart"/>
      <w:r w:rsidRPr="007828B1">
        <w:rPr>
          <w:sz w:val="16"/>
          <w:szCs w:val="16"/>
        </w:rPr>
        <w:t>JAMALPUR.</w:t>
      </w:r>
      <w:proofErr w:type="gramEnd"/>
    </w:p>
    <w:p w:rsidR="008E2B04" w:rsidRPr="007828B1" w:rsidRDefault="008E2B04" w:rsidP="008E2B04">
      <w:pPr>
        <w:tabs>
          <w:tab w:val="center" w:pos="5090"/>
          <w:tab w:val="left" w:pos="6165"/>
        </w:tabs>
        <w:spacing w:after="0" w:line="240" w:lineRule="auto"/>
        <w:jc w:val="center"/>
        <w:rPr>
          <w:sz w:val="16"/>
          <w:szCs w:val="16"/>
        </w:rPr>
      </w:pPr>
      <w:proofErr w:type="spellStart"/>
      <w:proofErr w:type="gramStart"/>
      <w:r w:rsidRPr="007828B1">
        <w:rPr>
          <w:sz w:val="16"/>
          <w:szCs w:val="16"/>
        </w:rPr>
        <w:t>Phon</w:t>
      </w:r>
      <w:proofErr w:type="spellEnd"/>
      <w:r w:rsidRPr="007828B1">
        <w:rPr>
          <w:sz w:val="16"/>
          <w:szCs w:val="16"/>
        </w:rPr>
        <w:t>/Fax-0981-63666.</w:t>
      </w:r>
      <w:proofErr w:type="gramEnd"/>
    </w:p>
    <w:p w:rsidR="008E2B04" w:rsidRPr="007828B1" w:rsidRDefault="008E2B04" w:rsidP="008E2B04">
      <w:pPr>
        <w:spacing w:after="0" w:line="240" w:lineRule="auto"/>
        <w:jc w:val="center"/>
        <w:rPr>
          <w:sz w:val="16"/>
          <w:szCs w:val="16"/>
        </w:rPr>
      </w:pPr>
      <w:hyperlink r:id="rId7" w:history="1">
        <w:r w:rsidRPr="007828B1">
          <w:rPr>
            <w:rStyle w:val="Hyperlink"/>
            <w:sz w:val="16"/>
            <w:szCs w:val="16"/>
          </w:rPr>
          <w:t>www.pwd.gov.bd</w:t>
        </w:r>
      </w:hyperlink>
    </w:p>
    <w:p w:rsidR="008E2B04" w:rsidRPr="007828B1" w:rsidRDefault="008E2B04" w:rsidP="008E2B04">
      <w:pPr>
        <w:spacing w:after="0" w:line="240" w:lineRule="auto"/>
        <w:jc w:val="center"/>
        <w:rPr>
          <w:b/>
          <w:bCs/>
          <w:sz w:val="16"/>
          <w:szCs w:val="16"/>
          <w:u w:val="single"/>
        </w:rPr>
      </w:pPr>
      <w:proofErr w:type="gramStart"/>
      <w:r w:rsidRPr="007828B1">
        <w:rPr>
          <w:b/>
          <w:bCs/>
          <w:sz w:val="16"/>
          <w:szCs w:val="16"/>
          <w:u w:val="single"/>
        </w:rPr>
        <w:t>INVITATION  FOR</w:t>
      </w:r>
      <w:proofErr w:type="gramEnd"/>
      <w:r w:rsidRPr="007828B1">
        <w:rPr>
          <w:b/>
          <w:bCs/>
          <w:sz w:val="16"/>
          <w:szCs w:val="16"/>
          <w:u w:val="single"/>
        </w:rPr>
        <w:t xml:space="preserve"> TENDERS</w:t>
      </w:r>
    </w:p>
    <w:p w:rsidR="008E2B04" w:rsidRPr="007828B1" w:rsidRDefault="008E2B04" w:rsidP="008E2B04">
      <w:pPr>
        <w:spacing w:after="0" w:line="240" w:lineRule="auto"/>
        <w:jc w:val="center"/>
        <w:rPr>
          <w:b/>
          <w:bCs/>
          <w:sz w:val="16"/>
          <w:szCs w:val="16"/>
          <w:u w:val="single"/>
        </w:rPr>
      </w:pPr>
      <w:proofErr w:type="gramStart"/>
      <w:r>
        <w:rPr>
          <w:b/>
          <w:bCs/>
          <w:sz w:val="16"/>
          <w:szCs w:val="16"/>
          <w:u w:val="single"/>
        </w:rPr>
        <w:t>IFT NO.</w:t>
      </w:r>
      <w:proofErr w:type="gramEnd"/>
      <w:r>
        <w:rPr>
          <w:b/>
          <w:bCs/>
          <w:sz w:val="16"/>
          <w:szCs w:val="16"/>
          <w:u w:val="single"/>
        </w:rPr>
        <w:t xml:space="preserve"> 19/</w:t>
      </w:r>
      <w:r w:rsidRPr="007828B1">
        <w:rPr>
          <w:b/>
          <w:bCs/>
          <w:sz w:val="16"/>
          <w:szCs w:val="16"/>
          <w:u w:val="single"/>
        </w:rPr>
        <w:t>201</w:t>
      </w:r>
      <w:r>
        <w:rPr>
          <w:b/>
          <w:bCs/>
          <w:sz w:val="16"/>
          <w:szCs w:val="16"/>
          <w:u w:val="single"/>
        </w:rPr>
        <w:t>5</w:t>
      </w:r>
      <w:r w:rsidRPr="007828B1">
        <w:rPr>
          <w:b/>
          <w:bCs/>
          <w:sz w:val="16"/>
          <w:szCs w:val="16"/>
          <w:u w:val="single"/>
        </w:rPr>
        <w:t>-201</w:t>
      </w:r>
      <w:r>
        <w:rPr>
          <w:b/>
          <w:bCs/>
          <w:sz w:val="16"/>
          <w:szCs w:val="16"/>
          <w:u w:val="single"/>
        </w:rPr>
        <w:t>6</w:t>
      </w:r>
    </w:p>
    <w:p w:rsidR="008E2B04" w:rsidRPr="007828B1" w:rsidRDefault="008E2B04" w:rsidP="008E2B04">
      <w:pPr>
        <w:spacing w:after="0" w:line="240" w:lineRule="auto"/>
        <w:jc w:val="center"/>
        <w:rPr>
          <w:sz w:val="16"/>
          <w:szCs w:val="16"/>
          <w:u w:val="single"/>
        </w:rPr>
      </w:pPr>
    </w:p>
    <w:p w:rsidR="008E2B04" w:rsidRPr="00545891" w:rsidRDefault="008E2B04" w:rsidP="008E2B04">
      <w:pPr>
        <w:spacing w:after="0" w:line="240" w:lineRule="auto"/>
        <w:jc w:val="center"/>
        <w:rPr>
          <w:rFonts w:ascii="Arial" w:hAnsi="Arial" w:cs="Arial"/>
          <w:b/>
          <w:sz w:val="10"/>
          <w:u w:val="single"/>
        </w:rPr>
      </w:pPr>
    </w:p>
    <w:p w:rsidR="008E2B04" w:rsidRPr="00545891" w:rsidRDefault="008E2B04" w:rsidP="008E2B04">
      <w:pPr>
        <w:spacing w:after="0" w:line="240" w:lineRule="auto"/>
        <w:rPr>
          <w:sz w:val="18"/>
          <w:szCs w:val="20"/>
        </w:rPr>
      </w:pPr>
      <w:r w:rsidRPr="00545891">
        <w:rPr>
          <w:sz w:val="18"/>
          <w:szCs w:val="20"/>
        </w:rPr>
        <w:t>Memo</w:t>
      </w:r>
      <w:r>
        <w:rPr>
          <w:sz w:val="18"/>
          <w:szCs w:val="20"/>
        </w:rPr>
        <w:t xml:space="preserve"> No. 25.36.3900.164.07.001.16</w:t>
      </w:r>
      <w:r w:rsidRPr="00545891">
        <w:rPr>
          <w:sz w:val="18"/>
          <w:szCs w:val="20"/>
        </w:rPr>
        <w:t xml:space="preserve">/ </w:t>
      </w:r>
      <w:r>
        <w:rPr>
          <w:sz w:val="18"/>
          <w:szCs w:val="20"/>
        </w:rPr>
        <w:t>1585</w:t>
      </w:r>
      <w:r w:rsidRPr="00545891">
        <w:rPr>
          <w:sz w:val="18"/>
          <w:szCs w:val="20"/>
        </w:rPr>
        <w:t xml:space="preserve">                       </w:t>
      </w:r>
      <w:r w:rsidRPr="00545891">
        <w:rPr>
          <w:sz w:val="18"/>
          <w:szCs w:val="20"/>
        </w:rPr>
        <w:tab/>
      </w:r>
      <w:r w:rsidRPr="00545891">
        <w:rPr>
          <w:sz w:val="18"/>
          <w:szCs w:val="20"/>
        </w:rPr>
        <w:tab/>
      </w:r>
      <w:r w:rsidRPr="00545891">
        <w:rPr>
          <w:sz w:val="18"/>
          <w:szCs w:val="20"/>
        </w:rPr>
        <w:tab/>
        <w:t xml:space="preserve"> </w:t>
      </w:r>
      <w:r>
        <w:rPr>
          <w:sz w:val="18"/>
          <w:szCs w:val="20"/>
        </w:rPr>
        <w:t xml:space="preserve">                                </w:t>
      </w:r>
      <w:r>
        <w:rPr>
          <w:sz w:val="18"/>
          <w:szCs w:val="20"/>
        </w:rPr>
        <w:tab/>
      </w:r>
      <w:r w:rsidRPr="00545891">
        <w:rPr>
          <w:sz w:val="18"/>
          <w:szCs w:val="20"/>
        </w:rPr>
        <w:t xml:space="preserve">Date: </w:t>
      </w:r>
      <w:r>
        <w:rPr>
          <w:sz w:val="18"/>
          <w:szCs w:val="20"/>
        </w:rPr>
        <w:t>30-03-2016.</w:t>
      </w:r>
      <w:r w:rsidRPr="00545891">
        <w:rPr>
          <w:sz w:val="18"/>
          <w:szCs w:val="20"/>
        </w:rPr>
        <w:t xml:space="preserve"> </w:t>
      </w:r>
    </w:p>
    <w:p w:rsidR="008E2B04" w:rsidRPr="00545891" w:rsidRDefault="008E2B04" w:rsidP="008E2B04">
      <w:pPr>
        <w:spacing w:after="0" w:line="240" w:lineRule="auto"/>
        <w:rPr>
          <w:sz w:val="6"/>
        </w:rPr>
      </w:pPr>
      <w:r w:rsidRPr="00545891">
        <w:rPr>
          <w:sz w:val="16"/>
        </w:rPr>
        <w:t xml:space="preserve">          </w:t>
      </w:r>
    </w:p>
    <w:p w:rsidR="008E2B04" w:rsidRDefault="008E2B04" w:rsidP="008E2B04">
      <w:pPr>
        <w:spacing w:after="0" w:line="240" w:lineRule="auto"/>
        <w:rPr>
          <w:sz w:val="16"/>
        </w:rPr>
      </w:pPr>
      <w:r w:rsidRPr="00545891">
        <w:rPr>
          <w:sz w:val="16"/>
        </w:rPr>
        <w:t xml:space="preserve">Sealed tenders are hereby invited from the eligible tenderers as defined in the tender documents for the under mentioned work as per Terms and </w:t>
      </w:r>
      <w:r>
        <w:rPr>
          <w:sz w:val="16"/>
        </w:rPr>
        <w:t xml:space="preserve"> </w:t>
      </w:r>
    </w:p>
    <w:p w:rsidR="008E2B04" w:rsidRPr="00545891" w:rsidRDefault="008E2B04" w:rsidP="008E2B04">
      <w:pPr>
        <w:spacing w:after="0" w:line="240" w:lineRule="auto"/>
        <w:rPr>
          <w:rFonts w:ascii="SutonnyMJ" w:hAnsi="SutonnyMJ"/>
          <w:sz w:val="16"/>
        </w:rPr>
      </w:pPr>
      <w:proofErr w:type="gramStart"/>
      <w:r w:rsidRPr="00545891">
        <w:rPr>
          <w:sz w:val="16"/>
        </w:rPr>
        <w:t>conditions</w:t>
      </w:r>
      <w:proofErr w:type="gramEnd"/>
      <w:r w:rsidRPr="00545891">
        <w:rPr>
          <w:sz w:val="16"/>
        </w:rPr>
        <w:t xml:space="preserve"> stated below</w:t>
      </w:r>
      <w:r>
        <w:rPr>
          <w:sz w:val="16"/>
        </w:rPr>
        <w:t xml:space="preserve"> </w:t>
      </w:r>
      <w:r w:rsidRPr="00545891">
        <w:rPr>
          <w:sz w:val="16"/>
        </w:rPr>
        <w:t>:-</w:t>
      </w:r>
    </w:p>
    <w:p w:rsidR="008E2B04" w:rsidRPr="00545891" w:rsidRDefault="008E2B04" w:rsidP="008E2B04">
      <w:pPr>
        <w:spacing w:after="0" w:line="240" w:lineRule="auto"/>
        <w:rPr>
          <w:sz w:val="10"/>
        </w:rPr>
      </w:pPr>
    </w:p>
    <w:tbl>
      <w:tblPr>
        <w:tblW w:w="95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30"/>
        <w:gridCol w:w="6487"/>
      </w:tblGrid>
      <w:tr w:rsidR="008E2B04" w:rsidRPr="00545891" w:rsidTr="00E365C5">
        <w:trPr>
          <w:trHeight w:val="242"/>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630"/>
                <w:tab w:val="left" w:pos="1305"/>
              </w:tabs>
              <w:spacing w:after="0" w:line="240" w:lineRule="auto"/>
              <w:jc w:val="center"/>
              <w:rPr>
                <w:sz w:val="16"/>
              </w:rPr>
            </w:pPr>
            <w:r w:rsidRPr="00545891">
              <w:rPr>
                <w:sz w:val="16"/>
              </w:rPr>
              <w:t xml:space="preserve">  1.</w:t>
            </w:r>
            <w:r w:rsidRPr="00545891">
              <w:rPr>
                <w:sz w:val="16"/>
              </w:rPr>
              <w:tab/>
            </w:r>
            <w:r w:rsidRPr="00545891">
              <w:rPr>
                <w:sz w:val="16"/>
              </w:rPr>
              <w:tab/>
              <w:t>1.</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Ministry/Division</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 xml:space="preserve">Ministry of </w:t>
            </w:r>
            <w:r>
              <w:rPr>
                <w:sz w:val="16"/>
              </w:rPr>
              <w:t>Textiles and Jute.</w:t>
            </w:r>
          </w:p>
        </w:tc>
      </w:tr>
      <w:tr w:rsidR="008E2B04" w:rsidRPr="00545891" w:rsidTr="00E365C5">
        <w:trPr>
          <w:trHeight w:val="251"/>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sidRPr="00545891">
              <w:rPr>
                <w:sz w:val="16"/>
              </w:rPr>
              <w:t>2.</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Agency</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Public Works Department (PWD).</w:t>
            </w:r>
          </w:p>
        </w:tc>
      </w:tr>
      <w:tr w:rsidR="008E2B04" w:rsidRPr="00545891" w:rsidTr="00E365C5">
        <w:trPr>
          <w:trHeight w:val="269"/>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sidRPr="00545891">
              <w:rPr>
                <w:sz w:val="16"/>
              </w:rPr>
              <w:t>3.</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Procuring Entity Name</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 xml:space="preserve">Executive Engineer, </w:t>
            </w:r>
            <w:proofErr w:type="spellStart"/>
            <w:r w:rsidRPr="00545891">
              <w:rPr>
                <w:sz w:val="16"/>
              </w:rPr>
              <w:t>Jamalpur</w:t>
            </w:r>
            <w:proofErr w:type="spellEnd"/>
            <w:r w:rsidRPr="00545891">
              <w:rPr>
                <w:sz w:val="16"/>
              </w:rPr>
              <w:t xml:space="preserve"> P.W.D Division, </w:t>
            </w:r>
            <w:proofErr w:type="spellStart"/>
            <w:r w:rsidRPr="00545891">
              <w:rPr>
                <w:sz w:val="16"/>
              </w:rPr>
              <w:t>Jamalpur</w:t>
            </w:r>
            <w:proofErr w:type="spellEnd"/>
            <w:r w:rsidRPr="00545891">
              <w:rPr>
                <w:sz w:val="16"/>
              </w:rPr>
              <w:t>.</w:t>
            </w:r>
          </w:p>
        </w:tc>
      </w:tr>
      <w:tr w:rsidR="008E2B04" w:rsidRPr="00545891" w:rsidTr="00E365C5">
        <w:trPr>
          <w:trHeight w:val="251"/>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sidRPr="00545891">
              <w:rPr>
                <w:sz w:val="16"/>
              </w:rPr>
              <w:t>4.</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Procurement Method</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Open Tendering Method (OTM).</w:t>
            </w:r>
          </w:p>
        </w:tc>
      </w:tr>
      <w:tr w:rsidR="008E2B04" w:rsidRPr="00545891" w:rsidTr="00E365C5">
        <w:trPr>
          <w:trHeight w:val="260"/>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sidRPr="00545891">
              <w:rPr>
                <w:sz w:val="16"/>
              </w:rPr>
              <w:t>5.</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Invitation for</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pStyle w:val="Sub-ClauseText"/>
              <w:tabs>
                <w:tab w:val="left" w:pos="1305"/>
              </w:tabs>
              <w:spacing w:before="0" w:after="0"/>
              <w:rPr>
                <w:spacing w:val="0"/>
                <w:sz w:val="16"/>
              </w:rPr>
            </w:pPr>
            <w:r w:rsidRPr="00545891">
              <w:rPr>
                <w:spacing w:val="0"/>
                <w:sz w:val="16"/>
              </w:rPr>
              <w:t>Works.</w:t>
            </w:r>
          </w:p>
        </w:tc>
      </w:tr>
      <w:tr w:rsidR="008E2B04" w:rsidRPr="00545891" w:rsidTr="00E365C5">
        <w:trPr>
          <w:trHeight w:hRule="exact" w:val="388"/>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sidRPr="00545891">
              <w:rPr>
                <w:sz w:val="16"/>
              </w:rPr>
              <w:t>6.</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Reference for Invitation of tender.</w:t>
            </w:r>
          </w:p>
        </w:tc>
        <w:tc>
          <w:tcPr>
            <w:tcW w:w="6487" w:type="dxa"/>
            <w:tcBorders>
              <w:top w:val="single" w:sz="4" w:space="0" w:color="auto"/>
              <w:left w:val="single" w:sz="4" w:space="0" w:color="auto"/>
              <w:bottom w:val="single" w:sz="4" w:space="0" w:color="auto"/>
              <w:right w:val="single" w:sz="4" w:space="0" w:color="auto"/>
            </w:tcBorders>
          </w:tcPr>
          <w:p w:rsidR="008E2B04" w:rsidRPr="00C42E79" w:rsidRDefault="008E2B04" w:rsidP="008E2B04">
            <w:pPr>
              <w:tabs>
                <w:tab w:val="left" w:pos="1305"/>
              </w:tabs>
              <w:spacing w:after="0" w:line="240" w:lineRule="auto"/>
              <w:jc w:val="both"/>
              <w:rPr>
                <w:rFonts w:ascii="SutonnyMJ" w:hAnsi="SutonnyMJ" w:cs="SutonnyMJ"/>
                <w:sz w:val="18"/>
              </w:rPr>
            </w:pPr>
            <w:proofErr w:type="spellStart"/>
            <w:proofErr w:type="gramStart"/>
            <w:r>
              <w:rPr>
                <w:rFonts w:ascii="SutonnyMJ" w:hAnsi="SutonnyMJ" w:cs="SutonnyMJ"/>
                <w:sz w:val="18"/>
              </w:rPr>
              <w:t>cÖKí</w:t>
            </w:r>
            <w:proofErr w:type="spellEnd"/>
            <w:proofErr w:type="gramEnd"/>
            <w:r>
              <w:rPr>
                <w:rFonts w:ascii="SutonnyMJ" w:hAnsi="SutonnyMJ" w:cs="SutonnyMJ"/>
                <w:sz w:val="18"/>
              </w:rPr>
              <w:t xml:space="preserve"> </w:t>
            </w:r>
            <w:proofErr w:type="spellStart"/>
            <w:r>
              <w:rPr>
                <w:rFonts w:ascii="SutonnyMJ" w:hAnsi="SutonnyMJ" w:cs="SutonnyMJ"/>
                <w:sz w:val="18"/>
              </w:rPr>
              <w:t>cwiPvjK</w:t>
            </w:r>
            <w:proofErr w:type="spellEnd"/>
            <w:r>
              <w:rPr>
                <w:rFonts w:ascii="SutonnyMJ" w:hAnsi="SutonnyMJ" w:cs="SutonnyMJ"/>
                <w:sz w:val="18"/>
              </w:rPr>
              <w:t xml:space="preserve"> (Dc-</w:t>
            </w:r>
            <w:proofErr w:type="spellStart"/>
            <w:r>
              <w:rPr>
                <w:rFonts w:ascii="SutonnyMJ" w:hAnsi="SutonnyMJ" w:cs="SutonnyMJ"/>
                <w:sz w:val="18"/>
              </w:rPr>
              <w:t>mwPe</w:t>
            </w:r>
            <w:proofErr w:type="spellEnd"/>
            <w:r>
              <w:rPr>
                <w:rFonts w:ascii="SutonnyMJ" w:hAnsi="SutonnyMJ" w:cs="SutonnyMJ"/>
                <w:sz w:val="18"/>
              </w:rPr>
              <w:t xml:space="preserve">) </w:t>
            </w:r>
            <w:proofErr w:type="spellStart"/>
            <w:r>
              <w:rPr>
                <w:rFonts w:ascii="SutonnyMJ" w:hAnsi="SutonnyMJ" w:cs="SutonnyMJ"/>
                <w:sz w:val="18"/>
              </w:rPr>
              <w:t>Gi</w:t>
            </w:r>
            <w:proofErr w:type="spellEnd"/>
            <w:r>
              <w:rPr>
                <w:rFonts w:ascii="SutonnyMJ" w:hAnsi="SutonnyMJ" w:cs="SutonnyMJ"/>
                <w:sz w:val="18"/>
              </w:rPr>
              <w:t xml:space="preserve"> ¯§</w:t>
            </w:r>
            <w:proofErr w:type="spellStart"/>
            <w:r>
              <w:rPr>
                <w:rFonts w:ascii="SutonnyMJ" w:hAnsi="SutonnyMJ" w:cs="SutonnyMJ"/>
                <w:sz w:val="18"/>
              </w:rPr>
              <w:t>viK</w:t>
            </w:r>
            <w:proofErr w:type="spellEnd"/>
            <w:r>
              <w:rPr>
                <w:rFonts w:ascii="SutonnyMJ" w:hAnsi="SutonnyMJ" w:cs="SutonnyMJ"/>
                <w:sz w:val="18"/>
              </w:rPr>
              <w:t xml:space="preserve"> </w:t>
            </w:r>
            <w:proofErr w:type="spellStart"/>
            <w:r>
              <w:rPr>
                <w:rFonts w:ascii="SutonnyMJ" w:hAnsi="SutonnyMJ" w:cs="SutonnyMJ"/>
                <w:sz w:val="18"/>
              </w:rPr>
              <w:t>bs</w:t>
            </w:r>
            <w:proofErr w:type="spellEnd"/>
            <w:r>
              <w:rPr>
                <w:rFonts w:ascii="SutonnyMJ" w:hAnsi="SutonnyMJ" w:cs="SutonnyMJ"/>
                <w:sz w:val="18"/>
              </w:rPr>
              <w:t xml:space="preserve">- e¯¿/ </w:t>
            </w:r>
            <w:proofErr w:type="spellStart"/>
            <w:r>
              <w:rPr>
                <w:rFonts w:ascii="SutonnyMJ" w:hAnsi="SutonnyMJ" w:cs="SutonnyMJ"/>
                <w:sz w:val="18"/>
              </w:rPr>
              <w:t>cÖ.c</w:t>
            </w:r>
            <w:proofErr w:type="spellEnd"/>
            <w:r>
              <w:rPr>
                <w:rFonts w:ascii="SutonnyMJ" w:hAnsi="SutonnyMJ" w:cs="SutonnyMJ"/>
                <w:sz w:val="18"/>
              </w:rPr>
              <w:t xml:space="preserve"> </w:t>
            </w:r>
            <w:proofErr w:type="spellStart"/>
            <w:r>
              <w:rPr>
                <w:rFonts w:ascii="SutonnyMJ" w:hAnsi="SutonnyMJ" w:cs="SutonnyMJ"/>
                <w:sz w:val="18"/>
              </w:rPr>
              <w:t>Kv</w:t>
            </w:r>
            <w:proofErr w:type="spellEnd"/>
            <w:r>
              <w:rPr>
                <w:rFonts w:ascii="SutonnyMJ" w:hAnsi="SutonnyMJ" w:cs="SutonnyMJ"/>
                <w:sz w:val="18"/>
              </w:rPr>
              <w:t>/</w:t>
            </w:r>
            <w:proofErr w:type="spellStart"/>
            <w:r>
              <w:rPr>
                <w:rFonts w:ascii="SutonnyMJ" w:hAnsi="SutonnyMJ" w:cs="SutonnyMJ"/>
                <w:sz w:val="18"/>
              </w:rPr>
              <w:t>Rvgv</w:t>
            </w:r>
            <w:proofErr w:type="spellEnd"/>
            <w:r>
              <w:rPr>
                <w:rFonts w:ascii="SutonnyMJ" w:hAnsi="SutonnyMJ" w:cs="SutonnyMJ"/>
                <w:sz w:val="18"/>
              </w:rPr>
              <w:t>:/‡</w:t>
            </w:r>
            <w:proofErr w:type="spellStart"/>
            <w:r>
              <w:rPr>
                <w:rFonts w:ascii="SutonnyMJ" w:hAnsi="SutonnyMJ" w:cs="SutonnyMJ"/>
                <w:sz w:val="18"/>
              </w:rPr>
              <w:t>UKv</w:t>
            </w:r>
            <w:proofErr w:type="spellEnd"/>
            <w:r>
              <w:rPr>
                <w:rFonts w:ascii="SutonnyMJ" w:hAnsi="SutonnyMJ" w:cs="SutonnyMJ"/>
                <w:sz w:val="18"/>
              </w:rPr>
              <w:t xml:space="preserve">ª: BÝ:/ </w:t>
            </w:r>
            <w:proofErr w:type="spellStart"/>
            <w:r>
              <w:rPr>
                <w:rFonts w:ascii="SutonnyMJ" w:hAnsi="SutonnyMJ" w:cs="SutonnyMJ"/>
                <w:sz w:val="18"/>
              </w:rPr>
              <w:t>c~Z</w:t>
            </w:r>
            <w:proofErr w:type="spellEnd"/>
            <w:r>
              <w:rPr>
                <w:rFonts w:ascii="SutonnyMJ" w:hAnsi="SutonnyMJ" w:cs="SutonnyMJ"/>
                <w:sz w:val="18"/>
              </w:rPr>
              <w:t xml:space="preserve">© </w:t>
            </w:r>
            <w:proofErr w:type="spellStart"/>
            <w:r>
              <w:rPr>
                <w:rFonts w:ascii="SutonnyMJ" w:hAnsi="SutonnyMJ" w:cs="SutonnyMJ"/>
                <w:sz w:val="18"/>
              </w:rPr>
              <w:t>wbg©vY</w:t>
            </w:r>
            <w:proofErr w:type="spellEnd"/>
            <w:r>
              <w:rPr>
                <w:rFonts w:ascii="SutonnyMJ" w:hAnsi="SutonnyMJ" w:cs="SutonnyMJ"/>
                <w:sz w:val="18"/>
              </w:rPr>
              <w:t xml:space="preserve">/12/2015/76 (K),  ZvwiL-14-02-2016 </w:t>
            </w:r>
            <w:proofErr w:type="spellStart"/>
            <w:r>
              <w:rPr>
                <w:rFonts w:ascii="SutonnyMJ" w:hAnsi="SutonnyMJ" w:cs="SutonnyMJ"/>
                <w:sz w:val="18"/>
              </w:rPr>
              <w:t>wL</w:t>
            </w:r>
            <w:proofErr w:type="spellEnd"/>
            <w:r>
              <w:rPr>
                <w:rFonts w:ascii="SutonnyMJ" w:hAnsi="SutonnyMJ" w:cs="SutonnyMJ"/>
                <w:sz w:val="18"/>
              </w:rPr>
              <w:t>ª:|</w:t>
            </w:r>
          </w:p>
        </w:tc>
      </w:tr>
      <w:tr w:rsidR="008E2B04" w:rsidRPr="00545891" w:rsidTr="00E365C5">
        <w:trPr>
          <w:trHeight w:val="197"/>
        </w:trPr>
        <w:tc>
          <w:tcPr>
            <w:tcW w:w="514" w:type="dxa"/>
            <w:tcBorders>
              <w:top w:val="single" w:sz="4" w:space="0" w:color="auto"/>
              <w:left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Pr>
                <w:sz w:val="16"/>
              </w:rPr>
              <w:t>7.</w:t>
            </w:r>
          </w:p>
        </w:tc>
        <w:tc>
          <w:tcPr>
            <w:tcW w:w="2530" w:type="dxa"/>
            <w:tcBorders>
              <w:top w:val="single" w:sz="4" w:space="0" w:color="auto"/>
              <w:left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Budget and Source of Funds.</w:t>
            </w:r>
          </w:p>
        </w:tc>
        <w:tc>
          <w:tcPr>
            <w:tcW w:w="6487" w:type="dxa"/>
            <w:tcBorders>
              <w:top w:val="single" w:sz="4" w:space="0" w:color="auto"/>
              <w:left w:val="single" w:sz="4" w:space="0" w:color="auto"/>
              <w:right w:val="single" w:sz="4" w:space="0" w:color="auto"/>
            </w:tcBorders>
          </w:tcPr>
          <w:p w:rsidR="008E2B04" w:rsidRPr="008A3617" w:rsidRDefault="008E2B04" w:rsidP="008E2B04">
            <w:pPr>
              <w:spacing w:after="0" w:line="240" w:lineRule="auto"/>
              <w:rPr>
                <w:sz w:val="18"/>
              </w:rPr>
            </w:pPr>
            <w:r>
              <w:rPr>
                <w:sz w:val="18"/>
              </w:rPr>
              <w:t xml:space="preserve">GOB (Development). </w:t>
            </w:r>
          </w:p>
        </w:tc>
      </w:tr>
      <w:tr w:rsidR="008E2B04" w:rsidRPr="00545891" w:rsidTr="00E365C5">
        <w:trPr>
          <w:trHeight w:val="184"/>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Pr>
                <w:sz w:val="16"/>
              </w:rPr>
              <w:t>8.</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Tender No.</w:t>
            </w:r>
          </w:p>
        </w:tc>
        <w:tc>
          <w:tcPr>
            <w:tcW w:w="6487" w:type="dxa"/>
            <w:tcBorders>
              <w:top w:val="single" w:sz="4" w:space="0" w:color="auto"/>
              <w:left w:val="single" w:sz="4" w:space="0" w:color="auto"/>
              <w:bottom w:val="single" w:sz="4" w:space="0" w:color="auto"/>
              <w:right w:val="single" w:sz="4" w:space="0" w:color="auto"/>
            </w:tcBorders>
          </w:tcPr>
          <w:p w:rsidR="008E2B04" w:rsidRPr="002C67FA" w:rsidRDefault="008E2B04" w:rsidP="008E2B04">
            <w:pPr>
              <w:pStyle w:val="Sub-ClauseText"/>
              <w:tabs>
                <w:tab w:val="left" w:pos="1305"/>
              </w:tabs>
              <w:spacing w:before="0" w:after="0"/>
              <w:rPr>
                <w:b/>
                <w:spacing w:val="0"/>
                <w:sz w:val="16"/>
              </w:rPr>
            </w:pPr>
            <w:r>
              <w:rPr>
                <w:b/>
                <w:spacing w:val="0"/>
                <w:sz w:val="16"/>
              </w:rPr>
              <w:t>19</w:t>
            </w:r>
            <w:r w:rsidRPr="002C67FA">
              <w:rPr>
                <w:b/>
                <w:spacing w:val="0"/>
                <w:sz w:val="16"/>
              </w:rPr>
              <w:t>/2015-2016</w:t>
            </w:r>
            <w:r>
              <w:rPr>
                <w:b/>
                <w:spacing w:val="0"/>
                <w:sz w:val="16"/>
              </w:rPr>
              <w:t>.</w:t>
            </w:r>
          </w:p>
        </w:tc>
      </w:tr>
      <w:tr w:rsidR="008E2B04" w:rsidRPr="00545891" w:rsidTr="00E365C5">
        <w:trPr>
          <w:trHeight w:hRule="exact" w:val="280"/>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Pr>
                <w:sz w:val="16"/>
              </w:rPr>
              <w:t>9</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 xml:space="preserve">Project Name </w:t>
            </w:r>
          </w:p>
        </w:tc>
        <w:tc>
          <w:tcPr>
            <w:tcW w:w="6487" w:type="dxa"/>
            <w:tcBorders>
              <w:top w:val="single" w:sz="4" w:space="0" w:color="auto"/>
              <w:left w:val="single" w:sz="4" w:space="0" w:color="auto"/>
              <w:bottom w:val="single" w:sz="4" w:space="0" w:color="auto"/>
              <w:right w:val="single" w:sz="4" w:space="0" w:color="auto"/>
            </w:tcBorders>
          </w:tcPr>
          <w:p w:rsidR="008E2B04" w:rsidRPr="00706436" w:rsidRDefault="008E2B04" w:rsidP="008E2B04">
            <w:pPr>
              <w:pStyle w:val="Header"/>
              <w:tabs>
                <w:tab w:val="left" w:pos="5805"/>
              </w:tabs>
              <w:jc w:val="both"/>
              <w:rPr>
                <w:rFonts w:ascii="SutonnyMJ" w:hAnsi="SutonnyMJ" w:cs="SutonnyMJ"/>
                <w:sz w:val="18"/>
                <w:szCs w:val="18"/>
              </w:rPr>
            </w:pPr>
            <w:proofErr w:type="spellStart"/>
            <w:r w:rsidRPr="00706436">
              <w:rPr>
                <w:rFonts w:ascii="SutonnyMJ" w:hAnsi="SutonnyMJ"/>
                <w:sz w:val="18"/>
                <w:szCs w:val="18"/>
              </w:rPr>
              <w:t>ÒRvgvjcyi</w:t>
            </w:r>
            <w:proofErr w:type="spellEnd"/>
            <w:r w:rsidRPr="00706436">
              <w:rPr>
                <w:rFonts w:ascii="SutonnyMJ" w:hAnsi="SutonnyMJ"/>
                <w:sz w:val="18"/>
                <w:szCs w:val="18"/>
              </w:rPr>
              <w:t xml:space="preserve"> </w:t>
            </w:r>
            <w:r w:rsidRPr="00706436">
              <w:rPr>
                <w:rFonts w:ascii="SutonnyMJ" w:hAnsi="SutonnyMJ"/>
                <w:bCs/>
                <w:sz w:val="18"/>
                <w:szCs w:val="18"/>
              </w:rPr>
              <w:t>†</w:t>
            </w:r>
            <w:proofErr w:type="spellStart"/>
            <w:r w:rsidRPr="00706436">
              <w:rPr>
                <w:rFonts w:ascii="SutonnyMJ" w:hAnsi="SutonnyMJ"/>
                <w:bCs/>
                <w:sz w:val="18"/>
                <w:szCs w:val="18"/>
              </w:rPr>
              <w:t>U·UvBj</w:t>
            </w:r>
            <w:proofErr w:type="spellEnd"/>
            <w:r w:rsidRPr="00706436">
              <w:rPr>
                <w:rFonts w:ascii="SutonnyMJ" w:hAnsi="SutonnyMJ"/>
                <w:bCs/>
                <w:sz w:val="18"/>
                <w:szCs w:val="18"/>
              </w:rPr>
              <w:t xml:space="preserve"> </w:t>
            </w:r>
            <w:proofErr w:type="spellStart"/>
            <w:r w:rsidRPr="00706436">
              <w:rPr>
                <w:rFonts w:ascii="SutonnyMJ" w:hAnsi="SutonnyMJ"/>
                <w:bCs/>
                <w:sz w:val="18"/>
                <w:szCs w:val="18"/>
              </w:rPr>
              <w:t>Bbw÷wUDU</w:t>
            </w:r>
            <w:proofErr w:type="spellEnd"/>
            <w:r w:rsidRPr="00706436">
              <w:rPr>
                <w:rFonts w:ascii="SutonnyMJ" w:hAnsi="SutonnyMJ"/>
                <w:bCs/>
                <w:sz w:val="18"/>
                <w:szCs w:val="18"/>
              </w:rPr>
              <w:t xml:space="preserve"> ¯’</w:t>
            </w:r>
            <w:proofErr w:type="spellStart"/>
            <w:r w:rsidRPr="00706436">
              <w:rPr>
                <w:rFonts w:ascii="SutonnyMJ" w:hAnsi="SutonnyMJ"/>
                <w:bCs/>
                <w:sz w:val="18"/>
                <w:szCs w:val="18"/>
              </w:rPr>
              <w:t>vcbÓ</w:t>
            </w:r>
            <w:proofErr w:type="spellEnd"/>
            <w:r>
              <w:rPr>
                <w:rFonts w:ascii="SutonnyMJ" w:hAnsi="SutonnyMJ"/>
                <w:bCs/>
                <w:sz w:val="18"/>
                <w:szCs w:val="18"/>
              </w:rPr>
              <w:t xml:space="preserve"> </w:t>
            </w:r>
            <w:proofErr w:type="spellStart"/>
            <w:r>
              <w:rPr>
                <w:rFonts w:ascii="SutonnyMJ" w:hAnsi="SutonnyMJ"/>
                <w:bCs/>
                <w:sz w:val="18"/>
                <w:szCs w:val="18"/>
              </w:rPr>
              <w:t>kxl©K</w:t>
            </w:r>
            <w:proofErr w:type="spellEnd"/>
            <w:r>
              <w:rPr>
                <w:rFonts w:ascii="SutonnyMJ" w:hAnsi="SutonnyMJ"/>
                <w:bCs/>
                <w:sz w:val="18"/>
                <w:szCs w:val="18"/>
              </w:rPr>
              <w:t xml:space="preserve"> </w:t>
            </w:r>
            <w:proofErr w:type="spellStart"/>
            <w:r>
              <w:rPr>
                <w:rFonts w:ascii="SutonnyMJ" w:hAnsi="SutonnyMJ"/>
                <w:bCs/>
                <w:sz w:val="18"/>
                <w:szCs w:val="18"/>
              </w:rPr>
              <w:t>cÖK</w:t>
            </w:r>
            <w:r w:rsidRPr="00706436">
              <w:rPr>
                <w:rFonts w:ascii="SutonnyMJ" w:hAnsi="SutonnyMJ"/>
                <w:bCs/>
                <w:sz w:val="18"/>
                <w:szCs w:val="18"/>
              </w:rPr>
              <w:t>í</w:t>
            </w:r>
            <w:proofErr w:type="spellEnd"/>
            <w:r>
              <w:rPr>
                <w:rFonts w:ascii="SutonnyMJ" w:hAnsi="SutonnyMJ"/>
                <w:bCs/>
                <w:sz w:val="18"/>
                <w:szCs w:val="18"/>
              </w:rPr>
              <w:t>|</w:t>
            </w:r>
            <w:r w:rsidRPr="00706436">
              <w:rPr>
                <w:rFonts w:ascii="SutonnyMJ" w:hAnsi="SutonnyMJ" w:cs="SutonnyMJ"/>
                <w:sz w:val="18"/>
                <w:szCs w:val="18"/>
              </w:rPr>
              <w:t xml:space="preserve"> </w:t>
            </w:r>
          </w:p>
        </w:tc>
      </w:tr>
      <w:tr w:rsidR="008E2B04" w:rsidRPr="00545891" w:rsidTr="00E365C5">
        <w:trPr>
          <w:trHeight w:hRule="exact" w:val="721"/>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Pr>
                <w:sz w:val="16"/>
              </w:rPr>
              <w:t>10</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 xml:space="preserve">Tender Package Name </w:t>
            </w:r>
          </w:p>
        </w:tc>
        <w:tc>
          <w:tcPr>
            <w:tcW w:w="6487" w:type="dxa"/>
            <w:tcBorders>
              <w:top w:val="single" w:sz="4" w:space="0" w:color="auto"/>
              <w:left w:val="single" w:sz="4" w:space="0" w:color="auto"/>
              <w:bottom w:val="single" w:sz="4" w:space="0" w:color="auto"/>
              <w:right w:val="single" w:sz="4" w:space="0" w:color="auto"/>
            </w:tcBorders>
          </w:tcPr>
          <w:p w:rsidR="008E2B04" w:rsidRPr="004B5182" w:rsidRDefault="008E2B04" w:rsidP="008E2B04">
            <w:pPr>
              <w:pStyle w:val="Header"/>
              <w:tabs>
                <w:tab w:val="left" w:pos="5805"/>
              </w:tabs>
              <w:jc w:val="both"/>
              <w:rPr>
                <w:sz w:val="18"/>
                <w:szCs w:val="18"/>
              </w:rPr>
            </w:pPr>
            <w:r w:rsidRPr="004B5182">
              <w:rPr>
                <w:sz w:val="18"/>
                <w:szCs w:val="18"/>
              </w:rPr>
              <w:t xml:space="preserve">Construction of </w:t>
            </w:r>
            <w:r>
              <w:rPr>
                <w:sz w:val="18"/>
                <w:szCs w:val="18"/>
              </w:rPr>
              <w:t>Boys Hostel Building (up to 4 Storied Building With 6 Storied Foundation) 200 Seated Under the Project of</w:t>
            </w:r>
            <w:r w:rsidRPr="004B5182">
              <w:rPr>
                <w:sz w:val="18"/>
                <w:szCs w:val="18"/>
              </w:rPr>
              <w:t xml:space="preserve"> Establishment of </w:t>
            </w:r>
            <w:proofErr w:type="spellStart"/>
            <w:r w:rsidRPr="004B5182">
              <w:rPr>
                <w:sz w:val="18"/>
                <w:szCs w:val="18"/>
              </w:rPr>
              <w:t>Jamalpur</w:t>
            </w:r>
            <w:proofErr w:type="spellEnd"/>
            <w:r w:rsidRPr="004B5182">
              <w:rPr>
                <w:sz w:val="18"/>
                <w:szCs w:val="18"/>
              </w:rPr>
              <w:t xml:space="preserve"> Textile Institute at </w:t>
            </w:r>
            <w:proofErr w:type="spellStart"/>
            <w:r w:rsidRPr="004B5182">
              <w:rPr>
                <w:sz w:val="18"/>
                <w:szCs w:val="18"/>
              </w:rPr>
              <w:t>Madergonj</w:t>
            </w:r>
            <w:proofErr w:type="spellEnd"/>
            <w:r w:rsidRPr="004B5182">
              <w:rPr>
                <w:sz w:val="18"/>
                <w:szCs w:val="18"/>
              </w:rPr>
              <w:t xml:space="preserve">, </w:t>
            </w:r>
            <w:proofErr w:type="spellStart"/>
            <w:r w:rsidRPr="004B5182">
              <w:rPr>
                <w:sz w:val="18"/>
                <w:szCs w:val="18"/>
              </w:rPr>
              <w:t>Jamalpur</w:t>
            </w:r>
            <w:proofErr w:type="spellEnd"/>
            <w:r>
              <w:rPr>
                <w:sz w:val="18"/>
                <w:szCs w:val="18"/>
              </w:rPr>
              <w:t xml:space="preserve">.  </w:t>
            </w:r>
            <w:proofErr w:type="gramStart"/>
            <w:r w:rsidRPr="004B5182">
              <w:rPr>
                <w:sz w:val="18"/>
                <w:szCs w:val="18"/>
              </w:rPr>
              <w:t>including</w:t>
            </w:r>
            <w:proofErr w:type="gramEnd"/>
            <w:r w:rsidRPr="004B5182">
              <w:rPr>
                <w:sz w:val="18"/>
                <w:szCs w:val="18"/>
              </w:rPr>
              <w:t xml:space="preserve"> Civil, Sanitary</w:t>
            </w:r>
            <w:r>
              <w:rPr>
                <w:sz w:val="18"/>
                <w:szCs w:val="18"/>
              </w:rPr>
              <w:t xml:space="preserve"> and </w:t>
            </w:r>
            <w:r w:rsidRPr="004B5182">
              <w:rPr>
                <w:sz w:val="18"/>
                <w:szCs w:val="18"/>
              </w:rPr>
              <w:t>Electrifica</w:t>
            </w:r>
            <w:r>
              <w:rPr>
                <w:sz w:val="18"/>
                <w:szCs w:val="18"/>
              </w:rPr>
              <w:t>tion works.</w:t>
            </w:r>
          </w:p>
        </w:tc>
      </w:tr>
      <w:tr w:rsidR="008E2B04" w:rsidRPr="00545891" w:rsidTr="00E365C5">
        <w:trPr>
          <w:trHeight w:val="242"/>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sidRPr="00545891">
              <w:rPr>
                <w:sz w:val="16"/>
              </w:rPr>
              <w:t>1</w:t>
            </w:r>
            <w:r>
              <w:rPr>
                <w:sz w:val="16"/>
              </w:rPr>
              <w:t>1</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szCs w:val="26"/>
              </w:rPr>
            </w:pPr>
            <w:r w:rsidRPr="00545891">
              <w:rPr>
                <w:sz w:val="16"/>
                <w:szCs w:val="26"/>
              </w:rPr>
              <w:t>Tender Last Selling Date.</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 xml:space="preserve">Date- </w:t>
            </w:r>
            <w:r>
              <w:rPr>
                <w:b/>
                <w:sz w:val="16"/>
              </w:rPr>
              <w:t>01-05-2016</w:t>
            </w:r>
            <w:r w:rsidRPr="00545891">
              <w:rPr>
                <w:sz w:val="16"/>
              </w:rPr>
              <w:t xml:space="preserve">                               Up</w:t>
            </w:r>
            <w:r>
              <w:rPr>
                <w:sz w:val="16"/>
              </w:rPr>
              <w:t xml:space="preserve"> </w:t>
            </w:r>
            <w:r w:rsidRPr="00545891">
              <w:rPr>
                <w:sz w:val="16"/>
              </w:rPr>
              <w:t>to Office hours.</w:t>
            </w:r>
          </w:p>
        </w:tc>
      </w:tr>
      <w:tr w:rsidR="008E2B04" w:rsidRPr="00545891" w:rsidTr="00E365C5">
        <w:trPr>
          <w:trHeight w:val="269"/>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Pr>
                <w:sz w:val="16"/>
              </w:rPr>
              <w:t>12</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szCs w:val="26"/>
              </w:rPr>
            </w:pPr>
            <w:r w:rsidRPr="00545891">
              <w:rPr>
                <w:sz w:val="16"/>
                <w:szCs w:val="26"/>
              </w:rPr>
              <w:t>Tender Closing date &amp; time</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 xml:space="preserve">Date- </w:t>
            </w:r>
            <w:r>
              <w:rPr>
                <w:b/>
                <w:sz w:val="16"/>
              </w:rPr>
              <w:t>02-05-2016</w:t>
            </w:r>
            <w:r w:rsidRPr="00545891">
              <w:rPr>
                <w:sz w:val="16"/>
              </w:rPr>
              <w:t xml:space="preserve">                               At 12.00 Noon.</w:t>
            </w:r>
          </w:p>
        </w:tc>
      </w:tr>
      <w:tr w:rsidR="008E2B04" w:rsidRPr="00545891" w:rsidTr="00E365C5">
        <w:trPr>
          <w:trHeight w:val="260"/>
        </w:trPr>
        <w:tc>
          <w:tcPr>
            <w:tcW w:w="514"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sidRPr="00545891">
              <w:rPr>
                <w:sz w:val="16"/>
              </w:rPr>
              <w:t>1</w:t>
            </w:r>
            <w:r>
              <w:rPr>
                <w:sz w:val="16"/>
              </w:rPr>
              <w:t>3.</w:t>
            </w: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Tender Opening date and time.</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 xml:space="preserve">Date- </w:t>
            </w:r>
            <w:r>
              <w:rPr>
                <w:b/>
                <w:sz w:val="16"/>
              </w:rPr>
              <w:t>02-05-2016</w:t>
            </w:r>
            <w:r w:rsidRPr="00545891">
              <w:rPr>
                <w:b/>
                <w:bCs/>
                <w:sz w:val="16"/>
              </w:rPr>
              <w:t xml:space="preserve"> </w:t>
            </w:r>
            <w:r w:rsidRPr="00545891">
              <w:rPr>
                <w:sz w:val="16"/>
              </w:rPr>
              <w:t xml:space="preserve">                              At </w:t>
            </w:r>
            <w:r>
              <w:rPr>
                <w:sz w:val="16"/>
              </w:rPr>
              <w:t>3</w:t>
            </w:r>
            <w:r w:rsidRPr="00545891">
              <w:rPr>
                <w:sz w:val="16"/>
              </w:rPr>
              <w:t>.00 PM.</w:t>
            </w:r>
          </w:p>
        </w:tc>
      </w:tr>
      <w:tr w:rsidR="008E2B04" w:rsidRPr="00545891" w:rsidTr="00E365C5">
        <w:trPr>
          <w:trHeight w:val="260"/>
        </w:trPr>
        <w:tc>
          <w:tcPr>
            <w:tcW w:w="514" w:type="dxa"/>
            <w:vMerge w:val="restart"/>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center"/>
              <w:rPr>
                <w:sz w:val="16"/>
              </w:rPr>
            </w:pPr>
            <w:r>
              <w:rPr>
                <w:sz w:val="16"/>
              </w:rPr>
              <w:t>14.</w:t>
            </w:r>
          </w:p>
          <w:p w:rsidR="008E2B04" w:rsidRPr="00545891" w:rsidRDefault="008E2B04" w:rsidP="008E2B04">
            <w:pPr>
              <w:tabs>
                <w:tab w:val="left" w:pos="1305"/>
              </w:tabs>
              <w:spacing w:after="0" w:line="240" w:lineRule="auto"/>
              <w:rPr>
                <w:sz w:val="16"/>
              </w:rPr>
            </w:pPr>
          </w:p>
          <w:p w:rsidR="008E2B04" w:rsidRPr="00545891" w:rsidRDefault="008E2B04" w:rsidP="008E2B04">
            <w:pPr>
              <w:tabs>
                <w:tab w:val="left" w:pos="1305"/>
              </w:tabs>
              <w:spacing w:after="0" w:line="240" w:lineRule="auto"/>
              <w:rPr>
                <w:sz w:val="16"/>
              </w:rPr>
            </w:pP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b/>
                <w:bCs/>
                <w:sz w:val="16"/>
              </w:rPr>
            </w:pPr>
            <w:r w:rsidRPr="00545891">
              <w:rPr>
                <w:sz w:val="16"/>
              </w:rPr>
              <w:t>Name &amp; Address of the Offices.</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b/>
                <w:bCs/>
                <w:sz w:val="16"/>
              </w:rPr>
            </w:pPr>
          </w:p>
        </w:tc>
      </w:tr>
      <w:tr w:rsidR="008E2B04" w:rsidRPr="00545891" w:rsidTr="00E365C5">
        <w:trPr>
          <w:trHeight w:val="379"/>
        </w:trPr>
        <w:tc>
          <w:tcPr>
            <w:tcW w:w="514" w:type="dxa"/>
            <w:vMerge/>
            <w:tcBorders>
              <w:top w:val="single" w:sz="4" w:space="0" w:color="auto"/>
              <w:left w:val="single" w:sz="4" w:space="0" w:color="auto"/>
              <w:bottom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b/>
                <w:bCs/>
                <w:sz w:val="16"/>
              </w:rPr>
            </w:pPr>
            <w:r w:rsidRPr="00545891">
              <w:rPr>
                <w:sz w:val="16"/>
              </w:rPr>
              <w:t>Selling Tender document (Principal).</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b/>
                <w:bCs/>
                <w:sz w:val="16"/>
              </w:rPr>
            </w:pPr>
            <w:r w:rsidRPr="00545891">
              <w:rPr>
                <w:b/>
                <w:bCs/>
                <w:sz w:val="16"/>
              </w:rPr>
              <w:t>Office of the Executive Engineer</w:t>
            </w:r>
            <w:proofErr w:type="gramStart"/>
            <w:r w:rsidRPr="00545891">
              <w:rPr>
                <w:b/>
                <w:bCs/>
                <w:sz w:val="16"/>
              </w:rPr>
              <w:t xml:space="preserve">, </w:t>
            </w:r>
            <w:r>
              <w:rPr>
                <w:b/>
                <w:bCs/>
                <w:sz w:val="16"/>
              </w:rPr>
              <w:t xml:space="preserve"> </w:t>
            </w:r>
            <w:proofErr w:type="spellStart"/>
            <w:r w:rsidRPr="00545891">
              <w:rPr>
                <w:b/>
                <w:bCs/>
                <w:sz w:val="16"/>
              </w:rPr>
              <w:t>Jamalpur</w:t>
            </w:r>
            <w:proofErr w:type="spellEnd"/>
            <w:proofErr w:type="gramEnd"/>
            <w:r w:rsidRPr="00545891">
              <w:rPr>
                <w:b/>
                <w:bCs/>
                <w:sz w:val="16"/>
              </w:rPr>
              <w:t xml:space="preserve"> P.W.D Division, </w:t>
            </w:r>
            <w:proofErr w:type="spellStart"/>
            <w:r w:rsidRPr="00545891">
              <w:rPr>
                <w:b/>
                <w:bCs/>
                <w:sz w:val="16"/>
              </w:rPr>
              <w:t>Jamalpur</w:t>
            </w:r>
            <w:proofErr w:type="spellEnd"/>
            <w:r w:rsidRPr="00545891">
              <w:rPr>
                <w:b/>
                <w:bCs/>
                <w:sz w:val="16"/>
              </w:rPr>
              <w:t>.</w:t>
            </w:r>
          </w:p>
        </w:tc>
      </w:tr>
      <w:tr w:rsidR="008E2B04" w:rsidRPr="00545891" w:rsidTr="00E365C5">
        <w:trPr>
          <w:trHeight w:hRule="exact" w:val="973"/>
        </w:trPr>
        <w:tc>
          <w:tcPr>
            <w:tcW w:w="514" w:type="dxa"/>
            <w:vMerge/>
            <w:tcBorders>
              <w:top w:val="single" w:sz="4" w:space="0" w:color="auto"/>
              <w:left w:val="single" w:sz="4" w:space="0" w:color="auto"/>
              <w:bottom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b/>
                <w:bCs/>
                <w:sz w:val="16"/>
              </w:rPr>
            </w:pPr>
            <w:r w:rsidRPr="00545891">
              <w:rPr>
                <w:sz w:val="16"/>
              </w:rPr>
              <w:t>Selling Tender document (Others).</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both"/>
              <w:rPr>
                <w:sz w:val="16"/>
              </w:rPr>
            </w:pPr>
            <w:proofErr w:type="spellStart"/>
            <w:r>
              <w:rPr>
                <w:sz w:val="16"/>
              </w:rPr>
              <w:t>Offce</w:t>
            </w:r>
            <w:proofErr w:type="spellEnd"/>
            <w:r>
              <w:rPr>
                <w:sz w:val="16"/>
              </w:rPr>
              <w:t xml:space="preserve"> of the Executive </w:t>
            </w:r>
            <w:proofErr w:type="spellStart"/>
            <w:r>
              <w:rPr>
                <w:sz w:val="16"/>
              </w:rPr>
              <w:t>Engieer</w:t>
            </w:r>
            <w:proofErr w:type="spellEnd"/>
            <w:r>
              <w:rPr>
                <w:sz w:val="16"/>
              </w:rPr>
              <w:t xml:space="preserve">, </w:t>
            </w:r>
            <w:proofErr w:type="spellStart"/>
            <w:r>
              <w:rPr>
                <w:sz w:val="16"/>
              </w:rPr>
              <w:t>Mymensingh</w:t>
            </w:r>
            <w:proofErr w:type="spellEnd"/>
            <w:r>
              <w:rPr>
                <w:sz w:val="16"/>
              </w:rPr>
              <w:t>/</w:t>
            </w:r>
            <w:proofErr w:type="spellStart"/>
            <w:r>
              <w:rPr>
                <w:sz w:val="16"/>
              </w:rPr>
              <w:t>Kishorgonj</w:t>
            </w:r>
            <w:proofErr w:type="spellEnd"/>
            <w:r>
              <w:rPr>
                <w:sz w:val="16"/>
              </w:rPr>
              <w:t>/</w:t>
            </w:r>
            <w:proofErr w:type="spellStart"/>
            <w:r>
              <w:rPr>
                <w:sz w:val="16"/>
              </w:rPr>
              <w:t>Tangail</w:t>
            </w:r>
            <w:proofErr w:type="spellEnd"/>
            <w:r>
              <w:rPr>
                <w:sz w:val="16"/>
              </w:rPr>
              <w:t>/</w:t>
            </w:r>
            <w:proofErr w:type="spellStart"/>
            <w:r>
              <w:rPr>
                <w:sz w:val="16"/>
              </w:rPr>
              <w:t>Sherpur</w:t>
            </w:r>
            <w:proofErr w:type="spellEnd"/>
            <w:r>
              <w:rPr>
                <w:sz w:val="16"/>
              </w:rPr>
              <w:t>/</w:t>
            </w:r>
            <w:proofErr w:type="spellStart"/>
            <w:r>
              <w:rPr>
                <w:sz w:val="16"/>
              </w:rPr>
              <w:t>Netrokona</w:t>
            </w:r>
            <w:proofErr w:type="spellEnd"/>
            <w:r>
              <w:rPr>
                <w:sz w:val="16"/>
              </w:rPr>
              <w:t>/ &amp; Dhaka PWD Division I/II/III/IV/</w:t>
            </w:r>
            <w:proofErr w:type="spellStart"/>
            <w:r>
              <w:rPr>
                <w:sz w:val="16"/>
              </w:rPr>
              <w:t>Savar</w:t>
            </w:r>
            <w:proofErr w:type="spellEnd"/>
            <w:r>
              <w:rPr>
                <w:sz w:val="16"/>
              </w:rPr>
              <w:t>/</w:t>
            </w:r>
            <w:proofErr w:type="spellStart"/>
            <w:r>
              <w:rPr>
                <w:sz w:val="16"/>
              </w:rPr>
              <w:t>Gazipur</w:t>
            </w:r>
            <w:proofErr w:type="spellEnd"/>
            <w:r>
              <w:rPr>
                <w:sz w:val="16"/>
              </w:rPr>
              <w:t>/Chittagong PWD Division-I/</w:t>
            </w:r>
            <w:proofErr w:type="spellStart"/>
            <w:r>
              <w:rPr>
                <w:sz w:val="16"/>
              </w:rPr>
              <w:t>Rajshahi</w:t>
            </w:r>
            <w:proofErr w:type="spellEnd"/>
            <w:r>
              <w:rPr>
                <w:sz w:val="16"/>
              </w:rPr>
              <w:t xml:space="preserve"> PWD division-I /Khulna PWD division-I/Barisal PWD division/</w:t>
            </w:r>
            <w:proofErr w:type="spellStart"/>
            <w:r>
              <w:rPr>
                <w:sz w:val="16"/>
              </w:rPr>
              <w:t>Sylhet</w:t>
            </w:r>
            <w:proofErr w:type="spellEnd"/>
            <w:r>
              <w:rPr>
                <w:sz w:val="16"/>
              </w:rPr>
              <w:t xml:space="preserve"> PWD division/</w:t>
            </w:r>
            <w:proofErr w:type="spellStart"/>
            <w:r>
              <w:rPr>
                <w:sz w:val="16"/>
              </w:rPr>
              <w:t>Rangpur</w:t>
            </w:r>
            <w:proofErr w:type="spellEnd"/>
            <w:r>
              <w:rPr>
                <w:sz w:val="16"/>
              </w:rPr>
              <w:t xml:space="preserve"> PWD division. The tender notice also be available in the official website (</w:t>
            </w:r>
            <w:hyperlink r:id="rId8" w:history="1">
              <w:r w:rsidRPr="002F187E">
                <w:rPr>
                  <w:rStyle w:val="Hyperlink"/>
                  <w:sz w:val="16"/>
                </w:rPr>
                <w:t>www.pwd.gov.bd</w:t>
              </w:r>
            </w:hyperlink>
            <w:r>
              <w:rPr>
                <w:sz w:val="16"/>
              </w:rPr>
              <w:t>) and CPTU website (www.cptu.gov.bd).</w:t>
            </w:r>
          </w:p>
        </w:tc>
      </w:tr>
      <w:tr w:rsidR="008E2B04" w:rsidRPr="00545891" w:rsidTr="00E365C5">
        <w:trPr>
          <w:trHeight w:hRule="exact" w:val="775"/>
        </w:trPr>
        <w:tc>
          <w:tcPr>
            <w:tcW w:w="514" w:type="dxa"/>
            <w:vMerge/>
            <w:tcBorders>
              <w:top w:val="single" w:sz="4" w:space="0" w:color="auto"/>
              <w:left w:val="single" w:sz="4" w:space="0" w:color="auto"/>
              <w:bottom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Receiving Tender document.</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both"/>
              <w:rPr>
                <w:b/>
                <w:sz w:val="16"/>
              </w:rPr>
            </w:pPr>
            <w:r w:rsidRPr="00545891">
              <w:rPr>
                <w:b/>
                <w:sz w:val="16"/>
              </w:rPr>
              <w:t xml:space="preserve">i) Office of the Executive Engineer, </w:t>
            </w:r>
            <w:proofErr w:type="spellStart"/>
            <w:r w:rsidRPr="00545891">
              <w:rPr>
                <w:b/>
                <w:sz w:val="16"/>
              </w:rPr>
              <w:t>Jamalpur</w:t>
            </w:r>
            <w:proofErr w:type="spellEnd"/>
            <w:r w:rsidRPr="00545891">
              <w:rPr>
                <w:b/>
                <w:sz w:val="16"/>
              </w:rPr>
              <w:t xml:space="preserve"> P.W.D Division, </w:t>
            </w:r>
            <w:proofErr w:type="spellStart"/>
            <w:r w:rsidRPr="00545891">
              <w:rPr>
                <w:b/>
                <w:sz w:val="16"/>
              </w:rPr>
              <w:t>Jamalpur</w:t>
            </w:r>
            <w:proofErr w:type="spellEnd"/>
            <w:r w:rsidRPr="00545891">
              <w:rPr>
                <w:b/>
                <w:sz w:val="16"/>
              </w:rPr>
              <w:t>.</w:t>
            </w:r>
          </w:p>
          <w:p w:rsidR="008E2B04" w:rsidRDefault="008E2B04" w:rsidP="008E2B04">
            <w:pPr>
              <w:tabs>
                <w:tab w:val="left" w:pos="1305"/>
              </w:tabs>
              <w:spacing w:after="0" w:line="240" w:lineRule="auto"/>
              <w:jc w:val="both"/>
              <w:rPr>
                <w:b/>
                <w:sz w:val="16"/>
              </w:rPr>
            </w:pPr>
            <w:r>
              <w:rPr>
                <w:b/>
                <w:sz w:val="16"/>
              </w:rPr>
              <w:t>i</w:t>
            </w:r>
            <w:r w:rsidRPr="00545891">
              <w:rPr>
                <w:b/>
                <w:sz w:val="16"/>
              </w:rPr>
              <w:t xml:space="preserve">i) </w:t>
            </w:r>
            <w:r w:rsidRPr="0068638C">
              <w:rPr>
                <w:rFonts w:cs="Arial"/>
                <w:b/>
                <w:w w:val="105"/>
                <w:sz w:val="16"/>
                <w:szCs w:val="16"/>
                <w:lang w:val="en-GB"/>
              </w:rPr>
              <w:t xml:space="preserve">Office of the Deputy Commissioner, </w:t>
            </w:r>
            <w:proofErr w:type="spellStart"/>
            <w:r w:rsidRPr="0068638C">
              <w:rPr>
                <w:rFonts w:cs="Arial"/>
                <w:b/>
                <w:w w:val="105"/>
                <w:sz w:val="16"/>
                <w:szCs w:val="16"/>
                <w:lang w:val="en-GB"/>
              </w:rPr>
              <w:t>Jamalpur</w:t>
            </w:r>
            <w:proofErr w:type="spellEnd"/>
            <w:r w:rsidRPr="0068638C">
              <w:rPr>
                <w:rFonts w:cs="Arial"/>
                <w:b/>
                <w:w w:val="105"/>
                <w:sz w:val="16"/>
                <w:szCs w:val="16"/>
                <w:lang w:val="en-GB"/>
              </w:rPr>
              <w:t>.</w:t>
            </w:r>
          </w:p>
          <w:p w:rsidR="008E2B04" w:rsidRDefault="008E2B04" w:rsidP="008E2B04">
            <w:pPr>
              <w:tabs>
                <w:tab w:val="left" w:pos="1305"/>
              </w:tabs>
              <w:spacing w:after="0" w:line="240" w:lineRule="auto"/>
              <w:jc w:val="both"/>
              <w:rPr>
                <w:b/>
                <w:sz w:val="16"/>
              </w:rPr>
            </w:pPr>
            <w:r>
              <w:rPr>
                <w:b/>
                <w:sz w:val="16"/>
              </w:rPr>
              <w:t>iii</w:t>
            </w:r>
            <w:proofErr w:type="gramStart"/>
            <w:r>
              <w:rPr>
                <w:b/>
                <w:sz w:val="16"/>
              </w:rPr>
              <w:t>)Office</w:t>
            </w:r>
            <w:proofErr w:type="gramEnd"/>
            <w:r>
              <w:rPr>
                <w:b/>
                <w:sz w:val="16"/>
              </w:rPr>
              <w:t xml:space="preserve"> Of the Police super, </w:t>
            </w:r>
            <w:proofErr w:type="spellStart"/>
            <w:r>
              <w:rPr>
                <w:b/>
                <w:sz w:val="16"/>
              </w:rPr>
              <w:t>Jamalpur</w:t>
            </w:r>
            <w:proofErr w:type="spellEnd"/>
            <w:r>
              <w:rPr>
                <w:b/>
                <w:sz w:val="16"/>
              </w:rPr>
              <w:t>.</w:t>
            </w:r>
          </w:p>
          <w:p w:rsidR="008E2B04" w:rsidRPr="00545891" w:rsidRDefault="008E2B04" w:rsidP="008E2B04">
            <w:pPr>
              <w:tabs>
                <w:tab w:val="left" w:pos="1305"/>
              </w:tabs>
              <w:spacing w:after="0" w:line="240" w:lineRule="auto"/>
              <w:jc w:val="both"/>
              <w:rPr>
                <w:b/>
                <w:sz w:val="16"/>
              </w:rPr>
            </w:pPr>
            <w:r>
              <w:rPr>
                <w:b/>
                <w:sz w:val="16"/>
              </w:rPr>
              <w:t xml:space="preserve">iv) </w:t>
            </w:r>
            <w:r w:rsidRPr="00545891">
              <w:rPr>
                <w:b/>
                <w:sz w:val="16"/>
              </w:rPr>
              <w:t>Office of the Executive Engineer,</w:t>
            </w:r>
            <w:r>
              <w:rPr>
                <w:b/>
                <w:sz w:val="16"/>
              </w:rPr>
              <w:t xml:space="preserve"> </w:t>
            </w:r>
            <w:proofErr w:type="spellStart"/>
            <w:r>
              <w:rPr>
                <w:b/>
                <w:sz w:val="16"/>
              </w:rPr>
              <w:t>Sherpur</w:t>
            </w:r>
            <w:proofErr w:type="spellEnd"/>
            <w:r w:rsidRPr="00545891">
              <w:rPr>
                <w:b/>
                <w:sz w:val="16"/>
              </w:rPr>
              <w:t xml:space="preserve"> P.W.D Division, </w:t>
            </w:r>
            <w:proofErr w:type="spellStart"/>
            <w:r>
              <w:rPr>
                <w:b/>
                <w:sz w:val="16"/>
              </w:rPr>
              <w:t>Sherpur</w:t>
            </w:r>
            <w:proofErr w:type="spellEnd"/>
            <w:r w:rsidRPr="00545891">
              <w:rPr>
                <w:b/>
                <w:sz w:val="16"/>
              </w:rPr>
              <w:t>.</w:t>
            </w:r>
          </w:p>
          <w:p w:rsidR="008E2B04" w:rsidRPr="00545891" w:rsidRDefault="008E2B04" w:rsidP="008E2B04">
            <w:pPr>
              <w:tabs>
                <w:tab w:val="left" w:pos="1305"/>
              </w:tabs>
              <w:spacing w:after="0" w:line="240" w:lineRule="auto"/>
              <w:jc w:val="both"/>
              <w:rPr>
                <w:sz w:val="16"/>
              </w:rPr>
            </w:pPr>
          </w:p>
        </w:tc>
      </w:tr>
      <w:tr w:rsidR="008E2B04" w:rsidRPr="00545891" w:rsidTr="00E365C5">
        <w:trPr>
          <w:trHeight w:val="260"/>
        </w:trPr>
        <w:tc>
          <w:tcPr>
            <w:tcW w:w="514" w:type="dxa"/>
            <w:vMerge/>
            <w:tcBorders>
              <w:top w:val="single" w:sz="4" w:space="0" w:color="auto"/>
              <w:left w:val="single" w:sz="4" w:space="0" w:color="auto"/>
              <w:bottom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Opening place of tender document.</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rPr>
                <w:b/>
                <w:bCs/>
                <w:sz w:val="16"/>
              </w:rPr>
            </w:pPr>
            <w:r w:rsidRPr="00545891">
              <w:rPr>
                <w:b/>
                <w:sz w:val="16"/>
              </w:rPr>
              <w:t xml:space="preserve">Office of the Executive Engineer, </w:t>
            </w:r>
            <w:proofErr w:type="spellStart"/>
            <w:r w:rsidRPr="00545891">
              <w:rPr>
                <w:b/>
                <w:sz w:val="16"/>
              </w:rPr>
              <w:t>Jamalpur</w:t>
            </w:r>
            <w:proofErr w:type="spellEnd"/>
            <w:r w:rsidRPr="00545891">
              <w:rPr>
                <w:b/>
                <w:sz w:val="16"/>
              </w:rPr>
              <w:t xml:space="preserve"> P.W.D Division, </w:t>
            </w:r>
            <w:proofErr w:type="spellStart"/>
            <w:r w:rsidRPr="00545891">
              <w:rPr>
                <w:b/>
                <w:sz w:val="16"/>
              </w:rPr>
              <w:t>Jamalpur</w:t>
            </w:r>
            <w:proofErr w:type="spellEnd"/>
            <w:r w:rsidRPr="00545891">
              <w:rPr>
                <w:b/>
                <w:sz w:val="16"/>
              </w:rPr>
              <w:t>.</w:t>
            </w:r>
          </w:p>
        </w:tc>
      </w:tr>
      <w:tr w:rsidR="008E2B04" w:rsidRPr="00545891" w:rsidTr="00E365C5">
        <w:trPr>
          <w:trHeight w:hRule="exact" w:val="478"/>
        </w:trPr>
        <w:tc>
          <w:tcPr>
            <w:tcW w:w="514" w:type="dxa"/>
            <w:vMerge w:val="restart"/>
            <w:tcBorders>
              <w:top w:val="single" w:sz="4" w:space="0" w:color="auto"/>
              <w:left w:val="single" w:sz="4" w:space="0" w:color="auto"/>
              <w:right w:val="single" w:sz="4" w:space="0" w:color="auto"/>
            </w:tcBorders>
          </w:tcPr>
          <w:p w:rsidR="008E2B04" w:rsidRDefault="008E2B04" w:rsidP="008E2B04">
            <w:pPr>
              <w:tabs>
                <w:tab w:val="left" w:pos="1305"/>
              </w:tabs>
              <w:spacing w:after="0" w:line="240" w:lineRule="auto"/>
              <w:jc w:val="center"/>
              <w:rPr>
                <w:sz w:val="16"/>
              </w:rPr>
            </w:pPr>
            <w:r>
              <w:br w:type="page"/>
            </w:r>
            <w:r>
              <w:br w:type="page"/>
            </w:r>
            <w:r>
              <w:rPr>
                <w:sz w:val="16"/>
              </w:rPr>
              <w:t>15.</w:t>
            </w: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Default="008E2B04" w:rsidP="008E2B04">
            <w:pPr>
              <w:tabs>
                <w:tab w:val="left" w:pos="1305"/>
              </w:tabs>
              <w:spacing w:after="0" w:line="240" w:lineRule="auto"/>
              <w:jc w:val="center"/>
              <w:rPr>
                <w:sz w:val="16"/>
              </w:rPr>
            </w:pPr>
          </w:p>
          <w:p w:rsidR="008E2B04" w:rsidRPr="00545891" w:rsidRDefault="008E2B04" w:rsidP="008E2B04">
            <w:pPr>
              <w:tabs>
                <w:tab w:val="left" w:pos="1305"/>
              </w:tabs>
              <w:spacing w:after="0" w:line="240" w:lineRule="auto"/>
              <w:jc w:val="center"/>
              <w:rPr>
                <w:sz w:val="16"/>
              </w:rPr>
            </w:pPr>
          </w:p>
        </w:tc>
        <w:tc>
          <w:tcPr>
            <w:tcW w:w="2530" w:type="dxa"/>
            <w:vMerge w:val="restart"/>
            <w:tcBorders>
              <w:top w:val="single" w:sz="4" w:space="0" w:color="auto"/>
              <w:left w:val="single" w:sz="4" w:space="0" w:color="auto"/>
              <w:right w:val="single" w:sz="4" w:space="0" w:color="auto"/>
            </w:tcBorders>
          </w:tcPr>
          <w:p w:rsidR="008E2B04" w:rsidRPr="00545891" w:rsidRDefault="008E2B04" w:rsidP="008E2B04">
            <w:pPr>
              <w:tabs>
                <w:tab w:val="left" w:pos="1305"/>
              </w:tabs>
              <w:spacing w:after="0" w:line="240" w:lineRule="auto"/>
              <w:rPr>
                <w:sz w:val="16"/>
              </w:rPr>
            </w:pPr>
            <w:r w:rsidRPr="00545891">
              <w:rPr>
                <w:sz w:val="16"/>
              </w:rPr>
              <w:t>Eligibility of Tenderer.</w:t>
            </w: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both"/>
              <w:rPr>
                <w:sz w:val="16"/>
              </w:rPr>
            </w:pPr>
            <w:r w:rsidRPr="00C778EB">
              <w:rPr>
                <w:b/>
                <w:sz w:val="16"/>
              </w:rPr>
              <w:t>(i) General Experience:</w:t>
            </w:r>
            <w:r w:rsidRPr="00545891">
              <w:rPr>
                <w:sz w:val="16"/>
              </w:rPr>
              <w:t xml:space="preserve"> Reputed Contractors/Construction firms</w:t>
            </w:r>
            <w:r>
              <w:rPr>
                <w:sz w:val="16"/>
              </w:rPr>
              <w:t>/JVCA (each of the partners)</w:t>
            </w:r>
            <w:r w:rsidRPr="00545891">
              <w:rPr>
                <w:sz w:val="16"/>
              </w:rPr>
              <w:t xml:space="preserve"> who have minimum </w:t>
            </w:r>
            <w:r w:rsidRPr="00D214F7">
              <w:rPr>
                <w:b/>
                <w:sz w:val="16"/>
              </w:rPr>
              <w:t>05(Five)</w:t>
            </w:r>
            <w:r w:rsidRPr="00545891">
              <w:rPr>
                <w:sz w:val="16"/>
              </w:rPr>
              <w:t xml:space="preserve"> years general e</w:t>
            </w:r>
            <w:r>
              <w:rPr>
                <w:sz w:val="16"/>
              </w:rPr>
              <w:t>xperience in construction works in Public sectors.</w:t>
            </w:r>
          </w:p>
        </w:tc>
      </w:tr>
      <w:tr w:rsidR="008E2B04" w:rsidRPr="00545891" w:rsidTr="00E365C5">
        <w:trPr>
          <w:trHeight w:hRule="exact" w:val="1405"/>
        </w:trPr>
        <w:tc>
          <w:tcPr>
            <w:tcW w:w="514"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tcBorders>
              <w:top w:val="single" w:sz="4" w:space="0" w:color="auto"/>
              <w:left w:val="single" w:sz="4" w:space="0" w:color="auto"/>
              <w:bottom w:val="single" w:sz="4" w:space="0" w:color="auto"/>
              <w:right w:val="single" w:sz="4" w:space="0" w:color="auto"/>
            </w:tcBorders>
          </w:tcPr>
          <w:p w:rsidR="008E2B04" w:rsidRPr="00545891" w:rsidRDefault="008E2B04" w:rsidP="008E2B04">
            <w:pPr>
              <w:tabs>
                <w:tab w:val="left" w:pos="1305"/>
              </w:tabs>
              <w:spacing w:after="0" w:line="240" w:lineRule="auto"/>
              <w:jc w:val="both"/>
              <w:rPr>
                <w:sz w:val="16"/>
              </w:rPr>
            </w:pPr>
            <w:r w:rsidRPr="00C44C3F">
              <w:rPr>
                <w:b/>
                <w:sz w:val="16"/>
              </w:rPr>
              <w:t>(ii) Specific Experience:</w:t>
            </w:r>
            <w:r>
              <w:rPr>
                <w:sz w:val="16"/>
              </w:rPr>
              <w:t xml:space="preserve"> Having experience as a prime contractor or sub-contractor or management </w:t>
            </w:r>
            <w:proofErr w:type="gramStart"/>
            <w:r>
              <w:rPr>
                <w:sz w:val="16"/>
              </w:rPr>
              <w:t xml:space="preserve">contractor  </w:t>
            </w:r>
            <w:r w:rsidRPr="00545891">
              <w:rPr>
                <w:sz w:val="16"/>
              </w:rPr>
              <w:t>in</w:t>
            </w:r>
            <w:proofErr w:type="gramEnd"/>
            <w:r w:rsidRPr="00545891">
              <w:rPr>
                <w:sz w:val="16"/>
              </w:rPr>
              <w:t xml:space="preserve"> successfully completion</w:t>
            </w:r>
            <w:r>
              <w:rPr>
                <w:sz w:val="16"/>
              </w:rPr>
              <w:t xml:space="preserve"> of</w:t>
            </w:r>
            <w:r w:rsidRPr="00545891">
              <w:rPr>
                <w:sz w:val="16"/>
              </w:rPr>
              <w:t xml:space="preserve"> at least 1(one) number </w:t>
            </w:r>
            <w:r w:rsidRPr="00AD3141">
              <w:rPr>
                <w:rFonts w:cs="Arial"/>
                <w:w w:val="105"/>
                <w:sz w:val="16"/>
                <w:szCs w:val="16"/>
                <w:lang w:val="en-GB"/>
              </w:rPr>
              <w:t>of RCC Building Construction Work</w:t>
            </w:r>
            <w:r>
              <w:rPr>
                <w:rFonts w:cs="Arial"/>
                <w:w w:val="105"/>
                <w:sz w:val="16"/>
                <w:szCs w:val="16"/>
                <w:lang w:val="en-GB"/>
              </w:rPr>
              <w:t xml:space="preserve">s starting from foundation </w:t>
            </w:r>
            <w:r w:rsidRPr="00AD3141">
              <w:rPr>
                <w:rFonts w:cs="Arial"/>
                <w:w w:val="105"/>
                <w:sz w:val="16"/>
                <w:szCs w:val="16"/>
                <w:lang w:val="en-GB"/>
              </w:rPr>
              <w:t xml:space="preserve"> including Civil, Sanitary and Electrical Works amounting to minimum</w:t>
            </w:r>
            <w:r w:rsidRPr="00545891">
              <w:rPr>
                <w:sz w:val="16"/>
              </w:rPr>
              <w:t xml:space="preserve"> </w:t>
            </w:r>
            <w:r>
              <w:rPr>
                <w:b/>
                <w:bCs/>
                <w:sz w:val="16"/>
              </w:rPr>
              <w:t>Tk.- 535</w:t>
            </w:r>
            <w:r w:rsidRPr="00545891">
              <w:rPr>
                <w:b/>
                <w:bCs/>
                <w:sz w:val="16"/>
              </w:rPr>
              <w:t>.00 (</w:t>
            </w:r>
            <w:r>
              <w:rPr>
                <w:b/>
                <w:bCs/>
                <w:sz w:val="16"/>
              </w:rPr>
              <w:t>Five Hundred Thirty Five</w:t>
            </w:r>
            <w:r w:rsidRPr="00545891">
              <w:rPr>
                <w:b/>
                <w:bCs/>
                <w:sz w:val="16"/>
              </w:rPr>
              <w:t>) lac</w:t>
            </w:r>
            <w:r>
              <w:rPr>
                <w:b/>
                <w:bCs/>
                <w:sz w:val="16"/>
              </w:rPr>
              <w:t xml:space="preserve">  </w:t>
            </w:r>
            <w:r w:rsidRPr="00F44BF3">
              <w:rPr>
                <w:rFonts w:cs="Arial"/>
                <w:b/>
                <w:bCs/>
                <w:w w:val="105"/>
                <w:sz w:val="16"/>
                <w:szCs w:val="16"/>
                <w:lang w:val="en-GB"/>
              </w:rPr>
              <w:t xml:space="preserve">during the last 5 Years </w:t>
            </w:r>
            <w:r w:rsidRPr="00F44BF3">
              <w:rPr>
                <w:rFonts w:cs="Arial"/>
                <w:w w:val="105"/>
                <w:sz w:val="16"/>
                <w:szCs w:val="16"/>
                <w:lang w:val="en-GB"/>
              </w:rPr>
              <w:t>in a Single Tender, in Govt./Semi Govt</w:t>
            </w:r>
            <w:r>
              <w:rPr>
                <w:rFonts w:cs="Arial"/>
                <w:w w:val="105"/>
                <w:sz w:val="16"/>
                <w:szCs w:val="16"/>
                <w:lang w:val="en-GB"/>
              </w:rPr>
              <w:t>.</w:t>
            </w:r>
            <w:r w:rsidRPr="00F44BF3">
              <w:rPr>
                <w:rFonts w:cs="Arial"/>
                <w:w w:val="105"/>
                <w:sz w:val="16"/>
                <w:szCs w:val="16"/>
                <w:lang w:val="en-GB"/>
              </w:rPr>
              <w:t>/ Autonomous organization  of Bangladesh.</w:t>
            </w:r>
            <w:r>
              <w:rPr>
                <w:rFonts w:cs="Arial"/>
                <w:w w:val="105"/>
                <w:sz w:val="16"/>
                <w:szCs w:val="16"/>
                <w:lang w:val="en-GB"/>
              </w:rPr>
              <w:t xml:space="preserve"> Certified in specific format attached with the tender document and duly verified by the concerned executive engineer of PWD of that district/area within whose territory the work laying.  </w:t>
            </w:r>
          </w:p>
        </w:tc>
      </w:tr>
      <w:tr w:rsidR="008E2B04" w:rsidRPr="00545891" w:rsidTr="00E365C5">
        <w:trPr>
          <w:trHeight w:hRule="exact" w:val="2242"/>
        </w:trPr>
        <w:tc>
          <w:tcPr>
            <w:tcW w:w="514"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both"/>
              <w:rPr>
                <w:sz w:val="16"/>
              </w:rPr>
            </w:pPr>
            <w:r w:rsidRPr="00E45C4E">
              <w:rPr>
                <w:b/>
                <w:sz w:val="16"/>
              </w:rPr>
              <w:t>(iii)</w:t>
            </w:r>
            <w:r w:rsidRPr="00324429">
              <w:rPr>
                <w:sz w:val="16"/>
              </w:rPr>
              <w:t xml:space="preserve"> Certificate of authentication in respect of the work should have to be furnished by the tender along with tender documents in the following manner as applicable.</w:t>
            </w:r>
          </w:p>
          <w:p w:rsidR="008E2B04" w:rsidRPr="00691320" w:rsidRDefault="008E2B04" w:rsidP="008E2B04">
            <w:pPr>
              <w:tabs>
                <w:tab w:val="left" w:pos="1305"/>
              </w:tabs>
              <w:spacing w:after="0" w:line="240" w:lineRule="auto"/>
              <w:jc w:val="both"/>
              <w:rPr>
                <w:sz w:val="6"/>
                <w:szCs w:val="6"/>
              </w:rPr>
            </w:pPr>
          </w:p>
          <w:p w:rsidR="008E2B04" w:rsidRPr="00324429" w:rsidRDefault="008E2B04" w:rsidP="008E2B04">
            <w:pPr>
              <w:tabs>
                <w:tab w:val="left" w:pos="1305"/>
              </w:tabs>
              <w:spacing w:after="0" w:line="240" w:lineRule="auto"/>
              <w:jc w:val="both"/>
              <w:rPr>
                <w:spacing w:val="-6"/>
                <w:sz w:val="16"/>
              </w:rPr>
            </w:pPr>
            <w:r w:rsidRPr="00324429">
              <w:rPr>
                <w:sz w:val="16"/>
              </w:rPr>
              <w:t>(a) In case of the work done under PWD the certifying and authenticating authority</w:t>
            </w:r>
            <w:r w:rsidRPr="00324429">
              <w:rPr>
                <w:spacing w:val="-6"/>
                <w:sz w:val="16"/>
              </w:rPr>
              <w:t xml:space="preserve"> shall be the concerned</w:t>
            </w:r>
            <w:r w:rsidRPr="00324429">
              <w:rPr>
                <w:sz w:val="16"/>
              </w:rPr>
              <w:t xml:space="preserve"> </w:t>
            </w:r>
            <w:r w:rsidRPr="00324429">
              <w:rPr>
                <w:spacing w:val="-6"/>
                <w:sz w:val="16"/>
              </w:rPr>
              <w:t>Executive Engineer, under whom the work has been executed.</w:t>
            </w:r>
          </w:p>
          <w:p w:rsidR="008E2B04" w:rsidRPr="00324429" w:rsidRDefault="008E2B04" w:rsidP="008E2B04">
            <w:pPr>
              <w:tabs>
                <w:tab w:val="left" w:pos="1305"/>
              </w:tabs>
              <w:spacing w:after="0" w:line="240" w:lineRule="auto"/>
              <w:jc w:val="both"/>
              <w:rPr>
                <w:sz w:val="16"/>
              </w:rPr>
            </w:pPr>
            <w:r w:rsidRPr="00324429">
              <w:rPr>
                <w:sz w:val="16"/>
              </w:rPr>
              <w:t>(b) In case of the work done under any Government/Semi-Government/Autonomous Bodies/Organization</w:t>
            </w:r>
            <w:r>
              <w:rPr>
                <w:sz w:val="16"/>
              </w:rPr>
              <w:t xml:space="preserve">   </w:t>
            </w:r>
            <w:r w:rsidRPr="00324429">
              <w:rPr>
                <w:sz w:val="16"/>
              </w:rPr>
              <w:t xml:space="preserve">other than PWD the certifying authority shall be an officer not below the Rank of Executive Engineer </w:t>
            </w:r>
            <w:proofErr w:type="gramStart"/>
            <w:r w:rsidRPr="00324429">
              <w:rPr>
                <w:sz w:val="16"/>
              </w:rPr>
              <w:t xml:space="preserve">and </w:t>
            </w:r>
            <w:r>
              <w:rPr>
                <w:sz w:val="16"/>
              </w:rPr>
              <w:t xml:space="preserve"> </w:t>
            </w:r>
            <w:r w:rsidRPr="00324429">
              <w:rPr>
                <w:sz w:val="16"/>
              </w:rPr>
              <w:t>the</w:t>
            </w:r>
            <w:proofErr w:type="gramEnd"/>
            <w:r w:rsidRPr="00324429">
              <w:rPr>
                <w:sz w:val="16"/>
              </w:rPr>
              <w:t xml:space="preserve"> same duly</w:t>
            </w:r>
            <w:r>
              <w:rPr>
                <w:sz w:val="16"/>
              </w:rPr>
              <w:t xml:space="preserve"> </w:t>
            </w:r>
            <w:r w:rsidRPr="00324429">
              <w:rPr>
                <w:sz w:val="16"/>
              </w:rPr>
              <w:t xml:space="preserve"> verified by the concerned </w:t>
            </w:r>
            <w:r w:rsidRPr="00324429">
              <w:rPr>
                <w:spacing w:val="-8"/>
                <w:sz w:val="16"/>
              </w:rPr>
              <w:t xml:space="preserve">Executive Engineer of </w:t>
            </w:r>
            <w:r>
              <w:rPr>
                <w:spacing w:val="-8"/>
                <w:sz w:val="16"/>
              </w:rPr>
              <w:t xml:space="preserve"> PWD of that area </w:t>
            </w:r>
            <w:r w:rsidRPr="00324429">
              <w:rPr>
                <w:spacing w:val="-8"/>
                <w:sz w:val="16"/>
              </w:rPr>
              <w:t xml:space="preserve"> under whose jurisdiction the work </w:t>
            </w:r>
            <w:r>
              <w:rPr>
                <w:spacing w:val="-8"/>
                <w:sz w:val="16"/>
              </w:rPr>
              <w:t xml:space="preserve"> </w:t>
            </w:r>
            <w:r w:rsidRPr="00324429">
              <w:rPr>
                <w:spacing w:val="-8"/>
                <w:sz w:val="16"/>
              </w:rPr>
              <w:t>has been done</w:t>
            </w:r>
            <w:r w:rsidRPr="00324429">
              <w:rPr>
                <w:sz w:val="16"/>
              </w:rPr>
              <w:t>.</w:t>
            </w:r>
          </w:p>
          <w:p w:rsidR="008E2B04" w:rsidRPr="00324429" w:rsidRDefault="008E2B04" w:rsidP="008E2B04">
            <w:pPr>
              <w:tabs>
                <w:tab w:val="left" w:pos="1305"/>
              </w:tabs>
              <w:spacing w:after="0" w:line="240" w:lineRule="auto"/>
              <w:jc w:val="both"/>
              <w:rPr>
                <w:spacing w:val="-8"/>
                <w:sz w:val="16"/>
              </w:rPr>
            </w:pPr>
            <w:r w:rsidRPr="00324429">
              <w:rPr>
                <w:sz w:val="16"/>
              </w:rPr>
              <w:t xml:space="preserve">(c) </w:t>
            </w:r>
            <w:r w:rsidRPr="00C75C5E">
              <w:rPr>
                <w:rFonts w:cs="Arial"/>
                <w:w w:val="105"/>
                <w:sz w:val="16"/>
                <w:szCs w:val="16"/>
              </w:rPr>
              <w:t>Self Work or non-tendered work or Work under private Organization will not be entertained for the work experience. Prescribed form for work Certificate for this purpose will be available in all offices selling Tender Document mentioned in clause no.1</w:t>
            </w:r>
            <w:r>
              <w:rPr>
                <w:rFonts w:cs="Arial"/>
                <w:w w:val="105"/>
                <w:sz w:val="16"/>
                <w:szCs w:val="16"/>
              </w:rPr>
              <w:t>4</w:t>
            </w:r>
          </w:p>
          <w:p w:rsidR="008E2B04" w:rsidRPr="00324429" w:rsidRDefault="008E2B04" w:rsidP="008E2B04">
            <w:pPr>
              <w:tabs>
                <w:tab w:val="left" w:pos="1305"/>
              </w:tabs>
              <w:spacing w:after="0" w:line="240" w:lineRule="auto"/>
              <w:jc w:val="both"/>
              <w:rPr>
                <w:sz w:val="16"/>
              </w:rPr>
            </w:pPr>
            <w:r w:rsidRPr="00324429">
              <w:rPr>
                <w:spacing w:val="-8"/>
                <w:sz w:val="16"/>
              </w:rPr>
              <w:t xml:space="preserve">     </w:t>
            </w:r>
            <w:r w:rsidRPr="00324429">
              <w:rPr>
                <w:sz w:val="16"/>
              </w:rPr>
              <w:tab/>
            </w:r>
            <w:r w:rsidRPr="00324429">
              <w:rPr>
                <w:sz w:val="16"/>
              </w:rPr>
              <w:tab/>
            </w:r>
            <w:r w:rsidRPr="00324429">
              <w:rPr>
                <w:sz w:val="16"/>
              </w:rPr>
              <w:tab/>
            </w:r>
          </w:p>
        </w:tc>
      </w:tr>
    </w:tbl>
    <w:p w:rsidR="00DC018E" w:rsidRDefault="00DC018E" w:rsidP="008E2B04">
      <w:pPr>
        <w:spacing w:after="0" w:line="240" w:lineRule="auto"/>
      </w:pPr>
    </w:p>
    <w:p w:rsidR="00DC018E" w:rsidRDefault="00DC018E" w:rsidP="008E2B04">
      <w:pPr>
        <w:spacing w:after="0" w:line="240" w:lineRule="auto"/>
      </w:pPr>
    </w:p>
    <w:p w:rsidR="00DC018E" w:rsidRDefault="00DC018E" w:rsidP="008E2B04">
      <w:pPr>
        <w:spacing w:after="0" w:line="240" w:lineRule="auto"/>
      </w:pPr>
    </w:p>
    <w:tbl>
      <w:tblPr>
        <w:tblW w:w="0" w:type="auto"/>
        <w:tblInd w:w="-522" w:type="dxa"/>
        <w:tblLook w:val="0000" w:firstRow="0" w:lastRow="0" w:firstColumn="0" w:lastColumn="0" w:noHBand="0" w:noVBand="0"/>
      </w:tblPr>
      <w:tblGrid>
        <w:gridCol w:w="2520"/>
        <w:gridCol w:w="2160"/>
        <w:gridCol w:w="3240"/>
        <w:gridCol w:w="2538"/>
      </w:tblGrid>
      <w:tr w:rsidR="00DC018E" w:rsidRPr="00201AFF" w:rsidTr="00E365C5">
        <w:tc>
          <w:tcPr>
            <w:tcW w:w="2520" w:type="dxa"/>
          </w:tcPr>
          <w:p w:rsidR="00DC018E" w:rsidRPr="00201AFF" w:rsidRDefault="00DC018E" w:rsidP="00E365C5">
            <w:pPr>
              <w:pStyle w:val="BodyText2"/>
              <w:spacing w:line="240" w:lineRule="auto"/>
              <w:jc w:val="center"/>
              <w:rPr>
                <w:sz w:val="16"/>
              </w:rPr>
            </w:pPr>
            <w:r w:rsidRPr="00201AFF">
              <w:rPr>
                <w:sz w:val="16"/>
              </w:rPr>
              <w:t>Signature of the Contractor with  date and seal</w:t>
            </w:r>
          </w:p>
        </w:tc>
        <w:tc>
          <w:tcPr>
            <w:tcW w:w="2160" w:type="dxa"/>
          </w:tcPr>
          <w:p w:rsidR="00DC018E" w:rsidRPr="00201AFF" w:rsidRDefault="00DC018E" w:rsidP="00E365C5">
            <w:pPr>
              <w:pStyle w:val="BodyText2"/>
              <w:spacing w:after="0" w:line="240" w:lineRule="auto"/>
              <w:jc w:val="center"/>
              <w:rPr>
                <w:sz w:val="16"/>
              </w:rPr>
            </w:pPr>
            <w:r w:rsidRPr="00201AFF">
              <w:rPr>
                <w:sz w:val="16"/>
              </w:rPr>
              <w:t xml:space="preserve">( Md. Osman </w:t>
            </w:r>
            <w:proofErr w:type="spellStart"/>
            <w:r w:rsidRPr="00201AFF">
              <w:rPr>
                <w:sz w:val="16"/>
              </w:rPr>
              <w:t>Goni</w:t>
            </w:r>
            <w:proofErr w:type="spellEnd"/>
            <w:r w:rsidRPr="00201AFF">
              <w:rPr>
                <w:sz w:val="16"/>
              </w:rPr>
              <w:t xml:space="preserve"> )</w:t>
            </w:r>
          </w:p>
          <w:p w:rsidR="00DC018E" w:rsidRPr="00201AFF" w:rsidRDefault="00DC018E" w:rsidP="00E365C5">
            <w:pPr>
              <w:pStyle w:val="BodyText2"/>
              <w:spacing w:after="0" w:line="240" w:lineRule="auto"/>
              <w:jc w:val="center"/>
              <w:rPr>
                <w:sz w:val="16"/>
              </w:rPr>
            </w:pPr>
            <w:r w:rsidRPr="00201AFF">
              <w:rPr>
                <w:sz w:val="16"/>
              </w:rPr>
              <w:t>Sub-Assistant Engineer</w:t>
            </w:r>
          </w:p>
          <w:p w:rsidR="00DC018E" w:rsidRPr="00201AFF" w:rsidRDefault="00DC018E"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DC018E" w:rsidRPr="00201AFF" w:rsidRDefault="00DC018E"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3240" w:type="dxa"/>
            <w:tcBorders>
              <w:left w:val="nil"/>
            </w:tcBorders>
          </w:tcPr>
          <w:p w:rsidR="00DC018E" w:rsidRPr="00201AFF" w:rsidRDefault="00DC018E" w:rsidP="00E365C5">
            <w:pPr>
              <w:pStyle w:val="BodyText2"/>
              <w:spacing w:after="0" w:line="240" w:lineRule="auto"/>
              <w:jc w:val="center"/>
              <w:rPr>
                <w:sz w:val="16"/>
              </w:rPr>
            </w:pPr>
            <w:r w:rsidRPr="00201AFF">
              <w:rPr>
                <w:sz w:val="16"/>
              </w:rPr>
              <w:t xml:space="preserve">(Md. </w:t>
            </w:r>
            <w:proofErr w:type="spellStart"/>
            <w:r w:rsidRPr="00201AFF">
              <w:rPr>
                <w:sz w:val="16"/>
              </w:rPr>
              <w:t>Abul</w:t>
            </w:r>
            <w:proofErr w:type="spellEnd"/>
            <w:r w:rsidRPr="00201AFF">
              <w:rPr>
                <w:sz w:val="16"/>
              </w:rPr>
              <w:t xml:space="preserve"> </w:t>
            </w:r>
            <w:proofErr w:type="spellStart"/>
            <w:r w:rsidRPr="00201AFF">
              <w:rPr>
                <w:sz w:val="16"/>
              </w:rPr>
              <w:t>Kalam</w:t>
            </w:r>
            <w:proofErr w:type="spellEnd"/>
            <w:r w:rsidRPr="00201AFF">
              <w:rPr>
                <w:sz w:val="16"/>
              </w:rPr>
              <w:t xml:space="preserve"> Azad)</w:t>
            </w:r>
          </w:p>
          <w:p w:rsidR="00DC018E" w:rsidRPr="00201AFF" w:rsidRDefault="00DC018E" w:rsidP="00E365C5">
            <w:pPr>
              <w:pStyle w:val="BodyText2"/>
              <w:spacing w:after="0" w:line="240" w:lineRule="auto"/>
              <w:jc w:val="center"/>
              <w:rPr>
                <w:sz w:val="16"/>
              </w:rPr>
            </w:pPr>
            <w:r w:rsidRPr="00201AFF">
              <w:rPr>
                <w:sz w:val="16"/>
              </w:rPr>
              <w:t>Assistant Engineer (Staff Officer)(A.Ch)</w:t>
            </w:r>
          </w:p>
          <w:p w:rsidR="00DC018E" w:rsidRPr="00201AFF" w:rsidRDefault="00DC018E"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DC018E" w:rsidRPr="00201AFF" w:rsidRDefault="00DC018E"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2538" w:type="dxa"/>
          </w:tcPr>
          <w:p w:rsidR="00DC018E" w:rsidRPr="00201AFF" w:rsidRDefault="00DC018E" w:rsidP="00E365C5">
            <w:pPr>
              <w:pStyle w:val="BodyText2"/>
              <w:spacing w:after="0" w:line="240" w:lineRule="auto"/>
              <w:jc w:val="center"/>
              <w:rPr>
                <w:sz w:val="16"/>
              </w:rPr>
            </w:pPr>
            <w:r w:rsidRPr="00201AFF">
              <w:rPr>
                <w:sz w:val="16"/>
              </w:rPr>
              <w:t xml:space="preserve">(Md. </w:t>
            </w:r>
            <w:proofErr w:type="spellStart"/>
            <w:r w:rsidRPr="00201AFF">
              <w:rPr>
                <w:sz w:val="16"/>
              </w:rPr>
              <w:t>Moyez</w:t>
            </w:r>
            <w:proofErr w:type="spellEnd"/>
            <w:r w:rsidRPr="00201AFF">
              <w:rPr>
                <w:sz w:val="16"/>
              </w:rPr>
              <w:t xml:space="preserve"> </w:t>
            </w:r>
            <w:proofErr w:type="spellStart"/>
            <w:r w:rsidRPr="00201AFF">
              <w:rPr>
                <w:sz w:val="16"/>
              </w:rPr>
              <w:t>Uddin</w:t>
            </w:r>
            <w:proofErr w:type="spellEnd"/>
            <w:r w:rsidRPr="00201AFF">
              <w:rPr>
                <w:sz w:val="16"/>
              </w:rPr>
              <w:t xml:space="preserve"> </w:t>
            </w:r>
            <w:proofErr w:type="spellStart"/>
            <w:r w:rsidRPr="00201AFF">
              <w:rPr>
                <w:sz w:val="16"/>
              </w:rPr>
              <w:t>Talukder</w:t>
            </w:r>
            <w:proofErr w:type="spellEnd"/>
            <w:r w:rsidRPr="00201AFF">
              <w:rPr>
                <w:sz w:val="16"/>
              </w:rPr>
              <w:t>)</w:t>
            </w:r>
          </w:p>
          <w:p w:rsidR="00DC018E" w:rsidRPr="00201AFF" w:rsidRDefault="00DC018E" w:rsidP="00E365C5">
            <w:pPr>
              <w:pStyle w:val="BodyText2"/>
              <w:spacing w:after="0" w:line="240" w:lineRule="auto"/>
              <w:jc w:val="center"/>
              <w:rPr>
                <w:sz w:val="16"/>
              </w:rPr>
            </w:pPr>
            <w:r w:rsidRPr="00201AFF">
              <w:rPr>
                <w:sz w:val="16"/>
              </w:rPr>
              <w:t>Executive Engineer.</w:t>
            </w:r>
          </w:p>
          <w:p w:rsidR="00DC018E" w:rsidRPr="00201AFF" w:rsidRDefault="00DC018E"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DC018E" w:rsidRPr="00201AFF" w:rsidRDefault="00DC018E"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r>
    </w:tbl>
    <w:p w:rsidR="008E2B04" w:rsidRDefault="008E2B04" w:rsidP="008E2B04">
      <w:pPr>
        <w:spacing w:after="0" w:line="240" w:lineRule="auto"/>
      </w:pPr>
      <w:r>
        <w:br w:type="page"/>
      </w:r>
    </w:p>
    <w:p w:rsidR="00237A62" w:rsidRDefault="00237A62"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tbl>
      <w:tblPr>
        <w:tblW w:w="95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30"/>
        <w:gridCol w:w="7"/>
        <w:gridCol w:w="6480"/>
      </w:tblGrid>
      <w:tr w:rsidR="008E2B04" w:rsidRPr="00545891" w:rsidTr="00E365C5">
        <w:trPr>
          <w:trHeight w:hRule="exact" w:val="793"/>
        </w:trPr>
        <w:tc>
          <w:tcPr>
            <w:tcW w:w="514" w:type="dxa"/>
            <w:vMerge w:val="restart"/>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val="restart"/>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both"/>
              <w:rPr>
                <w:sz w:val="16"/>
              </w:rPr>
            </w:pPr>
            <w:r w:rsidRPr="00D3124D">
              <w:rPr>
                <w:b/>
                <w:sz w:val="16"/>
              </w:rPr>
              <w:t>(iv) Construction Turnover:</w:t>
            </w:r>
            <w:r w:rsidRPr="00324429">
              <w:rPr>
                <w:sz w:val="16"/>
              </w:rPr>
              <w:t xml:space="preserve"> </w:t>
            </w:r>
            <w:r w:rsidRPr="007A2F89">
              <w:rPr>
                <w:rFonts w:cs="Arial"/>
                <w:w w:val="105"/>
                <w:sz w:val="16"/>
                <w:szCs w:val="16"/>
              </w:rPr>
              <w:t xml:space="preserve">The Tenderers shall have a minimum average </w:t>
            </w:r>
            <w:r w:rsidRPr="007A2F89">
              <w:rPr>
                <w:rFonts w:cs="Arial"/>
                <w:spacing w:val="-4"/>
                <w:w w:val="105"/>
                <w:sz w:val="16"/>
                <w:szCs w:val="16"/>
              </w:rPr>
              <w:t xml:space="preserve">annual Construction Turnover </w:t>
            </w:r>
            <w:proofErr w:type="gramStart"/>
            <w:r w:rsidRPr="007A2F89">
              <w:rPr>
                <w:rFonts w:cs="Arial"/>
                <w:spacing w:val="-4"/>
                <w:w w:val="105"/>
                <w:sz w:val="16"/>
                <w:szCs w:val="16"/>
              </w:rPr>
              <w:t xml:space="preserve">of </w:t>
            </w:r>
            <w:r w:rsidRPr="007A2F89">
              <w:rPr>
                <w:rFonts w:cs="Arial"/>
                <w:b/>
                <w:bCs/>
                <w:spacing w:val="-4"/>
                <w:w w:val="105"/>
                <w:sz w:val="16"/>
                <w:szCs w:val="16"/>
              </w:rPr>
              <w:t xml:space="preserve"> </w:t>
            </w:r>
            <w:r w:rsidRPr="00324429">
              <w:rPr>
                <w:b/>
                <w:sz w:val="16"/>
              </w:rPr>
              <w:t>Tk</w:t>
            </w:r>
            <w:proofErr w:type="gramEnd"/>
            <w:r w:rsidRPr="00324429">
              <w:rPr>
                <w:b/>
                <w:sz w:val="16"/>
              </w:rPr>
              <w:t>.</w:t>
            </w:r>
            <w:r>
              <w:rPr>
                <w:b/>
                <w:sz w:val="16"/>
              </w:rPr>
              <w:t xml:space="preserve"> 1010.00 </w:t>
            </w:r>
            <w:r w:rsidRPr="00324429">
              <w:rPr>
                <w:b/>
                <w:sz w:val="16"/>
              </w:rPr>
              <w:t>(</w:t>
            </w:r>
            <w:r>
              <w:rPr>
                <w:b/>
                <w:sz w:val="16"/>
              </w:rPr>
              <w:t xml:space="preserve">One Thousand </w:t>
            </w:r>
            <w:r>
              <w:rPr>
                <w:b/>
                <w:bCs/>
                <w:sz w:val="16"/>
              </w:rPr>
              <w:t>Ten</w:t>
            </w:r>
            <w:r w:rsidRPr="00324429">
              <w:rPr>
                <w:b/>
                <w:sz w:val="16"/>
              </w:rPr>
              <w:t>)</w:t>
            </w:r>
            <w:r w:rsidRPr="00324429">
              <w:rPr>
                <w:sz w:val="16"/>
              </w:rPr>
              <w:t xml:space="preserve"> </w:t>
            </w:r>
            <w:r w:rsidRPr="00324429">
              <w:rPr>
                <w:b/>
                <w:sz w:val="16"/>
              </w:rPr>
              <w:t>Lac.</w:t>
            </w:r>
            <w:r w:rsidRPr="00E700E1">
              <w:rPr>
                <w:rFonts w:cs="Arial"/>
                <w:bCs/>
                <w:spacing w:val="-4"/>
                <w:w w:val="105"/>
                <w:sz w:val="12"/>
                <w:szCs w:val="12"/>
              </w:rPr>
              <w:t xml:space="preserve"> </w:t>
            </w:r>
            <w:proofErr w:type="gramStart"/>
            <w:r w:rsidRPr="007A2F89">
              <w:rPr>
                <w:rFonts w:cs="Arial"/>
                <w:bCs/>
                <w:spacing w:val="-4"/>
                <w:w w:val="105"/>
                <w:sz w:val="16"/>
                <w:szCs w:val="16"/>
              </w:rPr>
              <w:t>during</w:t>
            </w:r>
            <w:proofErr w:type="gramEnd"/>
            <w:r w:rsidRPr="007A2F89">
              <w:rPr>
                <w:rFonts w:cs="Arial"/>
                <w:spacing w:val="-4"/>
                <w:w w:val="105"/>
                <w:sz w:val="16"/>
                <w:szCs w:val="16"/>
              </w:rPr>
              <w:t xml:space="preserve"> last </w:t>
            </w:r>
            <w:r w:rsidRPr="00C11903">
              <w:rPr>
                <w:rFonts w:cs="Arial"/>
                <w:b/>
                <w:spacing w:val="-4"/>
                <w:w w:val="105"/>
                <w:sz w:val="16"/>
                <w:szCs w:val="16"/>
              </w:rPr>
              <w:t>5(Five</w:t>
            </w:r>
            <w:r w:rsidRPr="007A2F89">
              <w:rPr>
                <w:rFonts w:cs="Arial"/>
                <w:spacing w:val="-4"/>
                <w:w w:val="105"/>
                <w:sz w:val="16"/>
                <w:szCs w:val="16"/>
              </w:rPr>
              <w:t>) Years . Payment Certificates for Contracts in Progress or completed under Public Sector must be submitted along with Tender in support of average annual construction turnover</w:t>
            </w:r>
            <w:r>
              <w:rPr>
                <w:rFonts w:cs="Arial"/>
                <w:spacing w:val="-4"/>
                <w:w w:val="105"/>
                <w:sz w:val="16"/>
                <w:szCs w:val="16"/>
              </w:rPr>
              <w:t>.</w:t>
            </w:r>
          </w:p>
        </w:tc>
      </w:tr>
      <w:tr w:rsidR="008E2B04" w:rsidRPr="00545891" w:rsidTr="008E2B04">
        <w:trPr>
          <w:trHeight w:hRule="exact" w:val="1221"/>
        </w:trPr>
        <w:tc>
          <w:tcPr>
            <w:tcW w:w="514"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gridSpan w:val="2"/>
            <w:tcBorders>
              <w:top w:val="single" w:sz="4" w:space="0" w:color="auto"/>
              <w:left w:val="single" w:sz="4" w:space="0" w:color="auto"/>
              <w:bottom w:val="single" w:sz="4" w:space="0" w:color="auto"/>
              <w:right w:val="single" w:sz="4" w:space="0" w:color="auto"/>
            </w:tcBorders>
          </w:tcPr>
          <w:p w:rsidR="008E2B04" w:rsidRPr="00D3124D" w:rsidRDefault="008E2B04" w:rsidP="008E2B04">
            <w:pPr>
              <w:tabs>
                <w:tab w:val="left" w:pos="1305"/>
              </w:tabs>
              <w:spacing w:after="0" w:line="240" w:lineRule="auto"/>
              <w:jc w:val="both"/>
              <w:rPr>
                <w:b/>
                <w:sz w:val="16"/>
              </w:rPr>
            </w:pPr>
            <w:r w:rsidRPr="00693F2D">
              <w:rPr>
                <w:b/>
                <w:sz w:val="16"/>
              </w:rPr>
              <w:t>(v) Liquid Asset:</w:t>
            </w:r>
            <w:r>
              <w:rPr>
                <w:b/>
                <w:sz w:val="16"/>
              </w:rPr>
              <w:t xml:space="preserve"> </w:t>
            </w:r>
            <w:r w:rsidRPr="00693F2D">
              <w:rPr>
                <w:sz w:val="16"/>
              </w:rPr>
              <w:t xml:space="preserve">Having </w:t>
            </w:r>
            <w:r w:rsidRPr="00D879A4">
              <w:rPr>
                <w:rFonts w:cs="Arial"/>
                <w:w w:val="105"/>
                <w:sz w:val="16"/>
                <w:szCs w:val="16"/>
                <w:lang w:val="en-GB"/>
              </w:rPr>
              <w:t xml:space="preserve">minimum amount of </w:t>
            </w:r>
            <w:r w:rsidRPr="00D879A4">
              <w:rPr>
                <w:rFonts w:cs="Arial"/>
                <w:b/>
                <w:bCs/>
                <w:w w:val="105"/>
                <w:sz w:val="16"/>
                <w:szCs w:val="16"/>
                <w:lang w:val="en-GB"/>
              </w:rPr>
              <w:t>(Liquid assets)</w:t>
            </w:r>
            <w:r w:rsidRPr="00D879A4">
              <w:rPr>
                <w:rFonts w:cs="Arial"/>
                <w:w w:val="105"/>
                <w:sz w:val="16"/>
                <w:szCs w:val="16"/>
                <w:lang w:val="en-GB"/>
              </w:rPr>
              <w:t xml:space="preserve"> </w:t>
            </w:r>
            <w:r>
              <w:rPr>
                <w:rFonts w:cs="Arial"/>
                <w:w w:val="105"/>
                <w:sz w:val="16"/>
                <w:szCs w:val="16"/>
                <w:lang w:val="en-GB"/>
              </w:rPr>
              <w:t>i.e.</w:t>
            </w:r>
            <w:r w:rsidRPr="00D879A4">
              <w:rPr>
                <w:rFonts w:cs="Arial"/>
                <w:w w:val="105"/>
                <w:sz w:val="16"/>
                <w:szCs w:val="16"/>
                <w:lang w:val="en-GB"/>
              </w:rPr>
              <w:t xml:space="preserve"> Working Capital </w:t>
            </w:r>
            <w:proofErr w:type="gramStart"/>
            <w:r w:rsidRPr="00D879A4">
              <w:rPr>
                <w:rFonts w:cs="Arial"/>
                <w:w w:val="105"/>
                <w:sz w:val="16"/>
                <w:szCs w:val="16"/>
                <w:lang w:val="en-GB"/>
              </w:rPr>
              <w:t>or  credit</w:t>
            </w:r>
            <w:proofErr w:type="gramEnd"/>
            <w:r w:rsidRPr="00D879A4">
              <w:rPr>
                <w:rFonts w:cs="Arial"/>
                <w:w w:val="105"/>
                <w:sz w:val="16"/>
                <w:szCs w:val="16"/>
                <w:lang w:val="en-GB"/>
              </w:rPr>
              <w:t xml:space="preserve"> facilities</w:t>
            </w:r>
            <w:r>
              <w:rPr>
                <w:rFonts w:cs="Arial"/>
                <w:w w:val="105"/>
                <w:sz w:val="16"/>
                <w:szCs w:val="16"/>
                <w:lang w:val="en-GB"/>
              </w:rPr>
              <w:t xml:space="preserve"> from any scheduled Bank in Bangladesh.</w:t>
            </w:r>
            <w:r w:rsidRPr="00D879A4">
              <w:rPr>
                <w:rFonts w:cs="Arial"/>
                <w:w w:val="105"/>
                <w:sz w:val="16"/>
                <w:szCs w:val="16"/>
                <w:lang w:val="en-GB"/>
              </w:rPr>
              <w:t xml:space="preserve"> </w:t>
            </w:r>
            <w:proofErr w:type="gramStart"/>
            <w:r w:rsidRPr="00D879A4">
              <w:rPr>
                <w:rFonts w:cs="Arial"/>
                <w:w w:val="105"/>
                <w:sz w:val="16"/>
                <w:szCs w:val="16"/>
                <w:lang w:val="en-GB"/>
              </w:rPr>
              <w:t>net</w:t>
            </w:r>
            <w:proofErr w:type="gramEnd"/>
            <w:r w:rsidRPr="00D879A4">
              <w:rPr>
                <w:rFonts w:cs="Arial"/>
                <w:w w:val="105"/>
                <w:sz w:val="16"/>
                <w:szCs w:val="16"/>
                <w:lang w:val="en-GB"/>
              </w:rPr>
              <w:t xml:space="preserve"> of other Contractual commitments of the Tenderer shall be</w:t>
            </w:r>
            <w:r w:rsidRPr="00324429">
              <w:rPr>
                <w:sz w:val="16"/>
              </w:rPr>
              <w:t xml:space="preserve"> </w:t>
            </w:r>
            <w:r w:rsidRPr="00DD3381">
              <w:rPr>
                <w:b/>
                <w:sz w:val="16"/>
              </w:rPr>
              <w:t>Tk.</w:t>
            </w:r>
            <w:r>
              <w:rPr>
                <w:b/>
                <w:sz w:val="16"/>
              </w:rPr>
              <w:t xml:space="preserve"> 220.00 </w:t>
            </w:r>
            <w:r w:rsidRPr="00324429">
              <w:rPr>
                <w:b/>
                <w:sz w:val="16"/>
              </w:rPr>
              <w:t>(</w:t>
            </w:r>
            <w:r>
              <w:rPr>
                <w:b/>
                <w:sz w:val="16"/>
              </w:rPr>
              <w:t>Two Hundred Twenty</w:t>
            </w:r>
            <w:r w:rsidRPr="00324429">
              <w:rPr>
                <w:b/>
                <w:sz w:val="16"/>
              </w:rPr>
              <w:t>)</w:t>
            </w:r>
            <w:r w:rsidRPr="00324429">
              <w:rPr>
                <w:sz w:val="16"/>
              </w:rPr>
              <w:t xml:space="preserve"> </w:t>
            </w:r>
            <w:r w:rsidRPr="00A9656B">
              <w:rPr>
                <w:b/>
                <w:sz w:val="16"/>
              </w:rPr>
              <w:t>Lac</w:t>
            </w:r>
            <w:r w:rsidRPr="00324429">
              <w:rPr>
                <w:sz w:val="16"/>
              </w:rPr>
              <w:t xml:space="preserve"> </w:t>
            </w:r>
            <w:r w:rsidRPr="00FB2B42">
              <w:rPr>
                <w:rFonts w:cs="Arial"/>
                <w:w w:val="105"/>
                <w:sz w:val="16"/>
                <w:szCs w:val="16"/>
                <w:lang w:val="en-GB"/>
              </w:rPr>
              <w:t xml:space="preserve">Document submitted </w:t>
            </w:r>
            <w:r>
              <w:rPr>
                <w:rFonts w:cs="Arial"/>
                <w:w w:val="105"/>
                <w:sz w:val="16"/>
                <w:szCs w:val="16"/>
                <w:lang w:val="en-GB"/>
              </w:rPr>
              <w:t>along with the Tender must be is</w:t>
            </w:r>
            <w:r w:rsidRPr="00FB2B42">
              <w:rPr>
                <w:rFonts w:cs="Arial"/>
                <w:w w:val="105"/>
                <w:sz w:val="16"/>
                <w:szCs w:val="16"/>
                <w:lang w:val="en-GB"/>
              </w:rPr>
              <w:t>sued in between Publication Date and submission Date of the Tender. In the case of Letter of commitment for Bank’s</w:t>
            </w:r>
            <w:r>
              <w:rPr>
                <w:rFonts w:cs="Arial"/>
                <w:w w:val="105"/>
                <w:sz w:val="16"/>
                <w:szCs w:val="16"/>
                <w:lang w:val="en-GB"/>
              </w:rPr>
              <w:t xml:space="preserve"> </w:t>
            </w:r>
            <w:r w:rsidRPr="00FB2B42">
              <w:rPr>
                <w:rFonts w:cs="Arial"/>
                <w:w w:val="105"/>
                <w:sz w:val="16"/>
                <w:szCs w:val="16"/>
                <w:lang w:val="en-GB"/>
              </w:rPr>
              <w:t>undertaking for Line of Credit, that must be submitted in the Form No PW3-7 of the</w:t>
            </w:r>
            <w:r>
              <w:rPr>
                <w:rFonts w:cs="Arial"/>
                <w:w w:val="105"/>
                <w:sz w:val="16"/>
                <w:szCs w:val="16"/>
                <w:lang w:val="en-GB"/>
              </w:rPr>
              <w:t xml:space="preserve"> contract form of the </w:t>
            </w:r>
            <w:r w:rsidRPr="00FB2B42">
              <w:rPr>
                <w:rFonts w:cs="Arial"/>
                <w:w w:val="105"/>
                <w:sz w:val="16"/>
                <w:szCs w:val="16"/>
                <w:lang w:val="en-GB"/>
              </w:rPr>
              <w:t>Tender</w:t>
            </w:r>
            <w:r>
              <w:rPr>
                <w:rFonts w:cs="Arial"/>
                <w:w w:val="105"/>
                <w:sz w:val="16"/>
                <w:szCs w:val="16"/>
                <w:lang w:val="en-GB"/>
              </w:rPr>
              <w:t xml:space="preserve"> for this purpose. </w:t>
            </w:r>
          </w:p>
        </w:tc>
      </w:tr>
      <w:tr w:rsidR="008E2B04" w:rsidRPr="00545891" w:rsidTr="00E365C5">
        <w:trPr>
          <w:trHeight w:hRule="exact" w:val="622"/>
        </w:trPr>
        <w:tc>
          <w:tcPr>
            <w:tcW w:w="514" w:type="dxa"/>
            <w:vMerge w:val="restart"/>
            <w:tcBorders>
              <w:left w:val="single" w:sz="4" w:space="0" w:color="auto"/>
              <w:right w:val="single" w:sz="4" w:space="0" w:color="auto"/>
            </w:tcBorders>
            <w:vAlign w:val="center"/>
          </w:tcPr>
          <w:p w:rsidR="008E2B04" w:rsidRPr="00545891" w:rsidRDefault="008E2B04" w:rsidP="008E2B04">
            <w:pPr>
              <w:spacing w:after="0" w:line="240" w:lineRule="auto"/>
              <w:rPr>
                <w:sz w:val="16"/>
              </w:rPr>
            </w:pPr>
            <w:r>
              <w:br w:type="page"/>
            </w:r>
          </w:p>
        </w:tc>
        <w:tc>
          <w:tcPr>
            <w:tcW w:w="2530" w:type="dxa"/>
            <w:vMerge w:val="restart"/>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both"/>
              <w:rPr>
                <w:sz w:val="16"/>
              </w:rPr>
            </w:pPr>
            <w:r w:rsidRPr="00933248">
              <w:rPr>
                <w:b/>
                <w:sz w:val="16"/>
              </w:rPr>
              <w:t>(vi)</w:t>
            </w:r>
            <w:r w:rsidRPr="00324429">
              <w:rPr>
                <w:sz w:val="16"/>
              </w:rPr>
              <w:t xml:space="preserve"> The Tenderer must </w:t>
            </w:r>
            <w:proofErr w:type="gramStart"/>
            <w:r w:rsidRPr="00324429">
              <w:rPr>
                <w:sz w:val="16"/>
              </w:rPr>
              <w:t>enclose  up</w:t>
            </w:r>
            <w:proofErr w:type="gramEnd"/>
            <w:r w:rsidRPr="00324429">
              <w:rPr>
                <w:sz w:val="16"/>
              </w:rPr>
              <w:t>-to date</w:t>
            </w:r>
            <w:r>
              <w:rPr>
                <w:sz w:val="16"/>
              </w:rPr>
              <w:t xml:space="preserve"> </w:t>
            </w:r>
            <w:r w:rsidRPr="00324429">
              <w:rPr>
                <w:sz w:val="16"/>
              </w:rPr>
              <w:t>(1) Trade License, (2) Valid VAT Registration Certificate, (3) Valid Income tax Clearance Certificate &amp; (4) Electrical ABC</w:t>
            </w:r>
            <w:r>
              <w:rPr>
                <w:sz w:val="16"/>
              </w:rPr>
              <w:t>/BC</w:t>
            </w:r>
            <w:r w:rsidRPr="00324429">
              <w:rPr>
                <w:sz w:val="16"/>
              </w:rPr>
              <w:t xml:space="preserve"> License &amp; Supervisory License from Elect</w:t>
            </w:r>
            <w:r>
              <w:rPr>
                <w:sz w:val="16"/>
              </w:rPr>
              <w:t>r</w:t>
            </w:r>
            <w:r w:rsidRPr="00324429">
              <w:rPr>
                <w:sz w:val="16"/>
              </w:rPr>
              <w:t>ical Licensing Board Govt. of Bangladesh with the Tender.</w:t>
            </w:r>
          </w:p>
        </w:tc>
      </w:tr>
      <w:tr w:rsidR="008E2B04" w:rsidRPr="00545891" w:rsidTr="00E365C5">
        <w:trPr>
          <w:trHeight w:hRule="exact" w:val="271"/>
        </w:trPr>
        <w:tc>
          <w:tcPr>
            <w:tcW w:w="514"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gridSpan w:val="2"/>
            <w:tcBorders>
              <w:top w:val="single" w:sz="4" w:space="0" w:color="auto"/>
              <w:left w:val="single" w:sz="4" w:space="0" w:color="auto"/>
              <w:bottom w:val="single" w:sz="4" w:space="0" w:color="auto"/>
              <w:right w:val="single" w:sz="4" w:space="0" w:color="auto"/>
            </w:tcBorders>
          </w:tcPr>
          <w:p w:rsidR="008E2B04" w:rsidRPr="00933248" w:rsidRDefault="008E2B04" w:rsidP="008E2B04">
            <w:pPr>
              <w:tabs>
                <w:tab w:val="left" w:pos="1305"/>
              </w:tabs>
              <w:spacing w:after="0" w:line="240" w:lineRule="auto"/>
              <w:jc w:val="both"/>
              <w:rPr>
                <w:sz w:val="16"/>
              </w:rPr>
            </w:pPr>
            <w:r w:rsidRPr="00933248">
              <w:rPr>
                <w:b/>
                <w:sz w:val="16"/>
              </w:rPr>
              <w:t>(vii)</w:t>
            </w:r>
            <w:r>
              <w:rPr>
                <w:b/>
                <w:sz w:val="16"/>
              </w:rPr>
              <w:t xml:space="preserve"> </w:t>
            </w:r>
            <w:proofErr w:type="gramStart"/>
            <w:r>
              <w:rPr>
                <w:sz w:val="16"/>
              </w:rPr>
              <w:t>attested</w:t>
            </w:r>
            <w:proofErr w:type="gramEnd"/>
            <w:r>
              <w:rPr>
                <w:sz w:val="16"/>
              </w:rPr>
              <w:t xml:space="preserve"> of document mentioned in SL No.-1,2,3,4 to be submitted.</w:t>
            </w:r>
          </w:p>
        </w:tc>
      </w:tr>
      <w:tr w:rsidR="008E2B04" w:rsidRPr="00545891" w:rsidTr="00E365C5">
        <w:trPr>
          <w:trHeight w:hRule="exact" w:val="255"/>
        </w:trPr>
        <w:tc>
          <w:tcPr>
            <w:tcW w:w="514"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both"/>
              <w:rPr>
                <w:sz w:val="16"/>
              </w:rPr>
            </w:pPr>
            <w:r w:rsidRPr="00531D85">
              <w:rPr>
                <w:b/>
                <w:sz w:val="16"/>
              </w:rPr>
              <w:t>(viii)</w:t>
            </w:r>
            <w:r w:rsidRPr="00324429">
              <w:rPr>
                <w:sz w:val="16"/>
              </w:rPr>
              <w:t xml:space="preserve"> Original Money Receipt must be enclosed with the tender.</w:t>
            </w:r>
          </w:p>
          <w:p w:rsidR="008E2B04" w:rsidRPr="00324429" w:rsidRDefault="008E2B04" w:rsidP="008E2B04">
            <w:pPr>
              <w:tabs>
                <w:tab w:val="left" w:pos="1305"/>
              </w:tabs>
              <w:spacing w:after="0" w:line="240" w:lineRule="auto"/>
              <w:jc w:val="both"/>
              <w:rPr>
                <w:sz w:val="16"/>
              </w:rPr>
            </w:pPr>
          </w:p>
        </w:tc>
      </w:tr>
      <w:tr w:rsidR="008E2B04" w:rsidRPr="00545891" w:rsidTr="00E365C5">
        <w:trPr>
          <w:trHeight w:hRule="exact" w:val="379"/>
        </w:trPr>
        <w:tc>
          <w:tcPr>
            <w:tcW w:w="514"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tcBorders>
              <w:left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both"/>
              <w:rPr>
                <w:sz w:val="16"/>
              </w:rPr>
            </w:pPr>
            <w:r w:rsidRPr="00531D85">
              <w:rPr>
                <w:b/>
                <w:sz w:val="16"/>
              </w:rPr>
              <w:t>(ix)</w:t>
            </w:r>
            <w:r w:rsidRPr="00324429">
              <w:rPr>
                <w:sz w:val="16"/>
              </w:rPr>
              <w:t xml:space="preserve"> Other required eligibility and condition of the tenderer are show</w:t>
            </w:r>
            <w:r>
              <w:rPr>
                <w:sz w:val="16"/>
              </w:rPr>
              <w:t xml:space="preserve">n in tender data </w:t>
            </w:r>
            <w:proofErr w:type="gramStart"/>
            <w:r>
              <w:rPr>
                <w:sz w:val="16"/>
              </w:rPr>
              <w:t>sheet(</w:t>
            </w:r>
            <w:proofErr w:type="gramEnd"/>
            <w:r>
              <w:rPr>
                <w:sz w:val="16"/>
              </w:rPr>
              <w:t>TDS) of T</w:t>
            </w:r>
            <w:r w:rsidRPr="00324429">
              <w:rPr>
                <w:sz w:val="16"/>
              </w:rPr>
              <w:t>ender</w:t>
            </w:r>
            <w:r>
              <w:rPr>
                <w:sz w:val="16"/>
              </w:rPr>
              <w:t xml:space="preserve"> </w:t>
            </w:r>
            <w:r w:rsidRPr="00324429">
              <w:rPr>
                <w:sz w:val="16"/>
              </w:rPr>
              <w:t>Documents.</w:t>
            </w:r>
          </w:p>
        </w:tc>
      </w:tr>
      <w:tr w:rsidR="008E2B04" w:rsidRPr="00545891" w:rsidTr="00E365C5">
        <w:trPr>
          <w:trHeight w:hRule="exact" w:val="271"/>
        </w:trPr>
        <w:tc>
          <w:tcPr>
            <w:tcW w:w="514" w:type="dxa"/>
            <w:vMerge/>
            <w:tcBorders>
              <w:left w:val="single" w:sz="4" w:space="0" w:color="auto"/>
              <w:bottom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2530" w:type="dxa"/>
            <w:vMerge/>
            <w:tcBorders>
              <w:left w:val="single" w:sz="4" w:space="0" w:color="auto"/>
              <w:bottom w:val="single" w:sz="4" w:space="0" w:color="auto"/>
              <w:right w:val="single" w:sz="4" w:space="0" w:color="auto"/>
            </w:tcBorders>
            <w:vAlign w:val="center"/>
          </w:tcPr>
          <w:p w:rsidR="008E2B04" w:rsidRPr="00545891" w:rsidRDefault="008E2B04" w:rsidP="008E2B04">
            <w:pPr>
              <w:spacing w:after="0" w:line="240" w:lineRule="auto"/>
              <w:rPr>
                <w:sz w:val="16"/>
              </w:rPr>
            </w:pP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both"/>
              <w:rPr>
                <w:sz w:val="16"/>
              </w:rPr>
            </w:pPr>
            <w:r w:rsidRPr="00531D85">
              <w:rPr>
                <w:b/>
                <w:sz w:val="16"/>
              </w:rPr>
              <w:t>(x)</w:t>
            </w:r>
            <w:r w:rsidRPr="00324429">
              <w:rPr>
                <w:sz w:val="16"/>
              </w:rPr>
              <w:t xml:space="preserve"> All other Conditions as Mentioned in Tender Documents must be Fu</w:t>
            </w:r>
            <w:r>
              <w:rPr>
                <w:sz w:val="16"/>
              </w:rPr>
              <w:t>l</w:t>
            </w:r>
            <w:r w:rsidRPr="00324429">
              <w:rPr>
                <w:sz w:val="16"/>
              </w:rPr>
              <w:t>l-Fil</w:t>
            </w:r>
            <w:r>
              <w:rPr>
                <w:sz w:val="16"/>
              </w:rPr>
              <w:t>l</w:t>
            </w:r>
            <w:r w:rsidRPr="00324429">
              <w:rPr>
                <w:sz w:val="16"/>
              </w:rPr>
              <w:t>.</w:t>
            </w:r>
          </w:p>
        </w:tc>
      </w:tr>
      <w:tr w:rsidR="008E2B04" w:rsidRPr="00324429" w:rsidTr="00E365C5">
        <w:trPr>
          <w:trHeight w:hRule="exact" w:val="271"/>
        </w:trPr>
        <w:tc>
          <w:tcPr>
            <w:tcW w:w="514"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sidRPr="00324429">
              <w:rPr>
                <w:sz w:val="16"/>
              </w:rPr>
              <w:t>1</w:t>
            </w:r>
            <w:r>
              <w:rPr>
                <w:sz w:val="16"/>
              </w:rPr>
              <w:t>6.</w:t>
            </w:r>
          </w:p>
        </w:tc>
        <w:tc>
          <w:tcPr>
            <w:tcW w:w="2530"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sz w:val="16"/>
              </w:rPr>
            </w:pPr>
            <w:r w:rsidRPr="00324429">
              <w:rPr>
                <w:sz w:val="16"/>
              </w:rPr>
              <w:t>Brief Description Works.</w:t>
            </w: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color w:val="000000"/>
                <w:spacing w:val="-6"/>
                <w:sz w:val="16"/>
              </w:rPr>
            </w:pPr>
            <w:r w:rsidRPr="00324429">
              <w:rPr>
                <w:color w:val="000000"/>
                <w:spacing w:val="-6"/>
                <w:sz w:val="16"/>
              </w:rPr>
              <w:t>As per BO</w:t>
            </w:r>
            <w:r>
              <w:rPr>
                <w:color w:val="000000"/>
                <w:spacing w:val="-6"/>
                <w:sz w:val="16"/>
              </w:rPr>
              <w:t>Q</w:t>
            </w:r>
            <w:r w:rsidRPr="00324429">
              <w:rPr>
                <w:color w:val="000000"/>
                <w:spacing w:val="-6"/>
                <w:sz w:val="16"/>
              </w:rPr>
              <w:t>.</w:t>
            </w:r>
          </w:p>
          <w:p w:rsidR="008E2B04" w:rsidRPr="00324429" w:rsidRDefault="008E2B04" w:rsidP="008E2B04">
            <w:pPr>
              <w:tabs>
                <w:tab w:val="left" w:pos="1305"/>
              </w:tabs>
              <w:spacing w:after="0" w:line="240" w:lineRule="auto"/>
              <w:rPr>
                <w:sz w:val="16"/>
              </w:rPr>
            </w:pPr>
          </w:p>
        </w:tc>
      </w:tr>
      <w:tr w:rsidR="008E2B04" w:rsidRPr="00324429" w:rsidTr="00E365C5">
        <w:trPr>
          <w:trHeight w:hRule="exact" w:val="253"/>
        </w:trPr>
        <w:tc>
          <w:tcPr>
            <w:tcW w:w="514"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Pr>
                <w:sz w:val="16"/>
              </w:rPr>
              <w:t>17</w:t>
            </w:r>
            <w:r w:rsidRPr="00324429">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sz w:val="16"/>
              </w:rPr>
            </w:pPr>
            <w:r w:rsidRPr="00324429">
              <w:rPr>
                <w:sz w:val="16"/>
              </w:rPr>
              <w:t>Price of tender document (</w:t>
            </w:r>
            <w:proofErr w:type="spellStart"/>
            <w:r w:rsidRPr="00324429">
              <w:rPr>
                <w:sz w:val="16"/>
              </w:rPr>
              <w:t>Tk</w:t>
            </w:r>
            <w:proofErr w:type="spellEnd"/>
            <w:r w:rsidRPr="00324429">
              <w:rPr>
                <w:sz w:val="16"/>
              </w:rPr>
              <w:t>)</w:t>
            </w: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color w:val="000000"/>
                <w:spacing w:val="-6"/>
                <w:sz w:val="16"/>
              </w:rPr>
            </w:pPr>
            <w:r>
              <w:rPr>
                <w:color w:val="000000"/>
                <w:spacing w:val="-6"/>
                <w:sz w:val="16"/>
              </w:rPr>
              <w:t xml:space="preserve">Tk. </w:t>
            </w:r>
            <w:r w:rsidRPr="00583A67">
              <w:rPr>
                <w:b/>
                <w:color w:val="000000"/>
                <w:spacing w:val="-6"/>
                <w:sz w:val="16"/>
              </w:rPr>
              <w:t>2,000/-(Two Thousand)</w:t>
            </w:r>
            <w:r>
              <w:rPr>
                <w:color w:val="000000"/>
                <w:spacing w:val="-6"/>
                <w:sz w:val="16"/>
              </w:rPr>
              <w:t xml:space="preserve"> only. (</w:t>
            </w:r>
            <w:proofErr w:type="spellStart"/>
            <w:r>
              <w:rPr>
                <w:color w:val="000000"/>
                <w:spacing w:val="-6"/>
                <w:sz w:val="16"/>
              </w:rPr>
              <w:t xml:space="preserve">Non </w:t>
            </w:r>
            <w:r w:rsidRPr="00324429">
              <w:rPr>
                <w:color w:val="000000"/>
                <w:spacing w:val="-6"/>
                <w:sz w:val="16"/>
              </w:rPr>
              <w:t>refundable</w:t>
            </w:r>
            <w:proofErr w:type="spellEnd"/>
            <w:r w:rsidRPr="00324429">
              <w:rPr>
                <w:color w:val="000000"/>
                <w:spacing w:val="-6"/>
                <w:sz w:val="16"/>
              </w:rPr>
              <w:t>).</w:t>
            </w:r>
          </w:p>
          <w:p w:rsidR="008E2B04" w:rsidRPr="00545E7E" w:rsidRDefault="008E2B04" w:rsidP="008E2B04">
            <w:pPr>
              <w:tabs>
                <w:tab w:val="left" w:pos="1305"/>
              </w:tabs>
              <w:spacing w:after="0" w:line="240" w:lineRule="auto"/>
              <w:rPr>
                <w:color w:val="000000"/>
                <w:spacing w:val="-6"/>
                <w:sz w:val="16"/>
              </w:rPr>
            </w:pPr>
          </w:p>
        </w:tc>
      </w:tr>
      <w:tr w:rsidR="008E2B04" w:rsidRPr="00324429" w:rsidTr="00E365C5">
        <w:trPr>
          <w:trHeight w:hRule="exact" w:val="280"/>
        </w:trPr>
        <w:tc>
          <w:tcPr>
            <w:tcW w:w="514"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Pr>
                <w:sz w:val="16"/>
              </w:rPr>
              <w:t>18</w:t>
            </w:r>
            <w:r w:rsidRPr="00324429">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sz w:val="16"/>
              </w:rPr>
            </w:pPr>
            <w:r>
              <w:rPr>
                <w:sz w:val="16"/>
              </w:rPr>
              <w:t>Tender Security Amount</w:t>
            </w: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color w:val="000000"/>
                <w:spacing w:val="-6"/>
                <w:sz w:val="16"/>
              </w:rPr>
            </w:pPr>
            <w:r w:rsidRPr="00324429">
              <w:rPr>
                <w:color w:val="000000"/>
                <w:spacing w:val="-6"/>
                <w:sz w:val="16"/>
              </w:rPr>
              <w:t xml:space="preserve">Tk. </w:t>
            </w:r>
            <w:r w:rsidRPr="00DF6640">
              <w:rPr>
                <w:b/>
                <w:color w:val="000000"/>
                <w:spacing w:val="-6"/>
                <w:sz w:val="16"/>
              </w:rPr>
              <w:t>1</w:t>
            </w:r>
            <w:r>
              <w:rPr>
                <w:b/>
                <w:color w:val="000000"/>
                <w:spacing w:val="-6"/>
                <w:sz w:val="16"/>
              </w:rPr>
              <w:t>8,00,000/-</w:t>
            </w:r>
            <w:r w:rsidRPr="005E2D5F">
              <w:rPr>
                <w:b/>
                <w:color w:val="000000"/>
                <w:spacing w:val="-6"/>
                <w:sz w:val="16"/>
              </w:rPr>
              <w:t xml:space="preserve"> (</w:t>
            </w:r>
            <w:r>
              <w:rPr>
                <w:b/>
                <w:color w:val="000000"/>
                <w:spacing w:val="-6"/>
                <w:sz w:val="16"/>
              </w:rPr>
              <w:t>Eighteen Lac</w:t>
            </w:r>
            <w:r w:rsidRPr="005E2D5F">
              <w:rPr>
                <w:b/>
                <w:color w:val="000000"/>
                <w:spacing w:val="-6"/>
                <w:sz w:val="16"/>
              </w:rPr>
              <w:t>)</w:t>
            </w:r>
            <w:r>
              <w:rPr>
                <w:color w:val="000000"/>
                <w:spacing w:val="-6"/>
                <w:sz w:val="16"/>
              </w:rPr>
              <w:t xml:space="preserve"> </w:t>
            </w:r>
          </w:p>
          <w:p w:rsidR="008E2B04" w:rsidRPr="00545E7E" w:rsidRDefault="008E2B04" w:rsidP="008E2B04">
            <w:pPr>
              <w:tabs>
                <w:tab w:val="left" w:pos="1305"/>
              </w:tabs>
              <w:spacing w:after="0" w:line="240" w:lineRule="auto"/>
              <w:rPr>
                <w:color w:val="000000"/>
                <w:spacing w:val="-6"/>
                <w:sz w:val="16"/>
              </w:rPr>
            </w:pPr>
          </w:p>
        </w:tc>
      </w:tr>
      <w:tr w:rsidR="008E2B04" w:rsidRPr="00324429" w:rsidTr="00E365C5">
        <w:trPr>
          <w:trHeight w:hRule="exact" w:val="271"/>
        </w:trPr>
        <w:tc>
          <w:tcPr>
            <w:tcW w:w="514"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Pr>
                <w:sz w:val="16"/>
              </w:rPr>
              <w:t>19</w:t>
            </w:r>
            <w:r w:rsidRPr="00324429">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sz w:val="16"/>
              </w:rPr>
            </w:pPr>
            <w:r>
              <w:rPr>
                <w:sz w:val="16"/>
              </w:rPr>
              <w:t>Work Completion Time</w:t>
            </w:r>
          </w:p>
        </w:tc>
        <w:tc>
          <w:tcPr>
            <w:tcW w:w="648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color w:val="000000"/>
                <w:spacing w:val="-6"/>
                <w:sz w:val="16"/>
              </w:rPr>
            </w:pPr>
            <w:r>
              <w:rPr>
                <w:b/>
                <w:bCs/>
                <w:color w:val="000000"/>
                <w:spacing w:val="-6"/>
                <w:sz w:val="16"/>
              </w:rPr>
              <w:t>12</w:t>
            </w:r>
            <w:r>
              <w:rPr>
                <w:color w:val="000000"/>
                <w:spacing w:val="-6"/>
                <w:sz w:val="16"/>
              </w:rPr>
              <w:t xml:space="preserve"> </w:t>
            </w:r>
            <w:r w:rsidRPr="00B20BC7">
              <w:rPr>
                <w:b/>
                <w:color w:val="000000"/>
                <w:spacing w:val="-6"/>
                <w:sz w:val="16"/>
              </w:rPr>
              <w:t>(Twelve)</w:t>
            </w:r>
            <w:r>
              <w:rPr>
                <w:color w:val="000000"/>
                <w:spacing w:val="-6"/>
                <w:sz w:val="16"/>
              </w:rPr>
              <w:t xml:space="preserve"> </w:t>
            </w:r>
            <w:r w:rsidRPr="005B59CB">
              <w:rPr>
                <w:b/>
                <w:color w:val="000000"/>
                <w:spacing w:val="-6"/>
                <w:sz w:val="16"/>
              </w:rPr>
              <w:t>Months</w:t>
            </w:r>
            <w:r>
              <w:rPr>
                <w:b/>
                <w:color w:val="000000"/>
                <w:spacing w:val="-6"/>
                <w:sz w:val="16"/>
              </w:rPr>
              <w:t>.</w:t>
            </w:r>
          </w:p>
          <w:p w:rsidR="008E2B04" w:rsidRPr="00545E7E" w:rsidRDefault="008E2B04" w:rsidP="008E2B04">
            <w:pPr>
              <w:tabs>
                <w:tab w:val="left" w:pos="1305"/>
              </w:tabs>
              <w:spacing w:after="0" w:line="240" w:lineRule="auto"/>
              <w:rPr>
                <w:color w:val="000000"/>
                <w:spacing w:val="-6"/>
                <w:sz w:val="16"/>
              </w:rPr>
            </w:pPr>
          </w:p>
        </w:tc>
      </w:tr>
      <w:tr w:rsidR="008E2B04" w:rsidRPr="00324429" w:rsidTr="00E365C5">
        <w:trPr>
          <w:trHeight w:hRule="exact" w:val="262"/>
        </w:trPr>
        <w:tc>
          <w:tcPr>
            <w:tcW w:w="514"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sidRPr="00324429">
              <w:rPr>
                <w:sz w:val="16"/>
              </w:rPr>
              <w:t>2</w:t>
            </w:r>
            <w:r>
              <w:rPr>
                <w:sz w:val="16"/>
              </w:rPr>
              <w:t>0</w:t>
            </w:r>
            <w:r w:rsidRPr="00324429">
              <w:rPr>
                <w:sz w:val="16"/>
              </w:rPr>
              <w:t>.</w:t>
            </w:r>
          </w:p>
        </w:tc>
        <w:tc>
          <w:tcPr>
            <w:tcW w:w="2530"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sz w:val="16"/>
              </w:rPr>
            </w:pPr>
            <w:r w:rsidRPr="00324429">
              <w:rPr>
                <w:sz w:val="16"/>
              </w:rPr>
              <w:t>Name of</w:t>
            </w:r>
            <w:r>
              <w:rPr>
                <w:sz w:val="16"/>
              </w:rPr>
              <w:t xml:space="preserve"> </w:t>
            </w:r>
            <w:r w:rsidRPr="00324429">
              <w:rPr>
                <w:sz w:val="16"/>
              </w:rPr>
              <w:t>Official Inviting Tender.</w:t>
            </w:r>
          </w:p>
        </w:tc>
        <w:tc>
          <w:tcPr>
            <w:tcW w:w="6487" w:type="dxa"/>
            <w:gridSpan w:val="2"/>
            <w:tcBorders>
              <w:top w:val="single" w:sz="4" w:space="0" w:color="auto"/>
              <w:left w:val="single" w:sz="4" w:space="0" w:color="auto"/>
              <w:bottom w:val="single" w:sz="4" w:space="0" w:color="auto"/>
              <w:right w:val="single" w:sz="4" w:space="0" w:color="auto"/>
            </w:tcBorders>
          </w:tcPr>
          <w:p w:rsidR="008E2B04" w:rsidRPr="00480205" w:rsidRDefault="008E2B04" w:rsidP="008E2B04">
            <w:pPr>
              <w:tabs>
                <w:tab w:val="left" w:pos="1305"/>
              </w:tabs>
              <w:spacing w:after="0" w:line="240" w:lineRule="auto"/>
              <w:rPr>
                <w:color w:val="000000"/>
                <w:spacing w:val="-6"/>
                <w:sz w:val="16"/>
              </w:rPr>
            </w:pPr>
            <w:r w:rsidRPr="00480205">
              <w:rPr>
                <w:color w:val="000000"/>
                <w:spacing w:val="-6"/>
                <w:sz w:val="16"/>
              </w:rPr>
              <w:t xml:space="preserve">Md. </w:t>
            </w:r>
            <w:proofErr w:type="spellStart"/>
            <w:r w:rsidRPr="00480205">
              <w:rPr>
                <w:color w:val="000000"/>
                <w:spacing w:val="-6"/>
                <w:sz w:val="16"/>
              </w:rPr>
              <w:t>Moyez</w:t>
            </w:r>
            <w:proofErr w:type="spellEnd"/>
            <w:r w:rsidRPr="00480205">
              <w:rPr>
                <w:color w:val="000000"/>
                <w:spacing w:val="-6"/>
                <w:sz w:val="16"/>
              </w:rPr>
              <w:t xml:space="preserve"> </w:t>
            </w:r>
            <w:proofErr w:type="spellStart"/>
            <w:r w:rsidRPr="00480205">
              <w:rPr>
                <w:color w:val="000000"/>
                <w:spacing w:val="-6"/>
                <w:sz w:val="16"/>
              </w:rPr>
              <w:t>Uddin</w:t>
            </w:r>
            <w:proofErr w:type="spellEnd"/>
            <w:r w:rsidRPr="00480205">
              <w:rPr>
                <w:color w:val="000000"/>
                <w:spacing w:val="-6"/>
                <w:sz w:val="16"/>
              </w:rPr>
              <w:t xml:space="preserve"> </w:t>
            </w:r>
            <w:proofErr w:type="spellStart"/>
            <w:r w:rsidRPr="00480205">
              <w:rPr>
                <w:color w:val="000000"/>
                <w:spacing w:val="-6"/>
                <w:sz w:val="16"/>
              </w:rPr>
              <w:t>Talukder</w:t>
            </w:r>
            <w:proofErr w:type="spellEnd"/>
            <w:r w:rsidRPr="00480205">
              <w:rPr>
                <w:color w:val="000000"/>
                <w:spacing w:val="-6"/>
                <w:sz w:val="16"/>
              </w:rPr>
              <w:t>.</w:t>
            </w:r>
          </w:p>
        </w:tc>
      </w:tr>
      <w:tr w:rsidR="008E2B04" w:rsidRPr="00324429" w:rsidTr="0098607F">
        <w:trPr>
          <w:trHeight w:hRule="exact" w:val="361"/>
        </w:trPr>
        <w:tc>
          <w:tcPr>
            <w:tcW w:w="514"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Pr>
                <w:sz w:val="16"/>
              </w:rPr>
              <w:t>21</w:t>
            </w:r>
            <w:r w:rsidRPr="00324429">
              <w:rPr>
                <w:sz w:val="16"/>
              </w:rPr>
              <w:t>.</w:t>
            </w:r>
          </w:p>
        </w:tc>
        <w:tc>
          <w:tcPr>
            <w:tcW w:w="253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sz w:val="16"/>
              </w:rPr>
            </w:pPr>
            <w:r w:rsidRPr="00324429">
              <w:rPr>
                <w:sz w:val="16"/>
              </w:rPr>
              <w:t>Designation of Official Inviting Tender</w:t>
            </w:r>
            <w:r>
              <w:rPr>
                <w:sz w:val="16"/>
              </w:rPr>
              <w:t xml:space="preserve"> With Address.</w:t>
            </w:r>
          </w:p>
        </w:tc>
        <w:tc>
          <w:tcPr>
            <w:tcW w:w="6480" w:type="dxa"/>
            <w:tcBorders>
              <w:top w:val="single" w:sz="4" w:space="0" w:color="auto"/>
              <w:left w:val="single" w:sz="4" w:space="0" w:color="auto"/>
              <w:bottom w:val="single" w:sz="4" w:space="0" w:color="auto"/>
              <w:right w:val="single" w:sz="4" w:space="0" w:color="auto"/>
            </w:tcBorders>
          </w:tcPr>
          <w:p w:rsidR="008E2B04" w:rsidRPr="000774E7" w:rsidRDefault="008E2B04" w:rsidP="008E2B04">
            <w:pPr>
              <w:tabs>
                <w:tab w:val="left" w:pos="1305"/>
              </w:tabs>
              <w:spacing w:after="0" w:line="240" w:lineRule="auto"/>
              <w:rPr>
                <w:sz w:val="6"/>
              </w:rPr>
            </w:pPr>
          </w:p>
          <w:p w:rsidR="008E2B04" w:rsidRPr="00324429" w:rsidRDefault="008E2B04" w:rsidP="008E2B04">
            <w:pPr>
              <w:tabs>
                <w:tab w:val="left" w:pos="1305"/>
              </w:tabs>
              <w:spacing w:after="0" w:line="240" w:lineRule="auto"/>
              <w:rPr>
                <w:b/>
                <w:bCs/>
                <w:sz w:val="16"/>
              </w:rPr>
            </w:pPr>
            <w:r w:rsidRPr="00324429">
              <w:rPr>
                <w:sz w:val="16"/>
              </w:rPr>
              <w:t>Executive Engineer</w:t>
            </w:r>
            <w:r>
              <w:rPr>
                <w:sz w:val="16"/>
              </w:rPr>
              <w:t xml:space="preserve">, </w:t>
            </w:r>
            <w:proofErr w:type="spellStart"/>
            <w:r>
              <w:rPr>
                <w:sz w:val="16"/>
              </w:rPr>
              <w:t>Jamalpur</w:t>
            </w:r>
            <w:proofErr w:type="spellEnd"/>
            <w:r>
              <w:rPr>
                <w:sz w:val="16"/>
              </w:rPr>
              <w:t xml:space="preserve"> PWD Division, </w:t>
            </w:r>
            <w:proofErr w:type="spellStart"/>
            <w:r>
              <w:rPr>
                <w:sz w:val="16"/>
              </w:rPr>
              <w:t>Jamalpur</w:t>
            </w:r>
            <w:proofErr w:type="spellEnd"/>
            <w:r>
              <w:rPr>
                <w:sz w:val="16"/>
              </w:rPr>
              <w:t>.</w:t>
            </w:r>
          </w:p>
        </w:tc>
      </w:tr>
      <w:tr w:rsidR="008E2B04" w:rsidRPr="00324429" w:rsidTr="0098607F">
        <w:trPr>
          <w:trHeight w:hRule="exact" w:val="447"/>
        </w:trPr>
        <w:tc>
          <w:tcPr>
            <w:tcW w:w="514"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Pr>
                <w:sz w:val="16"/>
              </w:rPr>
              <w:t>22</w:t>
            </w:r>
          </w:p>
        </w:tc>
        <w:tc>
          <w:tcPr>
            <w:tcW w:w="2537" w:type="dxa"/>
            <w:gridSpan w:val="2"/>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left" w:pos="1305"/>
              </w:tabs>
              <w:spacing w:after="0" w:line="240" w:lineRule="auto"/>
              <w:rPr>
                <w:color w:val="000000"/>
                <w:spacing w:val="-6"/>
                <w:sz w:val="16"/>
              </w:rPr>
            </w:pPr>
            <w:r w:rsidRPr="00324429">
              <w:rPr>
                <w:color w:val="000000"/>
                <w:spacing w:val="-6"/>
                <w:sz w:val="16"/>
              </w:rPr>
              <w:t>Contact details of official inviting tender.</w:t>
            </w:r>
          </w:p>
        </w:tc>
        <w:tc>
          <w:tcPr>
            <w:tcW w:w="6480" w:type="dxa"/>
            <w:tcBorders>
              <w:top w:val="single" w:sz="4" w:space="0" w:color="auto"/>
              <w:left w:val="single" w:sz="4" w:space="0" w:color="auto"/>
              <w:bottom w:val="single" w:sz="4" w:space="0" w:color="auto"/>
              <w:right w:val="single" w:sz="4" w:space="0" w:color="auto"/>
            </w:tcBorders>
          </w:tcPr>
          <w:p w:rsidR="008E2B04" w:rsidRPr="00324429" w:rsidRDefault="008E2B04" w:rsidP="008E2B04">
            <w:pPr>
              <w:tabs>
                <w:tab w:val="center" w:pos="5090"/>
                <w:tab w:val="left" w:pos="6165"/>
              </w:tabs>
              <w:spacing w:after="0" w:line="240" w:lineRule="auto"/>
              <w:jc w:val="both"/>
              <w:rPr>
                <w:spacing w:val="-18"/>
                <w:sz w:val="18"/>
              </w:rPr>
            </w:pPr>
            <w:r w:rsidRPr="00324429">
              <w:rPr>
                <w:color w:val="000000"/>
                <w:spacing w:val="-18"/>
                <w:sz w:val="16"/>
              </w:rPr>
              <w:t xml:space="preserve">Tel. &amp; Fax No: 0981-63666.  </w:t>
            </w:r>
            <w:r w:rsidRPr="00324429">
              <w:rPr>
                <w:spacing w:val="-18"/>
                <w:sz w:val="18"/>
              </w:rPr>
              <w:t xml:space="preserve"> E-mail:</w:t>
            </w:r>
            <w:r>
              <w:rPr>
                <w:spacing w:val="-18"/>
                <w:sz w:val="18"/>
              </w:rPr>
              <w:t xml:space="preserve"> </w:t>
            </w:r>
            <w:r w:rsidRPr="00324429">
              <w:rPr>
                <w:spacing w:val="-18"/>
                <w:sz w:val="18"/>
              </w:rPr>
              <w:t>ee_Jmlpr@pwd.gov.bd</w:t>
            </w:r>
            <w:r>
              <w:rPr>
                <w:spacing w:val="-18"/>
                <w:sz w:val="18"/>
              </w:rPr>
              <w:t>.</w:t>
            </w:r>
          </w:p>
          <w:p w:rsidR="008E2B04" w:rsidRPr="00324429" w:rsidRDefault="008E2B04" w:rsidP="008E2B04">
            <w:pPr>
              <w:tabs>
                <w:tab w:val="left" w:pos="1305"/>
              </w:tabs>
              <w:spacing w:after="0" w:line="240" w:lineRule="auto"/>
              <w:jc w:val="both"/>
              <w:rPr>
                <w:color w:val="000000"/>
                <w:spacing w:val="-18"/>
                <w:sz w:val="16"/>
              </w:rPr>
            </w:pPr>
          </w:p>
        </w:tc>
      </w:tr>
      <w:tr w:rsidR="008E2B04" w:rsidRPr="00324429" w:rsidTr="0098607F">
        <w:trPr>
          <w:trHeight w:val="1855"/>
        </w:trPr>
        <w:tc>
          <w:tcPr>
            <w:tcW w:w="514" w:type="dxa"/>
            <w:tcBorders>
              <w:top w:val="single" w:sz="4" w:space="0" w:color="auto"/>
              <w:left w:val="single" w:sz="4" w:space="0" w:color="auto"/>
              <w:right w:val="single" w:sz="4" w:space="0" w:color="auto"/>
            </w:tcBorders>
          </w:tcPr>
          <w:p w:rsidR="008E2B04" w:rsidRPr="00324429" w:rsidRDefault="008E2B04" w:rsidP="008E2B04">
            <w:pPr>
              <w:tabs>
                <w:tab w:val="left" w:pos="1305"/>
              </w:tabs>
              <w:spacing w:after="0" w:line="240" w:lineRule="auto"/>
              <w:jc w:val="center"/>
              <w:rPr>
                <w:sz w:val="16"/>
              </w:rPr>
            </w:pPr>
            <w:r>
              <w:rPr>
                <w:sz w:val="16"/>
              </w:rPr>
              <w:t>23</w:t>
            </w:r>
            <w:r w:rsidRPr="00324429">
              <w:rPr>
                <w:sz w:val="16"/>
              </w:rPr>
              <w:t>.</w:t>
            </w:r>
          </w:p>
        </w:tc>
        <w:tc>
          <w:tcPr>
            <w:tcW w:w="2537" w:type="dxa"/>
            <w:gridSpan w:val="2"/>
            <w:tcBorders>
              <w:top w:val="single" w:sz="4" w:space="0" w:color="auto"/>
              <w:left w:val="single" w:sz="4" w:space="0" w:color="auto"/>
              <w:right w:val="single" w:sz="4" w:space="0" w:color="auto"/>
            </w:tcBorders>
          </w:tcPr>
          <w:p w:rsidR="008E2B04" w:rsidRPr="00324429" w:rsidRDefault="008E2B04" w:rsidP="008E2B04">
            <w:pPr>
              <w:tabs>
                <w:tab w:val="left" w:pos="1305"/>
              </w:tabs>
              <w:spacing w:after="0" w:line="240" w:lineRule="auto"/>
              <w:rPr>
                <w:sz w:val="16"/>
              </w:rPr>
            </w:pPr>
            <w:r w:rsidRPr="00324429">
              <w:rPr>
                <w:sz w:val="16"/>
              </w:rPr>
              <w:t>Special Instruction.</w:t>
            </w:r>
          </w:p>
        </w:tc>
        <w:tc>
          <w:tcPr>
            <w:tcW w:w="6480" w:type="dxa"/>
            <w:tcBorders>
              <w:top w:val="single" w:sz="4" w:space="0" w:color="auto"/>
              <w:left w:val="single" w:sz="4" w:space="0" w:color="auto"/>
              <w:right w:val="single" w:sz="4" w:space="0" w:color="auto"/>
            </w:tcBorders>
          </w:tcPr>
          <w:p w:rsidR="008E2B04" w:rsidRPr="00324429" w:rsidRDefault="008E2B04" w:rsidP="008E2B04">
            <w:pPr>
              <w:tabs>
                <w:tab w:val="left" w:pos="1305"/>
              </w:tabs>
              <w:spacing w:after="0" w:line="240" w:lineRule="auto"/>
              <w:jc w:val="both"/>
              <w:rPr>
                <w:sz w:val="2"/>
              </w:rPr>
            </w:pPr>
          </w:p>
          <w:p w:rsidR="008E2B04" w:rsidRPr="00324429" w:rsidRDefault="008E2B04" w:rsidP="008E2B04">
            <w:pPr>
              <w:tabs>
                <w:tab w:val="left" w:pos="1305"/>
              </w:tabs>
              <w:spacing w:after="0" w:line="240" w:lineRule="auto"/>
              <w:jc w:val="both"/>
              <w:rPr>
                <w:sz w:val="2"/>
                <w:szCs w:val="14"/>
              </w:rPr>
            </w:pPr>
          </w:p>
          <w:p w:rsidR="008E2B04" w:rsidRDefault="008E2B04" w:rsidP="008E2B04">
            <w:pPr>
              <w:tabs>
                <w:tab w:val="left" w:pos="1305"/>
              </w:tabs>
              <w:spacing w:after="0" w:line="240" w:lineRule="auto"/>
              <w:jc w:val="both"/>
              <w:rPr>
                <w:sz w:val="16"/>
              </w:rPr>
            </w:pPr>
            <w:r>
              <w:rPr>
                <w:sz w:val="16"/>
              </w:rPr>
              <w:t>a</w:t>
            </w:r>
            <w:r w:rsidRPr="00324429">
              <w:rPr>
                <w:sz w:val="16"/>
              </w:rPr>
              <w:t xml:space="preserve">) If the tenderer submits any false/incorrect or forged certificate, the tender security  may be </w:t>
            </w:r>
            <w:r>
              <w:rPr>
                <w:sz w:val="16"/>
              </w:rPr>
              <w:t xml:space="preserve">  </w:t>
            </w:r>
          </w:p>
          <w:p w:rsidR="008E2B04" w:rsidRPr="00324429" w:rsidRDefault="008E2B04" w:rsidP="008E2B04">
            <w:pPr>
              <w:tabs>
                <w:tab w:val="left" w:pos="1305"/>
              </w:tabs>
              <w:spacing w:after="0" w:line="240" w:lineRule="auto"/>
              <w:jc w:val="both"/>
              <w:rPr>
                <w:sz w:val="16"/>
              </w:rPr>
            </w:pPr>
            <w:r>
              <w:rPr>
                <w:sz w:val="16"/>
              </w:rPr>
              <w:t xml:space="preserve">     </w:t>
            </w:r>
            <w:proofErr w:type="gramStart"/>
            <w:r w:rsidRPr="00324429">
              <w:rPr>
                <w:sz w:val="16"/>
              </w:rPr>
              <w:t>forfeited</w:t>
            </w:r>
            <w:proofErr w:type="gramEnd"/>
            <w:r w:rsidRPr="00324429">
              <w:rPr>
                <w:sz w:val="16"/>
              </w:rPr>
              <w:t>.</w:t>
            </w:r>
          </w:p>
          <w:p w:rsidR="008E2B04" w:rsidRPr="00FC3C23" w:rsidRDefault="008E2B04" w:rsidP="008E2B04">
            <w:pPr>
              <w:tabs>
                <w:tab w:val="left" w:pos="1305"/>
              </w:tabs>
              <w:spacing w:after="0" w:line="240" w:lineRule="auto"/>
              <w:jc w:val="both"/>
              <w:rPr>
                <w:sz w:val="2"/>
                <w:szCs w:val="16"/>
              </w:rPr>
            </w:pPr>
          </w:p>
          <w:p w:rsidR="008E2B04" w:rsidRDefault="008E2B04" w:rsidP="008E2B04">
            <w:pPr>
              <w:tabs>
                <w:tab w:val="left" w:pos="1305"/>
              </w:tabs>
              <w:spacing w:after="0" w:line="240" w:lineRule="auto"/>
              <w:jc w:val="both"/>
              <w:rPr>
                <w:sz w:val="16"/>
              </w:rPr>
            </w:pPr>
            <w:r>
              <w:rPr>
                <w:sz w:val="16"/>
              </w:rPr>
              <w:t>b</w:t>
            </w:r>
            <w:r w:rsidRPr="00324429">
              <w:rPr>
                <w:sz w:val="16"/>
              </w:rPr>
              <w:t xml:space="preserve">) If it is not possible to receive/open the tender on the schedule date for any unavoidable </w:t>
            </w:r>
            <w:r>
              <w:rPr>
                <w:sz w:val="16"/>
              </w:rPr>
              <w:t xml:space="preserve">     </w:t>
            </w:r>
          </w:p>
          <w:p w:rsidR="008E2B04" w:rsidRDefault="008E2B04" w:rsidP="008E2B04">
            <w:pPr>
              <w:tabs>
                <w:tab w:val="left" w:pos="1305"/>
              </w:tabs>
              <w:spacing w:after="0" w:line="240" w:lineRule="auto"/>
              <w:jc w:val="both"/>
              <w:rPr>
                <w:sz w:val="16"/>
              </w:rPr>
            </w:pPr>
            <w:r>
              <w:rPr>
                <w:sz w:val="16"/>
              </w:rPr>
              <w:t xml:space="preserve">    </w:t>
            </w:r>
            <w:r w:rsidRPr="00324429">
              <w:rPr>
                <w:sz w:val="16"/>
              </w:rPr>
              <w:t xml:space="preserve">circumstances the </w:t>
            </w:r>
            <w:r>
              <w:rPr>
                <w:sz w:val="16"/>
              </w:rPr>
              <w:t xml:space="preserve"> </w:t>
            </w:r>
            <w:r w:rsidRPr="00324429">
              <w:rPr>
                <w:sz w:val="16"/>
              </w:rPr>
              <w:t xml:space="preserve">same will be received/opened on the next working date at the same time </w:t>
            </w:r>
            <w:r>
              <w:rPr>
                <w:sz w:val="16"/>
              </w:rPr>
              <w:t xml:space="preserve">    </w:t>
            </w:r>
          </w:p>
          <w:p w:rsidR="008E2B04" w:rsidRDefault="008E2B04" w:rsidP="008E2B04">
            <w:pPr>
              <w:tabs>
                <w:tab w:val="left" w:pos="1305"/>
              </w:tabs>
              <w:spacing w:after="0" w:line="240" w:lineRule="auto"/>
              <w:jc w:val="both"/>
              <w:rPr>
                <w:sz w:val="16"/>
              </w:rPr>
            </w:pPr>
            <w:r>
              <w:rPr>
                <w:sz w:val="16"/>
              </w:rPr>
              <w:t xml:space="preserve">    </w:t>
            </w:r>
            <w:r w:rsidRPr="00324429">
              <w:rPr>
                <w:sz w:val="16"/>
              </w:rPr>
              <w:t>&amp; same venue.</w:t>
            </w:r>
          </w:p>
          <w:p w:rsidR="008E2B04" w:rsidRDefault="008E2B04" w:rsidP="008E2B04">
            <w:pPr>
              <w:tabs>
                <w:tab w:val="left" w:pos="1305"/>
              </w:tabs>
              <w:spacing w:after="0" w:line="240" w:lineRule="auto"/>
              <w:jc w:val="both"/>
              <w:rPr>
                <w:sz w:val="16"/>
              </w:rPr>
            </w:pPr>
            <w:r>
              <w:rPr>
                <w:sz w:val="16"/>
              </w:rPr>
              <w:t xml:space="preserve">c) Rate must be quoted both in figures &amp; in words for each item up to two digits beyond the </w:t>
            </w:r>
          </w:p>
          <w:p w:rsidR="008E2B04" w:rsidRPr="00324429" w:rsidRDefault="008E2B04" w:rsidP="008E2B04">
            <w:pPr>
              <w:tabs>
                <w:tab w:val="left" w:pos="1305"/>
              </w:tabs>
              <w:spacing w:after="0" w:line="240" w:lineRule="auto"/>
              <w:jc w:val="both"/>
              <w:rPr>
                <w:sz w:val="16"/>
              </w:rPr>
            </w:pPr>
            <w:r>
              <w:rPr>
                <w:sz w:val="16"/>
              </w:rPr>
              <w:t xml:space="preserve">    </w:t>
            </w:r>
            <w:proofErr w:type="gramStart"/>
            <w:r>
              <w:rPr>
                <w:sz w:val="16"/>
              </w:rPr>
              <w:t>decimal</w:t>
            </w:r>
            <w:proofErr w:type="gramEnd"/>
            <w:r>
              <w:rPr>
                <w:sz w:val="16"/>
              </w:rPr>
              <w:t xml:space="preserve"> points.</w:t>
            </w:r>
          </w:p>
          <w:p w:rsidR="008E2B04" w:rsidRDefault="008E2B04" w:rsidP="008E2B04">
            <w:pPr>
              <w:tabs>
                <w:tab w:val="left" w:pos="1305"/>
              </w:tabs>
              <w:spacing w:after="0" w:line="240" w:lineRule="auto"/>
              <w:jc w:val="both"/>
              <w:rPr>
                <w:sz w:val="16"/>
              </w:rPr>
            </w:pPr>
            <w:r>
              <w:rPr>
                <w:sz w:val="16"/>
              </w:rPr>
              <w:t xml:space="preserve">d) </w:t>
            </w:r>
            <w:r w:rsidRPr="00324429">
              <w:rPr>
                <w:sz w:val="16"/>
              </w:rPr>
              <w:t xml:space="preserve">The procuring entity reserves the right to accept or reject any or all of the tenders without </w:t>
            </w:r>
            <w:r>
              <w:rPr>
                <w:sz w:val="16"/>
              </w:rPr>
              <w:t xml:space="preserve">   </w:t>
            </w:r>
          </w:p>
          <w:p w:rsidR="008E2B04" w:rsidRPr="00324429" w:rsidRDefault="008E2B04" w:rsidP="008E2B04">
            <w:pPr>
              <w:tabs>
                <w:tab w:val="left" w:pos="1305"/>
              </w:tabs>
              <w:spacing w:after="0" w:line="240" w:lineRule="auto"/>
              <w:jc w:val="both"/>
              <w:rPr>
                <w:sz w:val="16"/>
              </w:rPr>
            </w:pPr>
            <w:r>
              <w:rPr>
                <w:sz w:val="16"/>
              </w:rPr>
              <w:t xml:space="preserve">     </w:t>
            </w:r>
            <w:proofErr w:type="gramStart"/>
            <w:r w:rsidRPr="00324429">
              <w:rPr>
                <w:sz w:val="16"/>
              </w:rPr>
              <w:t>assigning</w:t>
            </w:r>
            <w:proofErr w:type="gramEnd"/>
            <w:r w:rsidRPr="00324429">
              <w:rPr>
                <w:sz w:val="16"/>
              </w:rPr>
              <w:t xml:space="preserve"> any reason thereof.</w:t>
            </w:r>
          </w:p>
        </w:tc>
      </w:tr>
    </w:tbl>
    <w:p w:rsidR="008E2B04" w:rsidRDefault="008E2B04" w:rsidP="008E2B04">
      <w:pPr>
        <w:pStyle w:val="Header"/>
        <w:tabs>
          <w:tab w:val="left" w:pos="5805"/>
        </w:tabs>
        <w:rPr>
          <w:sz w:val="14"/>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Default="008E2B04" w:rsidP="008E2B04">
      <w:pPr>
        <w:pStyle w:val="Header"/>
        <w:tabs>
          <w:tab w:val="left" w:pos="5805"/>
        </w:tabs>
        <w:rPr>
          <w:sz w:val="6"/>
          <w:szCs w:val="28"/>
        </w:rPr>
      </w:pPr>
    </w:p>
    <w:p w:rsidR="008E2B04" w:rsidRPr="00EA432A" w:rsidRDefault="008E2B04" w:rsidP="008E2B04">
      <w:pPr>
        <w:pStyle w:val="Header"/>
        <w:tabs>
          <w:tab w:val="left" w:pos="5805"/>
        </w:tabs>
        <w:rPr>
          <w:sz w:val="6"/>
          <w:szCs w:val="28"/>
        </w:rPr>
      </w:pPr>
    </w:p>
    <w:p w:rsidR="008E2B04" w:rsidRPr="00FC3C23" w:rsidRDefault="008E2B04" w:rsidP="008E2B04">
      <w:pPr>
        <w:pStyle w:val="Header"/>
        <w:tabs>
          <w:tab w:val="left" w:pos="5805"/>
        </w:tabs>
        <w:rPr>
          <w:szCs w:val="28"/>
        </w:rPr>
      </w:pPr>
      <w:r>
        <w:rPr>
          <w:noProof/>
        </w:rPr>
        <w:pict>
          <v:shapetype id="_x0000_t202" coordsize="21600,21600" o:spt="202" path="m,l,21600r21600,l21600,xe">
            <v:stroke joinstyle="miter"/>
            <v:path gradientshapeok="t" o:connecttype="rect"/>
          </v:shapetype>
          <v:shape id="Text Box 1" o:spid="_x0000_s1027" type="#_x0000_t202" style="position:absolute;margin-left:300.75pt;margin-top:1.6pt;width:159.75pt;height:6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" stroked="f">
            <v:textbox>
              <w:txbxContent>
                <w:p w:rsidR="008E2B04" w:rsidRPr="00E97AB0" w:rsidRDefault="008E2B04" w:rsidP="008E2B04">
                  <w:pPr>
                    <w:tabs>
                      <w:tab w:val="center" w:pos="5090"/>
                      <w:tab w:val="left" w:pos="6165"/>
                    </w:tabs>
                    <w:jc w:val="center"/>
                    <w:rPr>
                      <w:sz w:val="16"/>
                      <w:szCs w:val="20"/>
                    </w:rPr>
                  </w:pPr>
                </w:p>
              </w:txbxContent>
            </v:textbox>
          </v:shape>
        </w:pict>
      </w:r>
    </w:p>
    <w:p w:rsidR="008E2B04" w:rsidRPr="00FC3C23" w:rsidRDefault="008E2B04" w:rsidP="008E2B04">
      <w:pPr>
        <w:pStyle w:val="Header"/>
        <w:tabs>
          <w:tab w:val="left" w:pos="5805"/>
        </w:tabs>
        <w:rPr>
          <w:sz w:val="18"/>
          <w:szCs w:val="28"/>
        </w:rPr>
      </w:pPr>
    </w:p>
    <w:p w:rsidR="008E2B04" w:rsidRPr="00FC3C23" w:rsidRDefault="008E2B04" w:rsidP="008E2B04">
      <w:pPr>
        <w:pStyle w:val="Header"/>
        <w:tabs>
          <w:tab w:val="left" w:pos="5805"/>
        </w:tabs>
        <w:rPr>
          <w:sz w:val="18"/>
        </w:rPr>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tbl>
      <w:tblPr>
        <w:tblW w:w="0" w:type="auto"/>
        <w:tblInd w:w="-522" w:type="dxa"/>
        <w:tblLook w:val="0000" w:firstRow="0" w:lastRow="0" w:firstColumn="0" w:lastColumn="0" w:noHBand="0" w:noVBand="0"/>
      </w:tblPr>
      <w:tblGrid>
        <w:gridCol w:w="2520"/>
        <w:gridCol w:w="2160"/>
        <w:gridCol w:w="3240"/>
        <w:gridCol w:w="2538"/>
      </w:tblGrid>
      <w:tr w:rsidR="00237A62" w:rsidRPr="00201AFF" w:rsidTr="00E365C5">
        <w:tc>
          <w:tcPr>
            <w:tcW w:w="2520" w:type="dxa"/>
          </w:tcPr>
          <w:p w:rsidR="00237A62" w:rsidRPr="00201AFF" w:rsidRDefault="00237A62" w:rsidP="00E365C5">
            <w:pPr>
              <w:pStyle w:val="BodyText2"/>
              <w:spacing w:line="240" w:lineRule="auto"/>
              <w:jc w:val="center"/>
              <w:rPr>
                <w:sz w:val="16"/>
              </w:rPr>
            </w:pPr>
            <w:r w:rsidRPr="00201AFF">
              <w:rPr>
                <w:sz w:val="16"/>
              </w:rPr>
              <w:t>Signature of the Contractor with  date and seal</w:t>
            </w:r>
          </w:p>
        </w:tc>
        <w:tc>
          <w:tcPr>
            <w:tcW w:w="2160" w:type="dxa"/>
          </w:tcPr>
          <w:p w:rsidR="00237A62" w:rsidRPr="00201AFF" w:rsidRDefault="00237A62" w:rsidP="00E365C5">
            <w:pPr>
              <w:pStyle w:val="BodyText2"/>
              <w:spacing w:after="0" w:line="240" w:lineRule="auto"/>
              <w:jc w:val="center"/>
              <w:rPr>
                <w:sz w:val="16"/>
              </w:rPr>
            </w:pPr>
            <w:r w:rsidRPr="00201AFF">
              <w:rPr>
                <w:sz w:val="16"/>
              </w:rPr>
              <w:t xml:space="preserve">( Md. Osman </w:t>
            </w:r>
            <w:proofErr w:type="spellStart"/>
            <w:r w:rsidRPr="00201AFF">
              <w:rPr>
                <w:sz w:val="16"/>
              </w:rPr>
              <w:t>Goni</w:t>
            </w:r>
            <w:proofErr w:type="spellEnd"/>
            <w:r w:rsidRPr="00201AFF">
              <w:rPr>
                <w:sz w:val="16"/>
              </w:rPr>
              <w:t xml:space="preserve"> )</w:t>
            </w:r>
          </w:p>
          <w:p w:rsidR="00237A62" w:rsidRPr="00201AFF" w:rsidRDefault="00237A62" w:rsidP="00E365C5">
            <w:pPr>
              <w:pStyle w:val="BodyText2"/>
              <w:spacing w:after="0" w:line="240" w:lineRule="auto"/>
              <w:jc w:val="center"/>
              <w:rPr>
                <w:sz w:val="16"/>
              </w:rPr>
            </w:pPr>
            <w:r w:rsidRPr="00201AFF">
              <w:rPr>
                <w:sz w:val="16"/>
              </w:rPr>
              <w:t>Sub-Assistant Engineer</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3240" w:type="dxa"/>
            <w:tcBorders>
              <w:left w:val="nil"/>
            </w:tcBorders>
          </w:tcPr>
          <w:p w:rsidR="00237A62" w:rsidRPr="00201AFF" w:rsidRDefault="00237A62" w:rsidP="00E365C5">
            <w:pPr>
              <w:pStyle w:val="BodyText2"/>
              <w:spacing w:after="0" w:line="240" w:lineRule="auto"/>
              <w:jc w:val="center"/>
              <w:rPr>
                <w:sz w:val="16"/>
              </w:rPr>
            </w:pPr>
            <w:r w:rsidRPr="00201AFF">
              <w:rPr>
                <w:sz w:val="16"/>
              </w:rPr>
              <w:t xml:space="preserve">(Md. </w:t>
            </w:r>
            <w:proofErr w:type="spellStart"/>
            <w:r w:rsidRPr="00201AFF">
              <w:rPr>
                <w:sz w:val="16"/>
              </w:rPr>
              <w:t>Abul</w:t>
            </w:r>
            <w:proofErr w:type="spellEnd"/>
            <w:r w:rsidRPr="00201AFF">
              <w:rPr>
                <w:sz w:val="16"/>
              </w:rPr>
              <w:t xml:space="preserve"> </w:t>
            </w:r>
            <w:proofErr w:type="spellStart"/>
            <w:r w:rsidRPr="00201AFF">
              <w:rPr>
                <w:sz w:val="16"/>
              </w:rPr>
              <w:t>Kalam</w:t>
            </w:r>
            <w:proofErr w:type="spellEnd"/>
            <w:r w:rsidRPr="00201AFF">
              <w:rPr>
                <w:sz w:val="16"/>
              </w:rPr>
              <w:t xml:space="preserve"> Azad)</w:t>
            </w:r>
          </w:p>
          <w:p w:rsidR="00237A62" w:rsidRPr="00201AFF" w:rsidRDefault="00237A62" w:rsidP="00E365C5">
            <w:pPr>
              <w:pStyle w:val="BodyText2"/>
              <w:spacing w:after="0" w:line="240" w:lineRule="auto"/>
              <w:jc w:val="center"/>
              <w:rPr>
                <w:sz w:val="16"/>
              </w:rPr>
            </w:pPr>
            <w:r w:rsidRPr="00201AFF">
              <w:rPr>
                <w:sz w:val="16"/>
              </w:rPr>
              <w:t>Assistant Engineer (Staff Officer)(A.Ch)</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2538" w:type="dxa"/>
          </w:tcPr>
          <w:p w:rsidR="00237A62" w:rsidRPr="00201AFF" w:rsidRDefault="00237A62" w:rsidP="00E365C5">
            <w:pPr>
              <w:pStyle w:val="BodyText2"/>
              <w:spacing w:after="0" w:line="240" w:lineRule="auto"/>
              <w:jc w:val="center"/>
              <w:rPr>
                <w:sz w:val="16"/>
              </w:rPr>
            </w:pPr>
            <w:r w:rsidRPr="00201AFF">
              <w:rPr>
                <w:sz w:val="16"/>
              </w:rPr>
              <w:t xml:space="preserve">(Md. </w:t>
            </w:r>
            <w:proofErr w:type="spellStart"/>
            <w:r w:rsidRPr="00201AFF">
              <w:rPr>
                <w:sz w:val="16"/>
              </w:rPr>
              <w:t>Moyez</w:t>
            </w:r>
            <w:proofErr w:type="spellEnd"/>
            <w:r w:rsidRPr="00201AFF">
              <w:rPr>
                <w:sz w:val="16"/>
              </w:rPr>
              <w:t xml:space="preserve"> </w:t>
            </w:r>
            <w:proofErr w:type="spellStart"/>
            <w:r w:rsidRPr="00201AFF">
              <w:rPr>
                <w:sz w:val="16"/>
              </w:rPr>
              <w:t>Uddin</w:t>
            </w:r>
            <w:proofErr w:type="spellEnd"/>
            <w:r w:rsidRPr="00201AFF">
              <w:rPr>
                <w:sz w:val="16"/>
              </w:rPr>
              <w:t xml:space="preserve"> </w:t>
            </w:r>
            <w:proofErr w:type="spellStart"/>
            <w:r w:rsidRPr="00201AFF">
              <w:rPr>
                <w:sz w:val="16"/>
              </w:rPr>
              <w:t>Talukder</w:t>
            </w:r>
            <w:proofErr w:type="spellEnd"/>
            <w:r w:rsidRPr="00201AFF">
              <w:rPr>
                <w:sz w:val="16"/>
              </w:rPr>
              <w:t>)</w:t>
            </w:r>
          </w:p>
          <w:p w:rsidR="00237A62" w:rsidRPr="00201AFF" w:rsidRDefault="00237A62" w:rsidP="00E365C5">
            <w:pPr>
              <w:pStyle w:val="BodyText2"/>
              <w:spacing w:after="0" w:line="240" w:lineRule="auto"/>
              <w:jc w:val="center"/>
              <w:rPr>
                <w:sz w:val="16"/>
              </w:rPr>
            </w:pPr>
            <w:r w:rsidRPr="00201AFF">
              <w:rPr>
                <w:sz w:val="16"/>
              </w:rPr>
              <w:t>Executive Engineer.</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r>
    </w:tbl>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8E2B04" w:rsidRDefault="008E2B04" w:rsidP="008E2B04">
      <w:pPr>
        <w:spacing w:after="0" w:line="240" w:lineRule="auto"/>
      </w:pPr>
    </w:p>
    <w:p w:rsidR="0098607F" w:rsidRDefault="0098607F" w:rsidP="008E2B04">
      <w:pPr>
        <w:spacing w:after="0" w:line="240" w:lineRule="auto"/>
      </w:pPr>
    </w:p>
    <w:p w:rsidR="0098607F" w:rsidRDefault="0098607F" w:rsidP="008E2B04">
      <w:pPr>
        <w:spacing w:after="0" w:line="240" w:lineRule="auto"/>
      </w:pPr>
    </w:p>
    <w:p w:rsidR="0098607F" w:rsidRDefault="0098607F" w:rsidP="008E2B04">
      <w:pPr>
        <w:spacing w:after="0" w:line="240" w:lineRule="auto"/>
      </w:pPr>
    </w:p>
    <w:p w:rsidR="0098607F" w:rsidRDefault="0098607F" w:rsidP="008E2B04">
      <w:pPr>
        <w:spacing w:after="0" w:line="240" w:lineRule="auto"/>
      </w:pPr>
    </w:p>
    <w:p w:rsidR="008E2B04" w:rsidRDefault="008E2B04" w:rsidP="008E2B04">
      <w:pPr>
        <w:spacing w:after="0" w:line="240" w:lineRule="auto"/>
      </w:pPr>
    </w:p>
    <w:p w:rsidR="008E2B04" w:rsidRPr="00792B5E" w:rsidRDefault="008E2B04" w:rsidP="008E2B04">
      <w:pPr>
        <w:spacing w:after="0" w:line="240" w:lineRule="auto"/>
        <w:jc w:val="both"/>
        <w:rPr>
          <w:sz w:val="18"/>
          <w:szCs w:val="20"/>
        </w:rPr>
      </w:pPr>
      <w:r w:rsidRPr="00792B5E">
        <w:rPr>
          <w:sz w:val="18"/>
          <w:szCs w:val="20"/>
        </w:rPr>
        <w:t>Memo No. 25.36.3900.164.07.001.1</w:t>
      </w:r>
      <w:r>
        <w:rPr>
          <w:sz w:val="18"/>
          <w:szCs w:val="20"/>
        </w:rPr>
        <w:t>6/</w:t>
      </w:r>
      <w:r w:rsidRPr="00792B5E">
        <w:rPr>
          <w:sz w:val="18"/>
          <w:szCs w:val="20"/>
        </w:rPr>
        <w:t xml:space="preserve"> </w:t>
      </w:r>
      <w:r>
        <w:rPr>
          <w:sz w:val="18"/>
          <w:szCs w:val="20"/>
        </w:rPr>
        <w:t>1585 (22)</w:t>
      </w:r>
      <w:r>
        <w:rPr>
          <w:sz w:val="18"/>
          <w:szCs w:val="20"/>
        </w:rPr>
        <w:tab/>
      </w:r>
      <w:r w:rsidRPr="00792B5E">
        <w:rPr>
          <w:sz w:val="18"/>
          <w:szCs w:val="20"/>
        </w:rPr>
        <w:t xml:space="preserve">                   </w:t>
      </w:r>
      <w:r w:rsidRPr="00792B5E">
        <w:rPr>
          <w:sz w:val="18"/>
          <w:szCs w:val="20"/>
        </w:rPr>
        <w:tab/>
      </w:r>
      <w:r w:rsidRPr="00792B5E">
        <w:rPr>
          <w:sz w:val="18"/>
          <w:szCs w:val="20"/>
        </w:rPr>
        <w:tab/>
      </w:r>
      <w:r w:rsidRPr="00792B5E">
        <w:rPr>
          <w:sz w:val="18"/>
          <w:szCs w:val="20"/>
        </w:rPr>
        <w:tab/>
        <w:t xml:space="preserve">              </w:t>
      </w:r>
      <w:r>
        <w:rPr>
          <w:sz w:val="18"/>
          <w:szCs w:val="20"/>
        </w:rPr>
        <w:t xml:space="preserve">                     Date:  30-03-</w:t>
      </w:r>
      <w:r w:rsidRPr="00792B5E">
        <w:rPr>
          <w:sz w:val="18"/>
          <w:szCs w:val="20"/>
        </w:rPr>
        <w:t>201</w:t>
      </w:r>
      <w:r>
        <w:rPr>
          <w:sz w:val="18"/>
          <w:szCs w:val="20"/>
        </w:rPr>
        <w:t>6.</w:t>
      </w:r>
    </w:p>
    <w:p w:rsidR="008E2B04" w:rsidRDefault="008E2B04" w:rsidP="008E2B04">
      <w:pPr>
        <w:spacing w:after="0" w:line="240" w:lineRule="auto"/>
        <w:jc w:val="both"/>
        <w:rPr>
          <w:sz w:val="18"/>
          <w:szCs w:val="16"/>
        </w:rPr>
      </w:pPr>
      <w:r w:rsidRPr="00792B5E">
        <w:rPr>
          <w:sz w:val="18"/>
          <w:szCs w:val="16"/>
        </w:rPr>
        <w:t xml:space="preserve">Copy Submitted for kind Information </w:t>
      </w:r>
      <w:r w:rsidRPr="00792B5E">
        <w:rPr>
          <w:rFonts w:ascii="SutonnyMJ" w:hAnsi="SutonnyMJ" w:cs="SutonnyMJ"/>
          <w:sz w:val="18"/>
          <w:szCs w:val="16"/>
        </w:rPr>
        <w:t>(‡</w:t>
      </w:r>
      <w:proofErr w:type="spellStart"/>
      <w:r w:rsidRPr="00792B5E">
        <w:rPr>
          <w:rFonts w:ascii="SutonnyMJ" w:hAnsi="SutonnyMJ" w:cs="SutonnyMJ"/>
          <w:sz w:val="18"/>
          <w:szCs w:val="16"/>
        </w:rPr>
        <w:t>R¨ôZvi</w:t>
      </w:r>
      <w:proofErr w:type="spellEnd"/>
      <w:r w:rsidRPr="00792B5E">
        <w:rPr>
          <w:rFonts w:ascii="SutonnyMJ" w:hAnsi="SutonnyMJ" w:cs="SutonnyMJ"/>
          <w:sz w:val="18"/>
          <w:szCs w:val="16"/>
        </w:rPr>
        <w:t xml:space="preserve"> </w:t>
      </w:r>
      <w:proofErr w:type="spellStart"/>
      <w:r w:rsidRPr="00792B5E">
        <w:rPr>
          <w:rFonts w:ascii="SutonnyMJ" w:hAnsi="SutonnyMJ" w:cs="SutonnyMJ"/>
          <w:sz w:val="18"/>
          <w:szCs w:val="16"/>
        </w:rPr>
        <w:t>wfwË‡Z</w:t>
      </w:r>
      <w:proofErr w:type="spellEnd"/>
      <w:r w:rsidRPr="00792B5E">
        <w:rPr>
          <w:rFonts w:ascii="SutonnyMJ" w:hAnsi="SutonnyMJ" w:cs="SutonnyMJ"/>
          <w:sz w:val="18"/>
          <w:szCs w:val="16"/>
        </w:rPr>
        <w:t xml:space="preserve"> </w:t>
      </w:r>
      <w:proofErr w:type="spellStart"/>
      <w:r w:rsidRPr="00792B5E">
        <w:rPr>
          <w:rFonts w:ascii="SutonnyMJ" w:hAnsi="SutonnyMJ" w:cs="SutonnyMJ"/>
          <w:sz w:val="18"/>
          <w:szCs w:val="16"/>
        </w:rPr>
        <w:t>bq</w:t>
      </w:r>
      <w:proofErr w:type="spellEnd"/>
      <w:proofErr w:type="gramStart"/>
      <w:r w:rsidRPr="00792B5E">
        <w:rPr>
          <w:sz w:val="18"/>
          <w:szCs w:val="16"/>
        </w:rPr>
        <w:t>) :</w:t>
      </w:r>
      <w:proofErr w:type="gramEnd"/>
    </w:p>
    <w:p w:rsidR="0098607F" w:rsidRPr="00792B5E" w:rsidRDefault="0098607F" w:rsidP="008E2B04">
      <w:pPr>
        <w:spacing w:after="0" w:line="240" w:lineRule="auto"/>
        <w:jc w:val="both"/>
        <w:rPr>
          <w:sz w:val="18"/>
          <w:szCs w:val="16"/>
        </w:rPr>
      </w:pPr>
    </w:p>
    <w:p w:rsidR="008E2B04" w:rsidRDefault="008E2B04" w:rsidP="008E2B04">
      <w:pPr>
        <w:tabs>
          <w:tab w:val="left" w:pos="360"/>
        </w:tabs>
        <w:spacing w:after="0" w:line="240" w:lineRule="auto"/>
        <w:jc w:val="both"/>
        <w:rPr>
          <w:sz w:val="18"/>
          <w:szCs w:val="16"/>
        </w:rPr>
      </w:pPr>
      <w:r w:rsidRPr="00792B5E">
        <w:rPr>
          <w:sz w:val="18"/>
          <w:szCs w:val="16"/>
        </w:rPr>
        <w:t>1.</w:t>
      </w:r>
      <w:r w:rsidRPr="00792B5E">
        <w:rPr>
          <w:sz w:val="18"/>
          <w:szCs w:val="16"/>
        </w:rPr>
        <w:tab/>
        <w:t xml:space="preserve">The Chief Engineer, P.W.D. </w:t>
      </w:r>
      <w:proofErr w:type="spellStart"/>
      <w:r w:rsidRPr="00792B5E">
        <w:rPr>
          <w:sz w:val="18"/>
          <w:szCs w:val="16"/>
        </w:rPr>
        <w:t>Purta</w:t>
      </w:r>
      <w:proofErr w:type="spellEnd"/>
      <w:r w:rsidRPr="00792B5E">
        <w:rPr>
          <w:sz w:val="18"/>
          <w:szCs w:val="16"/>
        </w:rPr>
        <w:t xml:space="preserve"> </w:t>
      </w:r>
      <w:proofErr w:type="spellStart"/>
      <w:r w:rsidRPr="00792B5E">
        <w:rPr>
          <w:sz w:val="18"/>
          <w:szCs w:val="16"/>
        </w:rPr>
        <w:t>Bhabon</w:t>
      </w:r>
      <w:proofErr w:type="spellEnd"/>
      <w:r w:rsidRPr="00792B5E">
        <w:rPr>
          <w:sz w:val="18"/>
          <w:szCs w:val="16"/>
        </w:rPr>
        <w:t xml:space="preserve">, </w:t>
      </w:r>
      <w:proofErr w:type="spellStart"/>
      <w:r w:rsidRPr="00792B5E">
        <w:rPr>
          <w:sz w:val="18"/>
          <w:szCs w:val="16"/>
        </w:rPr>
        <w:t>Segunbagicha</w:t>
      </w:r>
      <w:proofErr w:type="spellEnd"/>
      <w:r w:rsidRPr="00792B5E">
        <w:rPr>
          <w:sz w:val="18"/>
          <w:szCs w:val="16"/>
        </w:rPr>
        <w:t>, Dhaka. Enclosed: Tender Notice-1(one) set.</w:t>
      </w:r>
    </w:p>
    <w:p w:rsidR="0098607F" w:rsidRPr="00792B5E" w:rsidRDefault="0098607F" w:rsidP="008E2B04">
      <w:pPr>
        <w:tabs>
          <w:tab w:val="left" w:pos="360"/>
        </w:tabs>
        <w:spacing w:after="0" w:line="240" w:lineRule="auto"/>
        <w:jc w:val="both"/>
        <w:rPr>
          <w:sz w:val="18"/>
          <w:szCs w:val="16"/>
        </w:rPr>
      </w:pPr>
    </w:p>
    <w:p w:rsidR="008E2B04" w:rsidRDefault="008E2B04" w:rsidP="008E2B04">
      <w:pPr>
        <w:tabs>
          <w:tab w:val="left" w:pos="360"/>
        </w:tabs>
        <w:spacing w:after="0" w:line="240" w:lineRule="auto"/>
        <w:jc w:val="both"/>
        <w:rPr>
          <w:sz w:val="18"/>
          <w:szCs w:val="16"/>
        </w:rPr>
      </w:pPr>
      <w:r w:rsidRPr="00792B5E">
        <w:rPr>
          <w:sz w:val="18"/>
          <w:szCs w:val="16"/>
        </w:rPr>
        <w:t>2.</w:t>
      </w:r>
      <w:r w:rsidRPr="00792B5E">
        <w:rPr>
          <w:sz w:val="18"/>
          <w:szCs w:val="16"/>
        </w:rPr>
        <w:tab/>
        <w:t xml:space="preserve">The Director General, Central Procurement Technical Unit, IMED, </w:t>
      </w:r>
      <w:proofErr w:type="gramStart"/>
      <w:r w:rsidRPr="00792B5E">
        <w:rPr>
          <w:sz w:val="18"/>
          <w:szCs w:val="16"/>
        </w:rPr>
        <w:t>Block  No.12</w:t>
      </w:r>
      <w:proofErr w:type="gramEnd"/>
      <w:r w:rsidRPr="00792B5E">
        <w:rPr>
          <w:sz w:val="18"/>
          <w:szCs w:val="16"/>
        </w:rPr>
        <w:t xml:space="preserve"> (2</w:t>
      </w:r>
      <w:r w:rsidRPr="00792B5E">
        <w:rPr>
          <w:sz w:val="18"/>
          <w:szCs w:val="16"/>
          <w:vertAlign w:val="superscript"/>
        </w:rPr>
        <w:t>nd</w:t>
      </w:r>
      <w:r w:rsidRPr="00792B5E">
        <w:rPr>
          <w:sz w:val="18"/>
          <w:szCs w:val="16"/>
        </w:rPr>
        <w:t xml:space="preserve"> floor). </w:t>
      </w:r>
      <w:proofErr w:type="spellStart"/>
      <w:r w:rsidRPr="00792B5E">
        <w:rPr>
          <w:sz w:val="18"/>
          <w:szCs w:val="16"/>
        </w:rPr>
        <w:t>Sher</w:t>
      </w:r>
      <w:proofErr w:type="spellEnd"/>
      <w:r w:rsidRPr="00792B5E">
        <w:rPr>
          <w:sz w:val="18"/>
          <w:szCs w:val="16"/>
        </w:rPr>
        <w:t xml:space="preserve">-e- Bangla Nagar, Dhaka for favor </w:t>
      </w:r>
    </w:p>
    <w:p w:rsidR="008E2B04" w:rsidRDefault="008E2B04" w:rsidP="008E2B04">
      <w:pPr>
        <w:tabs>
          <w:tab w:val="left" w:pos="360"/>
        </w:tabs>
        <w:spacing w:after="0" w:line="240" w:lineRule="auto"/>
        <w:jc w:val="both"/>
        <w:rPr>
          <w:sz w:val="18"/>
          <w:szCs w:val="16"/>
        </w:rPr>
      </w:pPr>
      <w:r>
        <w:rPr>
          <w:sz w:val="18"/>
          <w:szCs w:val="16"/>
        </w:rPr>
        <w:tab/>
      </w:r>
      <w:proofErr w:type="gramStart"/>
      <w:r w:rsidRPr="00792B5E">
        <w:rPr>
          <w:sz w:val="18"/>
          <w:szCs w:val="16"/>
        </w:rPr>
        <w:t>of</w:t>
      </w:r>
      <w:proofErr w:type="gramEnd"/>
      <w:r w:rsidRPr="00792B5E">
        <w:rPr>
          <w:sz w:val="18"/>
          <w:szCs w:val="16"/>
        </w:rPr>
        <w:t xml:space="preserve"> his kind information. He is requested to publish the Tender Notice in CPTU website, Enclosed: Tender Notice-</w:t>
      </w:r>
      <w:r>
        <w:rPr>
          <w:sz w:val="18"/>
          <w:szCs w:val="16"/>
        </w:rPr>
        <w:t xml:space="preserve"> </w:t>
      </w:r>
      <w:r w:rsidRPr="00792B5E">
        <w:rPr>
          <w:sz w:val="18"/>
          <w:szCs w:val="16"/>
        </w:rPr>
        <w:t>1(one) set &amp; CD.</w:t>
      </w:r>
    </w:p>
    <w:p w:rsidR="008E2B04" w:rsidRPr="00792B5E" w:rsidRDefault="008E2B04" w:rsidP="008E2B04">
      <w:pPr>
        <w:tabs>
          <w:tab w:val="left" w:pos="360"/>
        </w:tabs>
        <w:spacing w:after="0" w:line="240" w:lineRule="auto"/>
        <w:jc w:val="both"/>
        <w:rPr>
          <w:sz w:val="18"/>
          <w:szCs w:val="16"/>
        </w:rPr>
      </w:pPr>
    </w:p>
    <w:p w:rsidR="008E2B04" w:rsidRDefault="008E2B04" w:rsidP="008E2B04">
      <w:pPr>
        <w:tabs>
          <w:tab w:val="left" w:pos="360"/>
        </w:tabs>
        <w:spacing w:after="0" w:line="240" w:lineRule="auto"/>
        <w:ind w:left="360" w:hanging="360"/>
        <w:jc w:val="both"/>
        <w:rPr>
          <w:sz w:val="18"/>
          <w:szCs w:val="16"/>
        </w:rPr>
      </w:pPr>
      <w:r w:rsidRPr="00792B5E">
        <w:rPr>
          <w:sz w:val="18"/>
          <w:szCs w:val="16"/>
        </w:rPr>
        <w:t>3.</w:t>
      </w:r>
      <w:r w:rsidRPr="00792B5E">
        <w:rPr>
          <w:sz w:val="18"/>
          <w:szCs w:val="16"/>
        </w:rPr>
        <w:tab/>
        <w:t>The Additional Chief Engineer, Dhaka P.W.D.</w:t>
      </w:r>
      <w:r>
        <w:rPr>
          <w:sz w:val="18"/>
          <w:szCs w:val="16"/>
        </w:rPr>
        <w:t xml:space="preserve"> </w:t>
      </w:r>
      <w:r w:rsidRPr="00792B5E">
        <w:rPr>
          <w:sz w:val="18"/>
          <w:szCs w:val="16"/>
        </w:rPr>
        <w:t>Zone, Dhaka, for favor of his kind information and wide circulation. Enclosed:</w:t>
      </w:r>
      <w:r>
        <w:rPr>
          <w:sz w:val="18"/>
          <w:szCs w:val="16"/>
        </w:rPr>
        <w:t xml:space="preserve"> </w:t>
      </w:r>
      <w:r w:rsidRPr="00792B5E">
        <w:rPr>
          <w:sz w:val="18"/>
          <w:szCs w:val="16"/>
        </w:rPr>
        <w:t>Tender Notice-1(one) set.</w:t>
      </w:r>
    </w:p>
    <w:p w:rsidR="008E2B04" w:rsidRDefault="008E2B04" w:rsidP="008E2B04">
      <w:pPr>
        <w:tabs>
          <w:tab w:val="left" w:pos="360"/>
        </w:tabs>
        <w:spacing w:after="0" w:line="240" w:lineRule="auto"/>
        <w:ind w:left="360" w:hanging="360"/>
        <w:jc w:val="both"/>
        <w:rPr>
          <w:sz w:val="18"/>
          <w:szCs w:val="16"/>
        </w:rPr>
      </w:pPr>
    </w:p>
    <w:p w:rsidR="008E2B04" w:rsidRDefault="008E2B04" w:rsidP="008E2B04">
      <w:pPr>
        <w:tabs>
          <w:tab w:val="left" w:pos="360"/>
        </w:tabs>
        <w:spacing w:after="0" w:line="240" w:lineRule="auto"/>
        <w:ind w:left="360" w:hanging="360"/>
        <w:jc w:val="both"/>
        <w:rPr>
          <w:sz w:val="18"/>
          <w:szCs w:val="16"/>
        </w:rPr>
      </w:pPr>
      <w:r>
        <w:rPr>
          <w:sz w:val="18"/>
          <w:szCs w:val="16"/>
        </w:rPr>
        <w:t>4.</w:t>
      </w:r>
      <w:r>
        <w:rPr>
          <w:sz w:val="18"/>
          <w:szCs w:val="16"/>
        </w:rPr>
        <w:tab/>
      </w:r>
      <w:proofErr w:type="spellStart"/>
      <w:proofErr w:type="gramStart"/>
      <w:r>
        <w:rPr>
          <w:rFonts w:ascii="SutonnyMJ" w:hAnsi="SutonnyMJ" w:cs="SutonnyMJ"/>
          <w:sz w:val="18"/>
          <w:szCs w:val="16"/>
        </w:rPr>
        <w:t>cwiPvjK</w:t>
      </w:r>
      <w:proofErr w:type="spellEnd"/>
      <w:proofErr w:type="gramEnd"/>
      <w:r>
        <w:rPr>
          <w:rFonts w:ascii="SutonnyMJ" w:hAnsi="SutonnyMJ" w:cs="SutonnyMJ"/>
          <w:sz w:val="18"/>
          <w:szCs w:val="16"/>
        </w:rPr>
        <w:t xml:space="preserve"> (AwZwi³ </w:t>
      </w:r>
      <w:proofErr w:type="spellStart"/>
      <w:r>
        <w:rPr>
          <w:rFonts w:ascii="SutonnyMJ" w:hAnsi="SutonnyMJ" w:cs="SutonnyMJ"/>
          <w:sz w:val="18"/>
          <w:szCs w:val="16"/>
        </w:rPr>
        <w:t>mwPe</w:t>
      </w:r>
      <w:proofErr w:type="spellEnd"/>
      <w:r>
        <w:rPr>
          <w:rFonts w:ascii="SutonnyMJ" w:hAnsi="SutonnyMJ" w:cs="SutonnyMJ"/>
          <w:sz w:val="18"/>
          <w:szCs w:val="16"/>
        </w:rPr>
        <w:t xml:space="preserve">), e¯¿ </w:t>
      </w:r>
      <w:proofErr w:type="spellStart"/>
      <w:r>
        <w:rPr>
          <w:rFonts w:ascii="SutonnyMJ" w:hAnsi="SutonnyMJ" w:cs="SutonnyMJ"/>
          <w:sz w:val="18"/>
          <w:szCs w:val="16"/>
        </w:rPr>
        <w:t>cwi`ßi</w:t>
      </w:r>
      <w:proofErr w:type="spellEnd"/>
      <w:r>
        <w:rPr>
          <w:rFonts w:ascii="SutonnyMJ" w:hAnsi="SutonnyMJ" w:cs="SutonnyMJ"/>
          <w:sz w:val="18"/>
          <w:szCs w:val="16"/>
        </w:rPr>
        <w:t xml:space="preserve">, </w:t>
      </w:r>
      <w:proofErr w:type="spellStart"/>
      <w:r>
        <w:rPr>
          <w:rFonts w:ascii="SutonnyMJ" w:hAnsi="SutonnyMJ" w:cs="SutonnyMJ"/>
          <w:sz w:val="18"/>
          <w:szCs w:val="16"/>
        </w:rPr>
        <w:t>wewUGgwm</w:t>
      </w:r>
      <w:proofErr w:type="spellEnd"/>
      <w:r>
        <w:rPr>
          <w:rFonts w:ascii="SutonnyMJ" w:hAnsi="SutonnyMJ" w:cs="SutonnyMJ"/>
          <w:sz w:val="18"/>
          <w:szCs w:val="16"/>
        </w:rPr>
        <w:t xml:space="preserve"> </w:t>
      </w:r>
      <w:proofErr w:type="spellStart"/>
      <w:r>
        <w:rPr>
          <w:rFonts w:ascii="SutonnyMJ" w:hAnsi="SutonnyMJ" w:cs="SutonnyMJ"/>
          <w:sz w:val="18"/>
          <w:szCs w:val="16"/>
        </w:rPr>
        <w:t>feb</w:t>
      </w:r>
      <w:proofErr w:type="spellEnd"/>
      <w:r>
        <w:rPr>
          <w:rFonts w:ascii="SutonnyMJ" w:hAnsi="SutonnyMJ" w:cs="SutonnyMJ"/>
          <w:sz w:val="18"/>
          <w:szCs w:val="16"/>
        </w:rPr>
        <w:t xml:space="preserve"> (6ô </w:t>
      </w:r>
      <w:proofErr w:type="spellStart"/>
      <w:r>
        <w:rPr>
          <w:rFonts w:ascii="SutonnyMJ" w:hAnsi="SutonnyMJ" w:cs="SutonnyMJ"/>
          <w:sz w:val="18"/>
          <w:szCs w:val="16"/>
        </w:rPr>
        <w:t>Zjv</w:t>
      </w:r>
      <w:proofErr w:type="spellEnd"/>
      <w:r>
        <w:rPr>
          <w:rFonts w:ascii="SutonnyMJ" w:hAnsi="SutonnyMJ" w:cs="SutonnyMJ"/>
          <w:sz w:val="18"/>
          <w:szCs w:val="16"/>
        </w:rPr>
        <w:t xml:space="preserve">), 7-9, </w:t>
      </w:r>
      <w:proofErr w:type="spellStart"/>
      <w:r>
        <w:rPr>
          <w:rFonts w:ascii="SutonnyMJ" w:hAnsi="SutonnyMJ" w:cs="SutonnyMJ"/>
          <w:sz w:val="18"/>
          <w:szCs w:val="16"/>
        </w:rPr>
        <w:t>KvIivb</w:t>
      </w:r>
      <w:proofErr w:type="spellEnd"/>
      <w:r>
        <w:rPr>
          <w:rFonts w:ascii="SutonnyMJ" w:hAnsi="SutonnyMJ" w:cs="SutonnyMJ"/>
          <w:sz w:val="18"/>
          <w:szCs w:val="16"/>
        </w:rPr>
        <w:t xml:space="preserve"> </w:t>
      </w:r>
      <w:proofErr w:type="spellStart"/>
      <w:r>
        <w:rPr>
          <w:rFonts w:ascii="SutonnyMJ" w:hAnsi="SutonnyMJ" w:cs="SutonnyMJ"/>
          <w:sz w:val="18"/>
          <w:szCs w:val="16"/>
        </w:rPr>
        <w:t>evRvi</w:t>
      </w:r>
      <w:proofErr w:type="spellEnd"/>
      <w:r>
        <w:rPr>
          <w:rFonts w:ascii="SutonnyMJ" w:hAnsi="SutonnyMJ" w:cs="SutonnyMJ"/>
          <w:sz w:val="18"/>
          <w:szCs w:val="16"/>
        </w:rPr>
        <w:t xml:space="preserve"> </w:t>
      </w:r>
      <w:proofErr w:type="spellStart"/>
      <w:r>
        <w:rPr>
          <w:rFonts w:ascii="SutonnyMJ" w:hAnsi="SutonnyMJ" w:cs="SutonnyMJ"/>
          <w:sz w:val="18"/>
          <w:szCs w:val="16"/>
        </w:rPr>
        <w:t>ev</w:t>
      </w:r>
      <w:proofErr w:type="spellEnd"/>
      <w:r>
        <w:rPr>
          <w:rFonts w:ascii="SutonnyMJ" w:hAnsi="SutonnyMJ" w:cs="SutonnyMJ"/>
          <w:sz w:val="18"/>
          <w:szCs w:val="16"/>
        </w:rPr>
        <w:t xml:space="preserve">/G, XvKv-1215| </w:t>
      </w:r>
      <w:r w:rsidRPr="00792B5E">
        <w:rPr>
          <w:sz w:val="18"/>
          <w:szCs w:val="16"/>
        </w:rPr>
        <w:t>Enclosed:- 1 (one) Copy of Tender</w:t>
      </w:r>
      <w:r>
        <w:rPr>
          <w:sz w:val="18"/>
          <w:szCs w:val="16"/>
        </w:rPr>
        <w:t xml:space="preserve"> </w:t>
      </w:r>
      <w:r w:rsidRPr="00792B5E">
        <w:rPr>
          <w:sz w:val="18"/>
          <w:szCs w:val="16"/>
        </w:rPr>
        <w:t>Notice.</w:t>
      </w:r>
    </w:p>
    <w:p w:rsidR="008E2B04" w:rsidRPr="00792B5E" w:rsidRDefault="008E2B04" w:rsidP="008E2B04">
      <w:pPr>
        <w:tabs>
          <w:tab w:val="left" w:pos="360"/>
        </w:tabs>
        <w:spacing w:after="0" w:line="240" w:lineRule="auto"/>
        <w:ind w:left="360" w:hanging="360"/>
        <w:jc w:val="both"/>
        <w:rPr>
          <w:sz w:val="18"/>
          <w:szCs w:val="16"/>
        </w:rPr>
      </w:pPr>
    </w:p>
    <w:p w:rsidR="008E2B04" w:rsidRPr="00792B5E" w:rsidRDefault="008E2B04" w:rsidP="008E2B04">
      <w:pPr>
        <w:tabs>
          <w:tab w:val="left" w:pos="360"/>
        </w:tabs>
        <w:spacing w:after="0" w:line="240" w:lineRule="auto"/>
        <w:ind w:left="360" w:hanging="360"/>
        <w:jc w:val="both"/>
        <w:rPr>
          <w:sz w:val="18"/>
          <w:szCs w:val="16"/>
        </w:rPr>
      </w:pPr>
      <w:r>
        <w:rPr>
          <w:sz w:val="18"/>
          <w:szCs w:val="16"/>
        </w:rPr>
        <w:t>5</w:t>
      </w:r>
      <w:r w:rsidRPr="00792B5E">
        <w:rPr>
          <w:sz w:val="18"/>
          <w:szCs w:val="16"/>
        </w:rPr>
        <w:t>.</w:t>
      </w:r>
      <w:r w:rsidRPr="00792B5E">
        <w:rPr>
          <w:sz w:val="18"/>
          <w:szCs w:val="16"/>
        </w:rPr>
        <w:tab/>
      </w:r>
      <w:r w:rsidRPr="00792B5E">
        <w:rPr>
          <w:spacing w:val="-4"/>
          <w:sz w:val="18"/>
          <w:szCs w:val="16"/>
        </w:rPr>
        <w:t xml:space="preserve">The Additional Chief Engineer, P.W.D. Zone, Khulna/ Barisal / </w:t>
      </w:r>
      <w:proofErr w:type="spellStart"/>
      <w:r w:rsidRPr="00792B5E">
        <w:rPr>
          <w:spacing w:val="-4"/>
          <w:sz w:val="18"/>
          <w:szCs w:val="16"/>
        </w:rPr>
        <w:t>Rajshahi</w:t>
      </w:r>
      <w:proofErr w:type="spellEnd"/>
      <w:r w:rsidRPr="00792B5E">
        <w:rPr>
          <w:spacing w:val="-4"/>
          <w:sz w:val="18"/>
          <w:szCs w:val="16"/>
        </w:rPr>
        <w:t xml:space="preserve"> / Chittagong / </w:t>
      </w:r>
      <w:proofErr w:type="spellStart"/>
      <w:r w:rsidRPr="00792B5E">
        <w:rPr>
          <w:spacing w:val="-4"/>
          <w:sz w:val="18"/>
          <w:szCs w:val="16"/>
        </w:rPr>
        <w:t>Sylhet</w:t>
      </w:r>
      <w:proofErr w:type="spellEnd"/>
      <w:r w:rsidRPr="00792B5E">
        <w:rPr>
          <w:spacing w:val="-4"/>
          <w:sz w:val="18"/>
          <w:szCs w:val="16"/>
        </w:rPr>
        <w:t xml:space="preserve">/ </w:t>
      </w:r>
      <w:proofErr w:type="spellStart"/>
      <w:proofErr w:type="gramStart"/>
      <w:r w:rsidRPr="00792B5E">
        <w:rPr>
          <w:spacing w:val="-4"/>
          <w:sz w:val="18"/>
          <w:szCs w:val="16"/>
        </w:rPr>
        <w:t>Rangpur</w:t>
      </w:r>
      <w:proofErr w:type="spellEnd"/>
      <w:r w:rsidRPr="00792B5E">
        <w:rPr>
          <w:spacing w:val="-4"/>
          <w:sz w:val="18"/>
          <w:szCs w:val="16"/>
        </w:rPr>
        <w:t xml:space="preserve">  for</w:t>
      </w:r>
      <w:proofErr w:type="gramEnd"/>
      <w:r w:rsidRPr="00792B5E">
        <w:rPr>
          <w:spacing w:val="-4"/>
          <w:sz w:val="18"/>
          <w:szCs w:val="16"/>
        </w:rPr>
        <w:t xml:space="preserve"> favor of his kind </w:t>
      </w:r>
      <w:r>
        <w:rPr>
          <w:spacing w:val="-4"/>
          <w:sz w:val="18"/>
          <w:szCs w:val="16"/>
        </w:rPr>
        <w:t xml:space="preserve"> </w:t>
      </w:r>
      <w:r w:rsidRPr="00792B5E">
        <w:rPr>
          <w:spacing w:val="-4"/>
          <w:sz w:val="18"/>
          <w:szCs w:val="16"/>
        </w:rPr>
        <w:t xml:space="preserve">information and wide circulation </w:t>
      </w:r>
      <w:r w:rsidRPr="00792B5E">
        <w:rPr>
          <w:sz w:val="18"/>
          <w:szCs w:val="16"/>
        </w:rPr>
        <w:t>Tender Notice-1(one) set.</w:t>
      </w:r>
    </w:p>
    <w:p w:rsidR="008E2B04" w:rsidRPr="00792B5E" w:rsidRDefault="008E2B04" w:rsidP="008E2B04">
      <w:pPr>
        <w:tabs>
          <w:tab w:val="left" w:pos="360"/>
        </w:tabs>
        <w:spacing w:after="0" w:line="240" w:lineRule="auto"/>
        <w:jc w:val="both"/>
        <w:rPr>
          <w:spacing w:val="-4"/>
          <w:sz w:val="18"/>
          <w:szCs w:val="16"/>
        </w:rPr>
      </w:pPr>
    </w:p>
    <w:p w:rsidR="008E2B04" w:rsidRDefault="008E2B04" w:rsidP="008E2B04">
      <w:pPr>
        <w:tabs>
          <w:tab w:val="left" w:pos="360"/>
        </w:tabs>
        <w:spacing w:after="0" w:line="240" w:lineRule="auto"/>
        <w:jc w:val="both"/>
        <w:rPr>
          <w:sz w:val="18"/>
          <w:szCs w:val="16"/>
        </w:rPr>
      </w:pPr>
      <w:r>
        <w:rPr>
          <w:sz w:val="18"/>
          <w:szCs w:val="16"/>
        </w:rPr>
        <w:t>6</w:t>
      </w:r>
      <w:r w:rsidRPr="00792B5E">
        <w:rPr>
          <w:sz w:val="18"/>
          <w:szCs w:val="16"/>
        </w:rPr>
        <w:t xml:space="preserve">. </w:t>
      </w:r>
      <w:r w:rsidRPr="00792B5E">
        <w:rPr>
          <w:sz w:val="18"/>
          <w:szCs w:val="16"/>
        </w:rPr>
        <w:tab/>
        <w:t xml:space="preserve">The Divisional Commissioner, </w:t>
      </w:r>
      <w:proofErr w:type="spellStart"/>
      <w:r w:rsidRPr="00792B5E">
        <w:rPr>
          <w:sz w:val="18"/>
          <w:szCs w:val="16"/>
        </w:rPr>
        <w:t>Mymensingh</w:t>
      </w:r>
      <w:proofErr w:type="spellEnd"/>
      <w:r w:rsidRPr="00792B5E">
        <w:rPr>
          <w:sz w:val="18"/>
          <w:szCs w:val="16"/>
        </w:rPr>
        <w:t xml:space="preserve"> Division, </w:t>
      </w:r>
      <w:proofErr w:type="spellStart"/>
      <w:r w:rsidRPr="00792B5E">
        <w:rPr>
          <w:sz w:val="18"/>
          <w:szCs w:val="16"/>
        </w:rPr>
        <w:t>Mymensingh</w:t>
      </w:r>
      <w:proofErr w:type="spellEnd"/>
      <w:r w:rsidRPr="00792B5E">
        <w:rPr>
          <w:sz w:val="18"/>
          <w:szCs w:val="16"/>
        </w:rPr>
        <w:t xml:space="preserve"> in favor </w:t>
      </w:r>
      <w:proofErr w:type="gramStart"/>
      <w:r w:rsidRPr="00792B5E">
        <w:rPr>
          <w:sz w:val="18"/>
          <w:szCs w:val="16"/>
        </w:rPr>
        <w:t>of  his</w:t>
      </w:r>
      <w:proofErr w:type="gramEnd"/>
      <w:r w:rsidRPr="00792B5E">
        <w:rPr>
          <w:sz w:val="18"/>
          <w:szCs w:val="16"/>
        </w:rPr>
        <w:t xml:space="preserve"> kind information and wide circulation Enclosed: </w:t>
      </w:r>
      <w:r>
        <w:rPr>
          <w:sz w:val="18"/>
          <w:szCs w:val="16"/>
        </w:rPr>
        <w:t xml:space="preserve"> </w:t>
      </w:r>
    </w:p>
    <w:p w:rsidR="008E2B04" w:rsidRPr="00792B5E" w:rsidRDefault="008E2B04" w:rsidP="008E2B04">
      <w:pPr>
        <w:tabs>
          <w:tab w:val="left" w:pos="360"/>
        </w:tabs>
        <w:spacing w:after="0" w:line="240" w:lineRule="auto"/>
        <w:jc w:val="both"/>
        <w:rPr>
          <w:sz w:val="18"/>
          <w:szCs w:val="16"/>
        </w:rPr>
      </w:pPr>
      <w:r>
        <w:rPr>
          <w:sz w:val="18"/>
          <w:szCs w:val="16"/>
        </w:rPr>
        <w:tab/>
      </w:r>
      <w:r w:rsidRPr="00792B5E">
        <w:rPr>
          <w:sz w:val="18"/>
          <w:szCs w:val="16"/>
        </w:rPr>
        <w:t>Tender Notice-1(one) set.</w:t>
      </w:r>
    </w:p>
    <w:p w:rsidR="008E2B04" w:rsidRPr="00792B5E" w:rsidRDefault="008E2B04" w:rsidP="008E2B04">
      <w:pPr>
        <w:tabs>
          <w:tab w:val="left" w:pos="360"/>
        </w:tabs>
        <w:spacing w:after="0" w:line="240" w:lineRule="auto"/>
        <w:jc w:val="both"/>
        <w:rPr>
          <w:sz w:val="18"/>
          <w:szCs w:val="16"/>
        </w:rPr>
      </w:pPr>
    </w:p>
    <w:p w:rsidR="008E2B04" w:rsidRDefault="008E2B04" w:rsidP="008E2B04">
      <w:pPr>
        <w:tabs>
          <w:tab w:val="left" w:pos="360"/>
        </w:tabs>
        <w:spacing w:after="0" w:line="240" w:lineRule="auto"/>
        <w:jc w:val="both"/>
        <w:rPr>
          <w:sz w:val="18"/>
          <w:szCs w:val="16"/>
        </w:rPr>
      </w:pPr>
      <w:r>
        <w:rPr>
          <w:sz w:val="18"/>
          <w:szCs w:val="16"/>
        </w:rPr>
        <w:t>7</w:t>
      </w:r>
      <w:r w:rsidRPr="00792B5E">
        <w:rPr>
          <w:sz w:val="18"/>
          <w:szCs w:val="16"/>
        </w:rPr>
        <w:t>.</w:t>
      </w:r>
      <w:r w:rsidRPr="00792B5E">
        <w:rPr>
          <w:sz w:val="18"/>
          <w:szCs w:val="16"/>
        </w:rPr>
        <w:tab/>
      </w:r>
      <w:r w:rsidRPr="00792B5E">
        <w:rPr>
          <w:spacing w:val="-4"/>
          <w:sz w:val="18"/>
          <w:szCs w:val="16"/>
        </w:rPr>
        <w:t xml:space="preserve">The Additional Chief Engineer, P &amp; SP </w:t>
      </w:r>
      <w:proofErr w:type="gramStart"/>
      <w:r w:rsidRPr="00792B5E">
        <w:rPr>
          <w:spacing w:val="-4"/>
          <w:sz w:val="18"/>
          <w:szCs w:val="16"/>
        </w:rPr>
        <w:t>PWD  Dhaka</w:t>
      </w:r>
      <w:proofErr w:type="gramEnd"/>
      <w:r w:rsidRPr="00792B5E">
        <w:rPr>
          <w:sz w:val="18"/>
          <w:szCs w:val="16"/>
        </w:rPr>
        <w:t xml:space="preserve"> of his kind information and wide circulation . Enclosed: Tender Notice-</w:t>
      </w:r>
      <w:r>
        <w:rPr>
          <w:sz w:val="18"/>
          <w:szCs w:val="16"/>
        </w:rPr>
        <w:t xml:space="preserve"> </w:t>
      </w:r>
      <w:r w:rsidRPr="00792B5E">
        <w:rPr>
          <w:sz w:val="18"/>
          <w:szCs w:val="16"/>
        </w:rPr>
        <w:t>1(one) set.</w:t>
      </w:r>
    </w:p>
    <w:p w:rsidR="008E2B04" w:rsidRPr="00792B5E" w:rsidRDefault="008E2B04" w:rsidP="008E2B04">
      <w:pPr>
        <w:tabs>
          <w:tab w:val="left" w:pos="360"/>
        </w:tabs>
        <w:spacing w:after="0" w:line="240" w:lineRule="auto"/>
        <w:jc w:val="both"/>
        <w:rPr>
          <w:sz w:val="18"/>
          <w:szCs w:val="16"/>
        </w:rPr>
      </w:pPr>
    </w:p>
    <w:p w:rsidR="008E2B04" w:rsidRPr="00792B5E" w:rsidRDefault="008E2B04" w:rsidP="008E2B04">
      <w:pPr>
        <w:tabs>
          <w:tab w:val="left" w:pos="360"/>
        </w:tabs>
        <w:spacing w:after="0" w:line="240" w:lineRule="auto"/>
        <w:ind w:left="360" w:hanging="360"/>
        <w:jc w:val="both"/>
        <w:rPr>
          <w:sz w:val="18"/>
          <w:szCs w:val="16"/>
        </w:rPr>
      </w:pPr>
      <w:r>
        <w:rPr>
          <w:sz w:val="18"/>
          <w:szCs w:val="16"/>
        </w:rPr>
        <w:t>8</w:t>
      </w:r>
      <w:r w:rsidRPr="00792B5E">
        <w:rPr>
          <w:sz w:val="18"/>
          <w:szCs w:val="16"/>
        </w:rPr>
        <w:t>.</w:t>
      </w:r>
      <w:r w:rsidRPr="00792B5E">
        <w:rPr>
          <w:sz w:val="18"/>
          <w:szCs w:val="16"/>
        </w:rPr>
        <w:tab/>
        <w:t xml:space="preserve">The Superintending Engineer, </w:t>
      </w:r>
      <w:proofErr w:type="spellStart"/>
      <w:r w:rsidRPr="00792B5E">
        <w:rPr>
          <w:sz w:val="18"/>
          <w:szCs w:val="16"/>
        </w:rPr>
        <w:t>Mymensingh</w:t>
      </w:r>
      <w:proofErr w:type="spellEnd"/>
      <w:r w:rsidRPr="00792B5E">
        <w:rPr>
          <w:sz w:val="18"/>
          <w:szCs w:val="16"/>
        </w:rPr>
        <w:t xml:space="preserve"> PWD Circle, </w:t>
      </w:r>
      <w:proofErr w:type="spellStart"/>
      <w:r w:rsidRPr="00792B5E">
        <w:rPr>
          <w:sz w:val="18"/>
          <w:szCs w:val="16"/>
        </w:rPr>
        <w:t>Mymensingh</w:t>
      </w:r>
      <w:proofErr w:type="spellEnd"/>
      <w:r w:rsidRPr="00792B5E">
        <w:rPr>
          <w:sz w:val="18"/>
          <w:szCs w:val="16"/>
        </w:rPr>
        <w:t xml:space="preserve"> for </w:t>
      </w:r>
      <w:proofErr w:type="spellStart"/>
      <w:r w:rsidRPr="00792B5E">
        <w:rPr>
          <w:sz w:val="18"/>
          <w:szCs w:val="16"/>
        </w:rPr>
        <w:t>favour</w:t>
      </w:r>
      <w:proofErr w:type="spellEnd"/>
      <w:r w:rsidRPr="00792B5E">
        <w:rPr>
          <w:sz w:val="18"/>
          <w:szCs w:val="16"/>
        </w:rPr>
        <w:t xml:space="preserve"> of his kind information and wide circulation. </w:t>
      </w:r>
      <w:r>
        <w:rPr>
          <w:sz w:val="18"/>
          <w:szCs w:val="16"/>
        </w:rPr>
        <w:t xml:space="preserve"> </w:t>
      </w:r>
      <w:proofErr w:type="gramStart"/>
      <w:r w:rsidRPr="00792B5E">
        <w:rPr>
          <w:sz w:val="18"/>
          <w:szCs w:val="16"/>
        </w:rPr>
        <w:t>Enclosed :</w:t>
      </w:r>
      <w:proofErr w:type="gramEnd"/>
      <w:r w:rsidRPr="00792B5E">
        <w:rPr>
          <w:sz w:val="18"/>
          <w:szCs w:val="16"/>
        </w:rPr>
        <w:t xml:space="preserve"> Tender Document-1(one) set.</w:t>
      </w:r>
    </w:p>
    <w:p w:rsidR="008E2B04" w:rsidRPr="00792B5E" w:rsidRDefault="008E2B04" w:rsidP="008E2B04">
      <w:pPr>
        <w:tabs>
          <w:tab w:val="left" w:pos="360"/>
        </w:tabs>
        <w:spacing w:after="0" w:line="240" w:lineRule="auto"/>
        <w:ind w:left="360" w:hanging="360"/>
        <w:jc w:val="both"/>
        <w:rPr>
          <w:sz w:val="18"/>
          <w:szCs w:val="16"/>
        </w:rPr>
      </w:pPr>
    </w:p>
    <w:p w:rsidR="008E2B04" w:rsidRDefault="008E2B04" w:rsidP="008E2B04">
      <w:pPr>
        <w:tabs>
          <w:tab w:val="left" w:pos="360"/>
        </w:tabs>
        <w:spacing w:after="0" w:line="240" w:lineRule="auto"/>
        <w:ind w:left="360" w:hanging="360"/>
        <w:jc w:val="both"/>
        <w:rPr>
          <w:rFonts w:ascii="SutonnyMJ" w:hAnsi="SutonnyMJ" w:cs="SutonnyMJ"/>
          <w:sz w:val="18"/>
          <w:szCs w:val="16"/>
        </w:rPr>
      </w:pPr>
      <w:r>
        <w:rPr>
          <w:sz w:val="18"/>
          <w:szCs w:val="16"/>
        </w:rPr>
        <w:t>9</w:t>
      </w:r>
      <w:r w:rsidRPr="00792B5E">
        <w:rPr>
          <w:sz w:val="18"/>
          <w:szCs w:val="16"/>
        </w:rPr>
        <w:t>.</w:t>
      </w:r>
      <w:r w:rsidRPr="00792B5E">
        <w:rPr>
          <w:sz w:val="18"/>
          <w:szCs w:val="16"/>
        </w:rPr>
        <w:tab/>
      </w:r>
      <w:proofErr w:type="spellStart"/>
      <w:proofErr w:type="gramStart"/>
      <w:r>
        <w:rPr>
          <w:rFonts w:ascii="SutonnyMJ" w:hAnsi="SutonnyMJ" w:cs="SutonnyMJ"/>
          <w:sz w:val="18"/>
          <w:szCs w:val="16"/>
        </w:rPr>
        <w:t>cÖKí</w:t>
      </w:r>
      <w:proofErr w:type="spellEnd"/>
      <w:proofErr w:type="gramEnd"/>
      <w:r>
        <w:rPr>
          <w:rFonts w:ascii="SutonnyMJ" w:hAnsi="SutonnyMJ" w:cs="SutonnyMJ"/>
          <w:sz w:val="18"/>
          <w:szCs w:val="16"/>
        </w:rPr>
        <w:t xml:space="preserve"> </w:t>
      </w:r>
      <w:proofErr w:type="spellStart"/>
      <w:r>
        <w:rPr>
          <w:rFonts w:ascii="SutonnyMJ" w:hAnsi="SutonnyMJ" w:cs="SutonnyMJ"/>
          <w:sz w:val="18"/>
          <w:szCs w:val="16"/>
        </w:rPr>
        <w:t>cwiPvjK</w:t>
      </w:r>
      <w:proofErr w:type="spellEnd"/>
      <w:r>
        <w:rPr>
          <w:rFonts w:ascii="SutonnyMJ" w:hAnsi="SutonnyMJ" w:cs="SutonnyMJ"/>
          <w:sz w:val="18"/>
          <w:szCs w:val="16"/>
        </w:rPr>
        <w:t xml:space="preserve"> (Dc-</w:t>
      </w:r>
      <w:proofErr w:type="spellStart"/>
      <w:r>
        <w:rPr>
          <w:rFonts w:ascii="SutonnyMJ" w:hAnsi="SutonnyMJ" w:cs="SutonnyMJ"/>
          <w:sz w:val="18"/>
          <w:szCs w:val="16"/>
        </w:rPr>
        <w:t>mwPe</w:t>
      </w:r>
      <w:proofErr w:type="spellEnd"/>
      <w:r>
        <w:rPr>
          <w:rFonts w:ascii="SutonnyMJ" w:hAnsi="SutonnyMJ" w:cs="SutonnyMJ"/>
          <w:sz w:val="18"/>
          <w:szCs w:val="16"/>
        </w:rPr>
        <w:t xml:space="preserve">), </w:t>
      </w:r>
      <w:proofErr w:type="spellStart"/>
      <w:r>
        <w:rPr>
          <w:rFonts w:ascii="SutonnyMJ" w:hAnsi="SutonnyMJ" w:cs="SutonnyMJ"/>
          <w:sz w:val="18"/>
          <w:szCs w:val="16"/>
        </w:rPr>
        <w:t>Rvgvjcyi</w:t>
      </w:r>
      <w:proofErr w:type="spellEnd"/>
      <w:r>
        <w:rPr>
          <w:rFonts w:ascii="SutonnyMJ" w:hAnsi="SutonnyMJ" w:cs="SutonnyMJ"/>
          <w:sz w:val="18"/>
          <w:szCs w:val="16"/>
        </w:rPr>
        <w:t xml:space="preserve"> †</w:t>
      </w:r>
      <w:proofErr w:type="spellStart"/>
      <w:r>
        <w:rPr>
          <w:rFonts w:ascii="SutonnyMJ" w:hAnsi="SutonnyMJ" w:cs="SutonnyMJ"/>
          <w:sz w:val="18"/>
          <w:szCs w:val="16"/>
        </w:rPr>
        <w:t>UKvªUvBj</w:t>
      </w:r>
      <w:proofErr w:type="spellEnd"/>
      <w:r>
        <w:rPr>
          <w:rFonts w:ascii="SutonnyMJ" w:hAnsi="SutonnyMJ" w:cs="SutonnyMJ"/>
          <w:sz w:val="18"/>
          <w:szCs w:val="16"/>
        </w:rPr>
        <w:t xml:space="preserve"> </w:t>
      </w:r>
      <w:proofErr w:type="spellStart"/>
      <w:r>
        <w:rPr>
          <w:rFonts w:ascii="SutonnyMJ" w:hAnsi="SutonnyMJ" w:cs="SutonnyMJ"/>
          <w:sz w:val="18"/>
          <w:szCs w:val="16"/>
        </w:rPr>
        <w:t>BÝwUwUDU</w:t>
      </w:r>
      <w:proofErr w:type="spellEnd"/>
      <w:r>
        <w:rPr>
          <w:rFonts w:ascii="SutonnyMJ" w:hAnsi="SutonnyMJ" w:cs="SutonnyMJ"/>
          <w:sz w:val="18"/>
          <w:szCs w:val="16"/>
        </w:rPr>
        <w:t xml:space="preserve"> ¯’</w:t>
      </w:r>
      <w:proofErr w:type="spellStart"/>
      <w:r>
        <w:rPr>
          <w:rFonts w:ascii="SutonnyMJ" w:hAnsi="SutonnyMJ" w:cs="SutonnyMJ"/>
          <w:sz w:val="18"/>
          <w:szCs w:val="16"/>
        </w:rPr>
        <w:t>vcb</w:t>
      </w:r>
      <w:proofErr w:type="spellEnd"/>
      <w:r>
        <w:rPr>
          <w:rFonts w:ascii="SutonnyMJ" w:hAnsi="SutonnyMJ" w:cs="SutonnyMJ"/>
          <w:sz w:val="18"/>
          <w:szCs w:val="16"/>
        </w:rPr>
        <w:t xml:space="preserve"> </w:t>
      </w:r>
      <w:proofErr w:type="spellStart"/>
      <w:r>
        <w:rPr>
          <w:rFonts w:ascii="SutonnyMJ" w:hAnsi="SutonnyMJ" w:cs="SutonnyMJ"/>
          <w:sz w:val="18"/>
          <w:szCs w:val="16"/>
        </w:rPr>
        <w:t>cÖKí</w:t>
      </w:r>
      <w:proofErr w:type="spellEnd"/>
      <w:r>
        <w:rPr>
          <w:rFonts w:ascii="SutonnyMJ" w:hAnsi="SutonnyMJ" w:cs="SutonnyMJ"/>
          <w:sz w:val="18"/>
          <w:szCs w:val="16"/>
        </w:rPr>
        <w:t xml:space="preserve">, e¯¿ </w:t>
      </w:r>
      <w:proofErr w:type="spellStart"/>
      <w:r>
        <w:rPr>
          <w:rFonts w:ascii="SutonnyMJ" w:hAnsi="SutonnyMJ" w:cs="SutonnyMJ"/>
          <w:sz w:val="18"/>
          <w:szCs w:val="16"/>
        </w:rPr>
        <w:t>cwi`ßi</w:t>
      </w:r>
      <w:proofErr w:type="spellEnd"/>
      <w:r>
        <w:rPr>
          <w:rFonts w:ascii="SutonnyMJ" w:hAnsi="SutonnyMJ" w:cs="SutonnyMJ"/>
          <w:sz w:val="18"/>
          <w:szCs w:val="16"/>
        </w:rPr>
        <w:t xml:space="preserve">, </w:t>
      </w:r>
      <w:proofErr w:type="spellStart"/>
      <w:r>
        <w:rPr>
          <w:rFonts w:ascii="SutonnyMJ" w:hAnsi="SutonnyMJ" w:cs="SutonnyMJ"/>
          <w:sz w:val="18"/>
          <w:szCs w:val="16"/>
        </w:rPr>
        <w:t>wewUGgwm</w:t>
      </w:r>
      <w:proofErr w:type="spellEnd"/>
      <w:r>
        <w:rPr>
          <w:rFonts w:ascii="SutonnyMJ" w:hAnsi="SutonnyMJ" w:cs="SutonnyMJ"/>
          <w:sz w:val="18"/>
          <w:szCs w:val="16"/>
        </w:rPr>
        <w:t xml:space="preserve"> </w:t>
      </w:r>
      <w:proofErr w:type="spellStart"/>
      <w:r>
        <w:rPr>
          <w:rFonts w:ascii="SutonnyMJ" w:hAnsi="SutonnyMJ" w:cs="SutonnyMJ"/>
          <w:sz w:val="18"/>
          <w:szCs w:val="16"/>
        </w:rPr>
        <w:t>feb</w:t>
      </w:r>
      <w:proofErr w:type="spellEnd"/>
      <w:r>
        <w:rPr>
          <w:rFonts w:ascii="SutonnyMJ" w:hAnsi="SutonnyMJ" w:cs="SutonnyMJ"/>
          <w:sz w:val="18"/>
          <w:szCs w:val="16"/>
        </w:rPr>
        <w:t xml:space="preserve"> (6ô </w:t>
      </w:r>
      <w:proofErr w:type="spellStart"/>
      <w:r>
        <w:rPr>
          <w:rFonts w:ascii="SutonnyMJ" w:hAnsi="SutonnyMJ" w:cs="SutonnyMJ"/>
          <w:sz w:val="18"/>
          <w:szCs w:val="16"/>
        </w:rPr>
        <w:t>Zjv</w:t>
      </w:r>
      <w:proofErr w:type="spellEnd"/>
      <w:r>
        <w:rPr>
          <w:rFonts w:ascii="SutonnyMJ" w:hAnsi="SutonnyMJ" w:cs="SutonnyMJ"/>
          <w:sz w:val="18"/>
          <w:szCs w:val="16"/>
        </w:rPr>
        <w:t xml:space="preserve">), 7-9, </w:t>
      </w:r>
      <w:proofErr w:type="spellStart"/>
      <w:r>
        <w:rPr>
          <w:rFonts w:ascii="SutonnyMJ" w:hAnsi="SutonnyMJ" w:cs="SutonnyMJ"/>
          <w:sz w:val="18"/>
          <w:szCs w:val="16"/>
        </w:rPr>
        <w:t>KvIivb</w:t>
      </w:r>
      <w:proofErr w:type="spellEnd"/>
      <w:r>
        <w:rPr>
          <w:rFonts w:ascii="SutonnyMJ" w:hAnsi="SutonnyMJ" w:cs="SutonnyMJ"/>
          <w:sz w:val="18"/>
          <w:szCs w:val="16"/>
        </w:rPr>
        <w:t xml:space="preserve"> </w:t>
      </w:r>
      <w:proofErr w:type="spellStart"/>
      <w:r>
        <w:rPr>
          <w:rFonts w:ascii="SutonnyMJ" w:hAnsi="SutonnyMJ" w:cs="SutonnyMJ"/>
          <w:sz w:val="18"/>
          <w:szCs w:val="16"/>
        </w:rPr>
        <w:t>evRvi</w:t>
      </w:r>
      <w:proofErr w:type="spellEnd"/>
      <w:r>
        <w:rPr>
          <w:rFonts w:ascii="SutonnyMJ" w:hAnsi="SutonnyMJ" w:cs="SutonnyMJ"/>
          <w:sz w:val="18"/>
          <w:szCs w:val="16"/>
        </w:rPr>
        <w:t xml:space="preserve"> </w:t>
      </w:r>
      <w:proofErr w:type="spellStart"/>
      <w:r>
        <w:rPr>
          <w:rFonts w:ascii="SutonnyMJ" w:hAnsi="SutonnyMJ" w:cs="SutonnyMJ"/>
          <w:sz w:val="18"/>
          <w:szCs w:val="16"/>
        </w:rPr>
        <w:t>ev</w:t>
      </w:r>
      <w:proofErr w:type="spellEnd"/>
      <w:r>
        <w:rPr>
          <w:rFonts w:ascii="SutonnyMJ" w:hAnsi="SutonnyMJ" w:cs="SutonnyMJ"/>
          <w:sz w:val="18"/>
          <w:szCs w:val="16"/>
        </w:rPr>
        <w:t xml:space="preserve">/G, XvKv-1215| </w:t>
      </w:r>
      <w:r w:rsidRPr="00792B5E">
        <w:rPr>
          <w:sz w:val="18"/>
          <w:szCs w:val="16"/>
        </w:rPr>
        <w:t>Enclosed:- 1 (one) Copy of Tender</w:t>
      </w:r>
      <w:r>
        <w:rPr>
          <w:sz w:val="18"/>
          <w:szCs w:val="16"/>
        </w:rPr>
        <w:t xml:space="preserve"> </w:t>
      </w:r>
      <w:r w:rsidRPr="00792B5E">
        <w:rPr>
          <w:sz w:val="18"/>
          <w:szCs w:val="16"/>
        </w:rPr>
        <w:t>Notice.</w:t>
      </w:r>
    </w:p>
    <w:p w:rsidR="008E2B04" w:rsidRPr="00B563EB" w:rsidRDefault="008E2B04" w:rsidP="008E2B04">
      <w:pPr>
        <w:tabs>
          <w:tab w:val="left" w:pos="360"/>
        </w:tabs>
        <w:spacing w:after="0" w:line="240" w:lineRule="auto"/>
        <w:ind w:left="360" w:hanging="360"/>
        <w:jc w:val="both"/>
        <w:rPr>
          <w:rFonts w:ascii="SutonnyMJ" w:hAnsi="SutonnyMJ" w:cs="SutonnyMJ"/>
          <w:sz w:val="18"/>
          <w:szCs w:val="16"/>
        </w:rPr>
      </w:pPr>
    </w:p>
    <w:p w:rsidR="008E2B04" w:rsidRDefault="008E2B04" w:rsidP="008E2B04">
      <w:pPr>
        <w:tabs>
          <w:tab w:val="left" w:pos="360"/>
        </w:tabs>
        <w:spacing w:after="0" w:line="240" w:lineRule="auto"/>
        <w:jc w:val="both"/>
        <w:rPr>
          <w:sz w:val="18"/>
          <w:szCs w:val="16"/>
        </w:rPr>
      </w:pPr>
      <w:r>
        <w:rPr>
          <w:sz w:val="18"/>
          <w:szCs w:val="16"/>
        </w:rPr>
        <w:t xml:space="preserve">10.    </w:t>
      </w:r>
      <w:r w:rsidRPr="00792B5E">
        <w:rPr>
          <w:sz w:val="18"/>
          <w:szCs w:val="16"/>
        </w:rPr>
        <w:t xml:space="preserve">The Deputy Commissioner, </w:t>
      </w:r>
      <w:proofErr w:type="spellStart"/>
      <w:r w:rsidRPr="00792B5E">
        <w:rPr>
          <w:sz w:val="18"/>
          <w:szCs w:val="16"/>
        </w:rPr>
        <w:t>Jamalpur</w:t>
      </w:r>
      <w:proofErr w:type="spellEnd"/>
      <w:r w:rsidRPr="00792B5E">
        <w:rPr>
          <w:sz w:val="18"/>
          <w:szCs w:val="16"/>
        </w:rPr>
        <w:t xml:space="preserve"> for his kind information and wide circulation.  </w:t>
      </w:r>
      <w:proofErr w:type="gramStart"/>
      <w:r w:rsidRPr="00792B5E">
        <w:rPr>
          <w:sz w:val="18"/>
          <w:szCs w:val="16"/>
        </w:rPr>
        <w:t>Enclosed</w:t>
      </w:r>
      <w:r>
        <w:rPr>
          <w:sz w:val="18"/>
          <w:szCs w:val="16"/>
        </w:rPr>
        <w:t xml:space="preserve"> </w:t>
      </w:r>
      <w:r w:rsidRPr="00792B5E">
        <w:rPr>
          <w:sz w:val="18"/>
          <w:szCs w:val="16"/>
        </w:rPr>
        <w:t>:-</w:t>
      </w:r>
      <w:proofErr w:type="gramEnd"/>
      <w:r w:rsidRPr="00792B5E">
        <w:rPr>
          <w:sz w:val="18"/>
          <w:szCs w:val="16"/>
        </w:rPr>
        <w:t xml:space="preserve"> 1 (one) Copy of Tender</w:t>
      </w:r>
      <w:r>
        <w:rPr>
          <w:sz w:val="18"/>
          <w:szCs w:val="16"/>
        </w:rPr>
        <w:t xml:space="preserve"> </w:t>
      </w:r>
      <w:r w:rsidRPr="00792B5E">
        <w:rPr>
          <w:sz w:val="18"/>
          <w:szCs w:val="16"/>
        </w:rPr>
        <w:t>Notice.</w:t>
      </w:r>
    </w:p>
    <w:p w:rsidR="008E2B04" w:rsidRPr="00792B5E" w:rsidRDefault="008E2B04" w:rsidP="008E2B04">
      <w:pPr>
        <w:tabs>
          <w:tab w:val="left" w:pos="360"/>
        </w:tabs>
        <w:spacing w:after="0" w:line="240" w:lineRule="auto"/>
        <w:jc w:val="both"/>
        <w:rPr>
          <w:sz w:val="18"/>
          <w:szCs w:val="16"/>
        </w:rPr>
      </w:pPr>
    </w:p>
    <w:p w:rsidR="008E2B04" w:rsidRPr="00792B5E" w:rsidRDefault="008E2B04" w:rsidP="008E2B04">
      <w:pPr>
        <w:spacing w:after="0" w:line="240" w:lineRule="auto"/>
        <w:jc w:val="both"/>
        <w:rPr>
          <w:sz w:val="18"/>
          <w:szCs w:val="16"/>
        </w:rPr>
      </w:pPr>
      <w:r>
        <w:rPr>
          <w:sz w:val="18"/>
          <w:szCs w:val="16"/>
        </w:rPr>
        <w:t>11</w:t>
      </w:r>
      <w:r w:rsidRPr="00792B5E">
        <w:rPr>
          <w:sz w:val="18"/>
          <w:szCs w:val="16"/>
        </w:rPr>
        <w:t xml:space="preserve">.  </w:t>
      </w:r>
      <w:r>
        <w:rPr>
          <w:sz w:val="18"/>
          <w:szCs w:val="16"/>
        </w:rPr>
        <w:t xml:space="preserve"> </w:t>
      </w:r>
      <w:r w:rsidRPr="00792B5E">
        <w:rPr>
          <w:sz w:val="18"/>
          <w:szCs w:val="16"/>
        </w:rPr>
        <w:t xml:space="preserve">The Superintendent of Police, for his kind information and wide circulation.  </w:t>
      </w:r>
      <w:proofErr w:type="gramStart"/>
      <w:r w:rsidRPr="00792B5E">
        <w:rPr>
          <w:sz w:val="18"/>
          <w:szCs w:val="16"/>
        </w:rPr>
        <w:t>Enclosed</w:t>
      </w:r>
      <w:r>
        <w:rPr>
          <w:sz w:val="18"/>
          <w:szCs w:val="16"/>
        </w:rPr>
        <w:t xml:space="preserve"> </w:t>
      </w:r>
      <w:r w:rsidRPr="00792B5E">
        <w:rPr>
          <w:sz w:val="18"/>
          <w:szCs w:val="16"/>
        </w:rPr>
        <w:t>:-</w:t>
      </w:r>
      <w:proofErr w:type="gramEnd"/>
      <w:r w:rsidRPr="00792B5E">
        <w:rPr>
          <w:sz w:val="18"/>
          <w:szCs w:val="16"/>
        </w:rPr>
        <w:t xml:space="preserve"> 1 (one) Copy of Tender</w:t>
      </w:r>
      <w:r>
        <w:rPr>
          <w:sz w:val="18"/>
          <w:szCs w:val="16"/>
        </w:rPr>
        <w:t xml:space="preserve"> </w:t>
      </w:r>
      <w:r w:rsidRPr="00792B5E">
        <w:rPr>
          <w:sz w:val="18"/>
          <w:szCs w:val="16"/>
        </w:rPr>
        <w:t>Notice.</w:t>
      </w:r>
    </w:p>
    <w:p w:rsidR="008E2B04" w:rsidRPr="00792B5E" w:rsidRDefault="008E2B04" w:rsidP="008E2B04">
      <w:pPr>
        <w:spacing w:after="0" w:line="240" w:lineRule="auto"/>
        <w:jc w:val="both"/>
        <w:rPr>
          <w:sz w:val="18"/>
          <w:szCs w:val="16"/>
        </w:rPr>
      </w:pPr>
    </w:p>
    <w:p w:rsidR="008E2B04" w:rsidRDefault="008E2B04" w:rsidP="008E2B04">
      <w:pPr>
        <w:pStyle w:val="BodyTextIndent"/>
        <w:spacing w:after="0"/>
        <w:ind w:left="335" w:hanging="335"/>
        <w:rPr>
          <w:sz w:val="18"/>
          <w:szCs w:val="16"/>
        </w:rPr>
      </w:pPr>
      <w:r w:rsidRPr="00792B5E">
        <w:rPr>
          <w:sz w:val="18"/>
          <w:szCs w:val="16"/>
        </w:rPr>
        <w:t>1</w:t>
      </w:r>
      <w:r>
        <w:rPr>
          <w:sz w:val="18"/>
          <w:szCs w:val="16"/>
        </w:rPr>
        <w:t>2</w:t>
      </w:r>
      <w:r w:rsidRPr="00792B5E">
        <w:rPr>
          <w:sz w:val="18"/>
          <w:szCs w:val="16"/>
        </w:rPr>
        <w:t>.</w:t>
      </w:r>
      <w:r w:rsidRPr="00792B5E">
        <w:rPr>
          <w:sz w:val="18"/>
          <w:szCs w:val="16"/>
        </w:rPr>
        <w:tab/>
      </w:r>
      <w:r>
        <w:rPr>
          <w:sz w:val="18"/>
          <w:szCs w:val="16"/>
        </w:rPr>
        <w:t xml:space="preserve"> </w:t>
      </w:r>
      <w:r w:rsidRPr="00792B5E">
        <w:rPr>
          <w:sz w:val="18"/>
          <w:szCs w:val="16"/>
        </w:rPr>
        <w:t xml:space="preserve">Executive Engineer, O &amp; M, </w:t>
      </w:r>
      <w:proofErr w:type="spellStart"/>
      <w:r w:rsidRPr="00792B5E">
        <w:rPr>
          <w:sz w:val="18"/>
          <w:szCs w:val="16"/>
        </w:rPr>
        <w:t>Purta</w:t>
      </w:r>
      <w:proofErr w:type="spellEnd"/>
      <w:r w:rsidRPr="00792B5E">
        <w:rPr>
          <w:sz w:val="18"/>
          <w:szCs w:val="16"/>
        </w:rPr>
        <w:t xml:space="preserve"> </w:t>
      </w:r>
      <w:proofErr w:type="spellStart"/>
      <w:r w:rsidRPr="00792B5E">
        <w:rPr>
          <w:sz w:val="18"/>
          <w:szCs w:val="16"/>
        </w:rPr>
        <w:t>Bhaban</w:t>
      </w:r>
      <w:proofErr w:type="spellEnd"/>
      <w:r w:rsidRPr="00792B5E">
        <w:rPr>
          <w:sz w:val="18"/>
          <w:szCs w:val="16"/>
        </w:rPr>
        <w:t xml:space="preserve">, </w:t>
      </w:r>
      <w:r>
        <w:rPr>
          <w:sz w:val="18"/>
          <w:szCs w:val="16"/>
        </w:rPr>
        <w:t xml:space="preserve">Dhaka 1000. </w:t>
      </w:r>
      <w:proofErr w:type="gramStart"/>
      <w:r>
        <w:rPr>
          <w:sz w:val="18"/>
          <w:szCs w:val="16"/>
        </w:rPr>
        <w:t>For his information.</w:t>
      </w:r>
      <w:proofErr w:type="gramEnd"/>
    </w:p>
    <w:p w:rsidR="008E2B04" w:rsidRPr="00F867E9" w:rsidRDefault="008E2B04" w:rsidP="008E2B04">
      <w:pPr>
        <w:pStyle w:val="BodyTextIndent"/>
        <w:spacing w:after="0"/>
        <w:ind w:left="335" w:hanging="335"/>
        <w:rPr>
          <w:sz w:val="14"/>
          <w:szCs w:val="16"/>
        </w:rPr>
      </w:pPr>
    </w:p>
    <w:p w:rsidR="008E2B04" w:rsidRDefault="008E2B04" w:rsidP="008E2B04">
      <w:pPr>
        <w:pStyle w:val="BodyTextIndent"/>
        <w:spacing w:after="0"/>
        <w:ind w:left="335" w:hanging="360"/>
        <w:rPr>
          <w:sz w:val="18"/>
          <w:szCs w:val="16"/>
        </w:rPr>
      </w:pPr>
      <w:r w:rsidRPr="00792B5E">
        <w:rPr>
          <w:sz w:val="18"/>
          <w:szCs w:val="16"/>
        </w:rPr>
        <w:t>1</w:t>
      </w:r>
      <w:r>
        <w:rPr>
          <w:sz w:val="18"/>
          <w:szCs w:val="16"/>
        </w:rPr>
        <w:t>3</w:t>
      </w:r>
      <w:r w:rsidRPr="00792B5E">
        <w:rPr>
          <w:sz w:val="18"/>
          <w:szCs w:val="16"/>
        </w:rPr>
        <w:t>.</w:t>
      </w:r>
      <w:r w:rsidRPr="00792B5E">
        <w:rPr>
          <w:sz w:val="18"/>
          <w:szCs w:val="16"/>
        </w:rPr>
        <w:tab/>
      </w:r>
      <w:r>
        <w:rPr>
          <w:sz w:val="18"/>
          <w:szCs w:val="16"/>
        </w:rPr>
        <w:t xml:space="preserve"> </w:t>
      </w:r>
      <w:r w:rsidRPr="00792B5E">
        <w:rPr>
          <w:sz w:val="18"/>
          <w:szCs w:val="16"/>
        </w:rPr>
        <w:t>Manager, Advertisement: with a request to publish the Advertisement (3</w:t>
      </w:r>
      <w:r>
        <w:rPr>
          <w:sz w:val="18"/>
          <w:szCs w:val="16"/>
        </w:rPr>
        <w:t>’’</w:t>
      </w:r>
      <w:r w:rsidRPr="00792B5E">
        <w:rPr>
          <w:sz w:val="18"/>
          <w:szCs w:val="16"/>
        </w:rPr>
        <w:t xml:space="preserve">x 12”) in their daily </w:t>
      </w:r>
      <w:proofErr w:type="spellStart"/>
      <w:r w:rsidRPr="00792B5E">
        <w:rPr>
          <w:sz w:val="18"/>
          <w:szCs w:val="16"/>
        </w:rPr>
        <w:t>News paper</w:t>
      </w:r>
      <w:proofErr w:type="spellEnd"/>
      <w:r w:rsidRPr="00792B5E">
        <w:rPr>
          <w:sz w:val="18"/>
          <w:szCs w:val="16"/>
        </w:rPr>
        <w:t xml:space="preserve"> in all the </w:t>
      </w:r>
      <w:r>
        <w:rPr>
          <w:sz w:val="18"/>
          <w:szCs w:val="16"/>
        </w:rPr>
        <w:t xml:space="preserve">editions on or  </w:t>
      </w:r>
    </w:p>
    <w:p w:rsidR="008E2B04" w:rsidRDefault="008E2B04" w:rsidP="008E2B04">
      <w:pPr>
        <w:pStyle w:val="BodyTextIndent"/>
        <w:spacing w:after="0"/>
        <w:ind w:left="335"/>
        <w:rPr>
          <w:sz w:val="18"/>
          <w:szCs w:val="16"/>
        </w:rPr>
      </w:pPr>
      <w:r>
        <w:rPr>
          <w:sz w:val="18"/>
          <w:szCs w:val="16"/>
        </w:rPr>
        <w:t xml:space="preserve"> </w:t>
      </w:r>
      <w:proofErr w:type="gramStart"/>
      <w:r>
        <w:rPr>
          <w:sz w:val="18"/>
          <w:szCs w:val="16"/>
        </w:rPr>
        <w:t>before</w:t>
      </w:r>
      <w:proofErr w:type="gramEnd"/>
      <w:r>
        <w:rPr>
          <w:sz w:val="18"/>
          <w:szCs w:val="16"/>
        </w:rPr>
        <w:t xml:space="preserve"> 01-04-2016.</w:t>
      </w:r>
    </w:p>
    <w:p w:rsidR="008E2B04" w:rsidRPr="00792B5E" w:rsidRDefault="008E2B04" w:rsidP="008E2B04">
      <w:pPr>
        <w:pStyle w:val="BodyTextIndent"/>
        <w:spacing w:after="0"/>
        <w:ind w:left="335" w:hanging="360"/>
        <w:rPr>
          <w:sz w:val="18"/>
          <w:szCs w:val="16"/>
        </w:rPr>
      </w:pPr>
    </w:p>
    <w:p w:rsidR="008E2B04" w:rsidRPr="00792B5E" w:rsidRDefault="008E2B04" w:rsidP="008E2B04">
      <w:pPr>
        <w:pStyle w:val="BodyTextIndent"/>
        <w:spacing w:after="0"/>
        <w:ind w:left="335" w:hanging="360"/>
        <w:rPr>
          <w:sz w:val="18"/>
          <w:szCs w:val="16"/>
        </w:rPr>
      </w:pPr>
      <w:r w:rsidRPr="00792B5E">
        <w:rPr>
          <w:sz w:val="18"/>
          <w:szCs w:val="16"/>
        </w:rPr>
        <w:tab/>
        <w:t xml:space="preserve">(i) </w:t>
      </w:r>
      <w:r>
        <w:rPr>
          <w:sz w:val="18"/>
          <w:szCs w:val="16"/>
        </w:rPr>
        <w:t xml:space="preserve">  </w:t>
      </w:r>
      <w:r w:rsidRPr="00792B5E">
        <w:rPr>
          <w:sz w:val="18"/>
          <w:szCs w:val="16"/>
        </w:rPr>
        <w:t>The News Today, Shah-Ali Tower</w:t>
      </w:r>
      <w:proofErr w:type="gramStart"/>
      <w:r w:rsidRPr="00792B5E">
        <w:rPr>
          <w:sz w:val="18"/>
          <w:szCs w:val="16"/>
        </w:rPr>
        <w:t>,33</w:t>
      </w:r>
      <w:proofErr w:type="gramEnd"/>
      <w:r w:rsidRPr="00792B5E">
        <w:rPr>
          <w:sz w:val="18"/>
          <w:szCs w:val="16"/>
        </w:rPr>
        <w:t>,</w:t>
      </w:r>
      <w:r>
        <w:rPr>
          <w:sz w:val="18"/>
          <w:szCs w:val="16"/>
        </w:rPr>
        <w:t xml:space="preserve"> </w:t>
      </w:r>
      <w:proofErr w:type="spellStart"/>
      <w:r w:rsidRPr="00792B5E">
        <w:rPr>
          <w:sz w:val="18"/>
          <w:szCs w:val="16"/>
        </w:rPr>
        <w:t>Karwan</w:t>
      </w:r>
      <w:proofErr w:type="spellEnd"/>
      <w:r w:rsidRPr="00792B5E">
        <w:rPr>
          <w:sz w:val="18"/>
          <w:szCs w:val="16"/>
        </w:rPr>
        <w:t xml:space="preserve"> Bazar,</w:t>
      </w:r>
      <w:r>
        <w:rPr>
          <w:sz w:val="18"/>
          <w:szCs w:val="16"/>
        </w:rPr>
        <w:t xml:space="preserve"> </w:t>
      </w:r>
      <w:r w:rsidRPr="00792B5E">
        <w:rPr>
          <w:sz w:val="18"/>
          <w:szCs w:val="16"/>
        </w:rPr>
        <w:t>Dhaka.</w:t>
      </w:r>
    </w:p>
    <w:p w:rsidR="008E2B04" w:rsidRDefault="008E2B04" w:rsidP="008E2B04">
      <w:pPr>
        <w:pStyle w:val="BodyTextIndent"/>
        <w:spacing w:after="0"/>
        <w:ind w:left="335" w:hanging="360"/>
        <w:rPr>
          <w:rFonts w:cs="SutonnyMJ"/>
          <w:sz w:val="18"/>
          <w:szCs w:val="16"/>
        </w:rPr>
      </w:pPr>
      <w:r w:rsidRPr="00792B5E">
        <w:rPr>
          <w:sz w:val="18"/>
          <w:szCs w:val="16"/>
        </w:rPr>
        <w:tab/>
        <w:t>(ii)</w:t>
      </w:r>
      <w:r>
        <w:rPr>
          <w:sz w:val="18"/>
          <w:szCs w:val="16"/>
        </w:rPr>
        <w:t xml:space="preserve"> </w:t>
      </w:r>
      <w:r w:rsidRPr="00792B5E">
        <w:rPr>
          <w:sz w:val="18"/>
          <w:szCs w:val="16"/>
        </w:rPr>
        <w:t xml:space="preserve"> </w:t>
      </w:r>
      <w:r w:rsidRPr="0098607F">
        <w:rPr>
          <w:rFonts w:ascii="SutonnyMJ" w:hAnsi="SutonnyMJ" w:cs="SutonnyMJ"/>
          <w:sz w:val="18"/>
          <w:szCs w:val="16"/>
        </w:rPr>
        <w:t>‰`</w:t>
      </w:r>
      <w:proofErr w:type="spellStart"/>
      <w:r w:rsidRPr="0098607F">
        <w:rPr>
          <w:rFonts w:ascii="SutonnyMJ" w:hAnsi="SutonnyMJ" w:cs="SutonnyMJ"/>
          <w:sz w:val="18"/>
          <w:szCs w:val="16"/>
        </w:rPr>
        <w:t>wbK</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Kv‡ji</w:t>
      </w:r>
      <w:proofErr w:type="spellEnd"/>
      <w:r w:rsidRPr="0098607F">
        <w:rPr>
          <w:rFonts w:ascii="SutonnyMJ" w:hAnsi="SutonnyMJ" w:cs="SutonnyMJ"/>
          <w:sz w:val="18"/>
          <w:szCs w:val="16"/>
        </w:rPr>
        <w:t xml:space="preserve"> KÚ, </w:t>
      </w:r>
      <w:proofErr w:type="spellStart"/>
      <w:r w:rsidRPr="0098607F">
        <w:rPr>
          <w:rFonts w:ascii="SutonnyMJ" w:hAnsi="SutonnyMJ" w:cs="SutonnyMJ"/>
          <w:sz w:val="18"/>
          <w:szCs w:val="16"/>
        </w:rPr>
        <w:t>emyÜiv</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AvevwmK</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GjvKv</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XvKv</w:t>
      </w:r>
      <w:proofErr w:type="spellEnd"/>
      <w:r w:rsidRPr="0098607F">
        <w:rPr>
          <w:rFonts w:ascii="SutonnyMJ" w:hAnsi="SutonnyMJ" w:cs="SutonnyMJ"/>
          <w:sz w:val="18"/>
          <w:szCs w:val="16"/>
        </w:rPr>
        <w:t>|</w:t>
      </w:r>
    </w:p>
    <w:p w:rsidR="008E2B04" w:rsidRPr="0098607F" w:rsidRDefault="008E2B04" w:rsidP="008E2B04">
      <w:pPr>
        <w:pStyle w:val="BodyTextIndent"/>
        <w:spacing w:after="0"/>
        <w:ind w:left="335" w:hanging="360"/>
        <w:rPr>
          <w:rFonts w:ascii="SutonnyMJ" w:hAnsi="SutonnyMJ" w:cs="SutonnyMJ"/>
          <w:sz w:val="18"/>
          <w:szCs w:val="16"/>
        </w:rPr>
      </w:pPr>
      <w:r>
        <w:rPr>
          <w:rFonts w:cs="SutonnyMJ"/>
          <w:sz w:val="18"/>
          <w:szCs w:val="16"/>
        </w:rPr>
        <w:tab/>
        <w:t>(</w:t>
      </w:r>
      <w:r>
        <w:rPr>
          <w:sz w:val="18"/>
          <w:szCs w:val="16"/>
        </w:rPr>
        <w:t xml:space="preserve">iii) </w:t>
      </w:r>
      <w:proofErr w:type="spellStart"/>
      <w:r w:rsidRPr="0098607F">
        <w:rPr>
          <w:rFonts w:ascii="SutonnyMJ" w:hAnsi="SutonnyMJ" w:cs="SutonnyMJ"/>
          <w:sz w:val="18"/>
          <w:szCs w:val="16"/>
        </w:rPr>
        <w:t>Rvgvjcyi</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w`bKvj</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knx</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nviæb</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moK</w:t>
      </w:r>
      <w:proofErr w:type="spellEnd"/>
      <w:r w:rsidRPr="0098607F">
        <w:rPr>
          <w:rFonts w:ascii="SutonnyMJ" w:hAnsi="SutonnyMJ" w:cs="SutonnyMJ"/>
          <w:sz w:val="18"/>
          <w:szCs w:val="16"/>
        </w:rPr>
        <w:t xml:space="preserve">, </w:t>
      </w:r>
      <w:proofErr w:type="spellStart"/>
      <w:r w:rsidRPr="0098607F">
        <w:rPr>
          <w:rFonts w:ascii="SutonnyMJ" w:hAnsi="SutonnyMJ" w:cs="SutonnyMJ"/>
          <w:sz w:val="18"/>
          <w:szCs w:val="16"/>
        </w:rPr>
        <w:t>Rvgvjcyi</w:t>
      </w:r>
      <w:proofErr w:type="spellEnd"/>
      <w:r w:rsidRPr="0098607F">
        <w:rPr>
          <w:rFonts w:ascii="SutonnyMJ" w:hAnsi="SutonnyMJ" w:cs="SutonnyMJ"/>
          <w:sz w:val="18"/>
          <w:szCs w:val="16"/>
        </w:rPr>
        <w:t>|</w:t>
      </w:r>
    </w:p>
    <w:p w:rsidR="008E2B04" w:rsidRDefault="008E2B04" w:rsidP="008E2B04">
      <w:pPr>
        <w:pStyle w:val="BodyTextIndent"/>
        <w:spacing w:after="0"/>
        <w:ind w:left="335" w:hanging="360"/>
        <w:rPr>
          <w:rFonts w:cs="SutonnyMJ"/>
          <w:sz w:val="18"/>
          <w:szCs w:val="16"/>
        </w:rPr>
      </w:pPr>
    </w:p>
    <w:p w:rsidR="008E2B04" w:rsidRPr="00B16F6F" w:rsidRDefault="008E2B04" w:rsidP="008E2B04">
      <w:pPr>
        <w:pStyle w:val="BodyTextIndent"/>
        <w:spacing w:after="0"/>
        <w:ind w:left="335" w:hanging="360"/>
        <w:rPr>
          <w:rFonts w:cs="SutonnyMJ"/>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tbl>
      <w:tblPr>
        <w:tblW w:w="0" w:type="auto"/>
        <w:tblInd w:w="-522" w:type="dxa"/>
        <w:tblLook w:val="0000" w:firstRow="0" w:lastRow="0" w:firstColumn="0" w:lastColumn="0" w:noHBand="0" w:noVBand="0"/>
      </w:tblPr>
      <w:tblGrid>
        <w:gridCol w:w="2520"/>
        <w:gridCol w:w="2160"/>
        <w:gridCol w:w="3240"/>
        <w:gridCol w:w="2538"/>
      </w:tblGrid>
      <w:tr w:rsidR="00237A62" w:rsidRPr="00201AFF" w:rsidTr="00E365C5">
        <w:tc>
          <w:tcPr>
            <w:tcW w:w="2520" w:type="dxa"/>
          </w:tcPr>
          <w:p w:rsidR="00237A62" w:rsidRPr="00201AFF" w:rsidRDefault="00237A62" w:rsidP="00E365C5">
            <w:pPr>
              <w:pStyle w:val="BodyText2"/>
              <w:spacing w:line="240" w:lineRule="auto"/>
              <w:jc w:val="center"/>
              <w:rPr>
                <w:sz w:val="16"/>
              </w:rPr>
            </w:pPr>
            <w:r w:rsidRPr="00201AFF">
              <w:rPr>
                <w:sz w:val="16"/>
              </w:rPr>
              <w:t>Signature of the Contractor with  date and seal</w:t>
            </w:r>
          </w:p>
        </w:tc>
        <w:tc>
          <w:tcPr>
            <w:tcW w:w="2160" w:type="dxa"/>
          </w:tcPr>
          <w:p w:rsidR="00237A62" w:rsidRPr="00201AFF" w:rsidRDefault="00237A62" w:rsidP="00E365C5">
            <w:pPr>
              <w:pStyle w:val="BodyText2"/>
              <w:spacing w:after="0" w:line="240" w:lineRule="auto"/>
              <w:jc w:val="center"/>
              <w:rPr>
                <w:sz w:val="16"/>
              </w:rPr>
            </w:pPr>
            <w:r w:rsidRPr="00201AFF">
              <w:rPr>
                <w:sz w:val="16"/>
              </w:rPr>
              <w:t xml:space="preserve">( Md. Osman </w:t>
            </w:r>
            <w:proofErr w:type="spellStart"/>
            <w:r w:rsidRPr="00201AFF">
              <w:rPr>
                <w:sz w:val="16"/>
              </w:rPr>
              <w:t>Goni</w:t>
            </w:r>
            <w:proofErr w:type="spellEnd"/>
            <w:r w:rsidRPr="00201AFF">
              <w:rPr>
                <w:sz w:val="16"/>
              </w:rPr>
              <w:t xml:space="preserve"> )</w:t>
            </w:r>
          </w:p>
          <w:p w:rsidR="00237A62" w:rsidRPr="00201AFF" w:rsidRDefault="00237A62" w:rsidP="00E365C5">
            <w:pPr>
              <w:pStyle w:val="BodyText2"/>
              <w:spacing w:after="0" w:line="240" w:lineRule="auto"/>
              <w:jc w:val="center"/>
              <w:rPr>
                <w:sz w:val="16"/>
              </w:rPr>
            </w:pPr>
            <w:r w:rsidRPr="00201AFF">
              <w:rPr>
                <w:sz w:val="16"/>
              </w:rPr>
              <w:t>Sub-Assistant Engineer</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3240" w:type="dxa"/>
            <w:tcBorders>
              <w:left w:val="nil"/>
            </w:tcBorders>
          </w:tcPr>
          <w:p w:rsidR="00237A62" w:rsidRPr="00201AFF" w:rsidRDefault="00237A62" w:rsidP="00E365C5">
            <w:pPr>
              <w:pStyle w:val="BodyText2"/>
              <w:spacing w:after="0" w:line="240" w:lineRule="auto"/>
              <w:jc w:val="center"/>
              <w:rPr>
                <w:sz w:val="16"/>
              </w:rPr>
            </w:pPr>
            <w:r w:rsidRPr="00201AFF">
              <w:rPr>
                <w:sz w:val="16"/>
              </w:rPr>
              <w:t xml:space="preserve">(Md. </w:t>
            </w:r>
            <w:proofErr w:type="spellStart"/>
            <w:r w:rsidRPr="00201AFF">
              <w:rPr>
                <w:sz w:val="16"/>
              </w:rPr>
              <w:t>Abul</w:t>
            </w:r>
            <w:proofErr w:type="spellEnd"/>
            <w:r w:rsidRPr="00201AFF">
              <w:rPr>
                <w:sz w:val="16"/>
              </w:rPr>
              <w:t xml:space="preserve"> </w:t>
            </w:r>
            <w:proofErr w:type="spellStart"/>
            <w:r w:rsidRPr="00201AFF">
              <w:rPr>
                <w:sz w:val="16"/>
              </w:rPr>
              <w:t>Kalam</w:t>
            </w:r>
            <w:proofErr w:type="spellEnd"/>
            <w:r w:rsidRPr="00201AFF">
              <w:rPr>
                <w:sz w:val="16"/>
              </w:rPr>
              <w:t xml:space="preserve"> Azad)</w:t>
            </w:r>
          </w:p>
          <w:p w:rsidR="00237A62" w:rsidRPr="00201AFF" w:rsidRDefault="00237A62" w:rsidP="00E365C5">
            <w:pPr>
              <w:pStyle w:val="BodyText2"/>
              <w:spacing w:after="0" w:line="240" w:lineRule="auto"/>
              <w:jc w:val="center"/>
              <w:rPr>
                <w:sz w:val="16"/>
              </w:rPr>
            </w:pPr>
            <w:r w:rsidRPr="00201AFF">
              <w:rPr>
                <w:sz w:val="16"/>
              </w:rPr>
              <w:t>Assistant Engineer (Staff Officer)(A.Ch)</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2538" w:type="dxa"/>
          </w:tcPr>
          <w:p w:rsidR="00237A62" w:rsidRPr="00201AFF" w:rsidRDefault="00237A62" w:rsidP="00E365C5">
            <w:pPr>
              <w:pStyle w:val="BodyText2"/>
              <w:spacing w:after="0" w:line="240" w:lineRule="auto"/>
              <w:jc w:val="center"/>
              <w:rPr>
                <w:sz w:val="16"/>
              </w:rPr>
            </w:pPr>
            <w:r w:rsidRPr="00201AFF">
              <w:rPr>
                <w:sz w:val="16"/>
              </w:rPr>
              <w:t xml:space="preserve">(Md. </w:t>
            </w:r>
            <w:proofErr w:type="spellStart"/>
            <w:r w:rsidRPr="00201AFF">
              <w:rPr>
                <w:sz w:val="16"/>
              </w:rPr>
              <w:t>Moyez</w:t>
            </w:r>
            <w:proofErr w:type="spellEnd"/>
            <w:r w:rsidRPr="00201AFF">
              <w:rPr>
                <w:sz w:val="16"/>
              </w:rPr>
              <w:t xml:space="preserve"> </w:t>
            </w:r>
            <w:proofErr w:type="spellStart"/>
            <w:r w:rsidRPr="00201AFF">
              <w:rPr>
                <w:sz w:val="16"/>
              </w:rPr>
              <w:t>Uddin</w:t>
            </w:r>
            <w:proofErr w:type="spellEnd"/>
            <w:r w:rsidRPr="00201AFF">
              <w:rPr>
                <w:sz w:val="16"/>
              </w:rPr>
              <w:t xml:space="preserve"> </w:t>
            </w:r>
            <w:proofErr w:type="spellStart"/>
            <w:r w:rsidRPr="00201AFF">
              <w:rPr>
                <w:sz w:val="16"/>
              </w:rPr>
              <w:t>Talukder</w:t>
            </w:r>
            <w:proofErr w:type="spellEnd"/>
            <w:r w:rsidRPr="00201AFF">
              <w:rPr>
                <w:sz w:val="16"/>
              </w:rPr>
              <w:t>)</w:t>
            </w:r>
          </w:p>
          <w:p w:rsidR="00237A62" w:rsidRPr="00201AFF" w:rsidRDefault="00237A62" w:rsidP="00E365C5">
            <w:pPr>
              <w:pStyle w:val="BodyText2"/>
              <w:spacing w:after="0" w:line="240" w:lineRule="auto"/>
              <w:jc w:val="center"/>
              <w:rPr>
                <w:sz w:val="16"/>
              </w:rPr>
            </w:pPr>
            <w:r w:rsidRPr="00201AFF">
              <w:rPr>
                <w:sz w:val="16"/>
              </w:rPr>
              <w:t>Executive Engineer.</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r>
    </w:tbl>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98607F" w:rsidRDefault="0098607F"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pStyle w:val="BodyTextIndent"/>
        <w:spacing w:after="0"/>
        <w:ind w:left="335" w:hanging="360"/>
        <w:rPr>
          <w:sz w:val="16"/>
          <w:szCs w:val="16"/>
        </w:rPr>
      </w:pPr>
    </w:p>
    <w:p w:rsidR="008E2B04" w:rsidRDefault="008E2B04" w:rsidP="008E2B04">
      <w:pPr>
        <w:spacing w:after="0" w:line="240" w:lineRule="auto"/>
        <w:jc w:val="both"/>
        <w:rPr>
          <w:sz w:val="18"/>
          <w:szCs w:val="20"/>
        </w:rPr>
      </w:pPr>
      <w:r w:rsidRPr="00EF328D">
        <w:rPr>
          <w:sz w:val="18"/>
          <w:szCs w:val="20"/>
        </w:rPr>
        <w:t xml:space="preserve">      Memo No. 25.36.3900.164.07.001.1</w:t>
      </w:r>
      <w:r>
        <w:rPr>
          <w:sz w:val="18"/>
          <w:szCs w:val="20"/>
        </w:rPr>
        <w:t>6/</w:t>
      </w:r>
      <w:r w:rsidRPr="00EF328D">
        <w:rPr>
          <w:sz w:val="18"/>
          <w:szCs w:val="20"/>
        </w:rPr>
        <w:t xml:space="preserve"> </w:t>
      </w:r>
      <w:r>
        <w:rPr>
          <w:sz w:val="18"/>
          <w:szCs w:val="20"/>
        </w:rPr>
        <w:t>1585/22(26)</w:t>
      </w:r>
      <w:r>
        <w:rPr>
          <w:sz w:val="18"/>
          <w:szCs w:val="20"/>
        </w:rPr>
        <w:tab/>
      </w:r>
      <w:r w:rsidRPr="00EF328D">
        <w:rPr>
          <w:sz w:val="18"/>
          <w:szCs w:val="20"/>
        </w:rPr>
        <w:tab/>
        <w:t xml:space="preserve">                                   </w:t>
      </w:r>
      <w:r w:rsidRPr="00EF328D">
        <w:rPr>
          <w:sz w:val="18"/>
          <w:szCs w:val="20"/>
        </w:rPr>
        <w:tab/>
      </w:r>
      <w:r>
        <w:rPr>
          <w:sz w:val="18"/>
          <w:szCs w:val="20"/>
        </w:rPr>
        <w:tab/>
      </w:r>
      <w:r>
        <w:rPr>
          <w:sz w:val="18"/>
          <w:szCs w:val="20"/>
        </w:rPr>
        <w:tab/>
      </w:r>
      <w:r w:rsidRPr="00EF328D">
        <w:rPr>
          <w:sz w:val="18"/>
          <w:szCs w:val="20"/>
        </w:rPr>
        <w:t xml:space="preserve">Date: </w:t>
      </w:r>
      <w:r>
        <w:rPr>
          <w:sz w:val="18"/>
          <w:szCs w:val="20"/>
        </w:rPr>
        <w:t>30-03-2016</w:t>
      </w:r>
      <w:r w:rsidRPr="00EF328D">
        <w:rPr>
          <w:sz w:val="18"/>
          <w:szCs w:val="20"/>
        </w:rPr>
        <w:t xml:space="preserve"> </w:t>
      </w:r>
    </w:p>
    <w:p w:rsidR="008E2B04" w:rsidRDefault="008E2B04" w:rsidP="008E2B04">
      <w:pPr>
        <w:spacing w:after="0" w:line="240" w:lineRule="auto"/>
        <w:jc w:val="both"/>
        <w:rPr>
          <w:sz w:val="18"/>
          <w:szCs w:val="16"/>
        </w:rPr>
      </w:pPr>
      <w:r w:rsidRPr="00EF328D">
        <w:rPr>
          <w:b/>
          <w:sz w:val="18"/>
          <w:szCs w:val="16"/>
        </w:rPr>
        <w:t xml:space="preserve">    </w:t>
      </w:r>
      <w:r w:rsidRPr="00EF328D">
        <w:rPr>
          <w:sz w:val="18"/>
          <w:szCs w:val="16"/>
        </w:rPr>
        <w:t xml:space="preserve"> Copy Forwarded for Information and necessary action </w:t>
      </w:r>
      <w:proofErr w:type="gramStart"/>
      <w:r w:rsidRPr="00EF328D">
        <w:rPr>
          <w:sz w:val="18"/>
          <w:szCs w:val="16"/>
        </w:rPr>
        <w:t>to</w:t>
      </w:r>
      <w:r>
        <w:rPr>
          <w:sz w:val="18"/>
          <w:szCs w:val="16"/>
        </w:rPr>
        <w:t xml:space="preserve"> </w:t>
      </w:r>
      <w:r w:rsidRPr="00EF328D">
        <w:rPr>
          <w:sz w:val="18"/>
          <w:szCs w:val="16"/>
        </w:rPr>
        <w:t>:</w:t>
      </w:r>
      <w:proofErr w:type="gramEnd"/>
      <w:r w:rsidRPr="00EF328D">
        <w:rPr>
          <w:sz w:val="18"/>
          <w:szCs w:val="16"/>
        </w:rPr>
        <w:t>-</w:t>
      </w:r>
      <w:r>
        <w:rPr>
          <w:sz w:val="18"/>
          <w:szCs w:val="16"/>
        </w:rPr>
        <w:t xml:space="preserve"> </w:t>
      </w:r>
    </w:p>
    <w:p w:rsidR="008E2B04" w:rsidRPr="007838F4" w:rsidRDefault="008E2B04" w:rsidP="008E2B04">
      <w:pPr>
        <w:spacing w:after="0" w:line="240" w:lineRule="auto"/>
        <w:jc w:val="both"/>
        <w:rPr>
          <w:sz w:val="10"/>
          <w:szCs w:val="10"/>
        </w:rPr>
      </w:pPr>
    </w:p>
    <w:p w:rsidR="008E2B04" w:rsidRDefault="008E2B04" w:rsidP="008E2B04">
      <w:pPr>
        <w:tabs>
          <w:tab w:val="left" w:pos="360"/>
        </w:tabs>
        <w:spacing w:after="0" w:line="240" w:lineRule="auto"/>
        <w:jc w:val="both"/>
        <w:rPr>
          <w:sz w:val="18"/>
        </w:rPr>
      </w:pPr>
      <w:r w:rsidRPr="00EF328D">
        <w:rPr>
          <w:sz w:val="18"/>
          <w:szCs w:val="16"/>
        </w:rPr>
        <w:t>1.</w:t>
      </w:r>
      <w:r w:rsidRPr="00EF328D">
        <w:rPr>
          <w:sz w:val="18"/>
          <w:szCs w:val="16"/>
        </w:rPr>
        <w:tab/>
        <w:t>The</w:t>
      </w:r>
      <w:r w:rsidRPr="00EF328D">
        <w:rPr>
          <w:sz w:val="18"/>
        </w:rPr>
        <w:t xml:space="preserve"> Executive Engineer, </w:t>
      </w:r>
      <w:proofErr w:type="spellStart"/>
      <w:r w:rsidRPr="00EF328D">
        <w:rPr>
          <w:sz w:val="18"/>
        </w:rPr>
        <w:t>Mymensingh</w:t>
      </w:r>
      <w:proofErr w:type="spellEnd"/>
      <w:r w:rsidRPr="00EF328D">
        <w:rPr>
          <w:sz w:val="18"/>
        </w:rPr>
        <w:t xml:space="preserve">/ </w:t>
      </w:r>
      <w:proofErr w:type="spellStart"/>
      <w:r w:rsidRPr="00EF328D">
        <w:rPr>
          <w:sz w:val="18"/>
        </w:rPr>
        <w:t>Kishorgonj</w:t>
      </w:r>
      <w:proofErr w:type="spellEnd"/>
      <w:r w:rsidRPr="00EF328D">
        <w:rPr>
          <w:sz w:val="18"/>
        </w:rPr>
        <w:t xml:space="preserve">/ </w:t>
      </w:r>
      <w:proofErr w:type="spellStart"/>
      <w:r w:rsidRPr="00EF328D">
        <w:rPr>
          <w:sz w:val="18"/>
        </w:rPr>
        <w:t>Tangail</w:t>
      </w:r>
      <w:proofErr w:type="spellEnd"/>
      <w:r w:rsidRPr="00EF328D">
        <w:rPr>
          <w:sz w:val="18"/>
        </w:rPr>
        <w:t xml:space="preserve">/ </w:t>
      </w:r>
      <w:proofErr w:type="spellStart"/>
      <w:r w:rsidRPr="00EF328D">
        <w:rPr>
          <w:sz w:val="18"/>
        </w:rPr>
        <w:t>Sherpur</w:t>
      </w:r>
      <w:proofErr w:type="spellEnd"/>
      <w:r w:rsidRPr="00EF328D">
        <w:rPr>
          <w:sz w:val="18"/>
        </w:rPr>
        <w:t xml:space="preserve">/ </w:t>
      </w:r>
      <w:proofErr w:type="spellStart"/>
      <w:r w:rsidRPr="00EF328D">
        <w:rPr>
          <w:sz w:val="18"/>
        </w:rPr>
        <w:t>Netrokona</w:t>
      </w:r>
      <w:proofErr w:type="spellEnd"/>
      <w:r w:rsidRPr="00EF328D">
        <w:rPr>
          <w:sz w:val="18"/>
        </w:rPr>
        <w:t xml:space="preserve">/ &amp; Dhaka PWD Division-I/II/III/IV/ </w:t>
      </w:r>
      <w:proofErr w:type="spellStart"/>
      <w:r w:rsidRPr="00EF328D">
        <w:rPr>
          <w:sz w:val="18"/>
        </w:rPr>
        <w:t>Savar</w:t>
      </w:r>
      <w:proofErr w:type="spellEnd"/>
      <w:r w:rsidRPr="00EF328D">
        <w:rPr>
          <w:sz w:val="18"/>
        </w:rPr>
        <w:t xml:space="preserve">/ </w:t>
      </w:r>
      <w:proofErr w:type="spellStart"/>
      <w:r w:rsidRPr="00EF328D">
        <w:rPr>
          <w:sz w:val="18"/>
        </w:rPr>
        <w:t>Gazipur</w:t>
      </w:r>
      <w:proofErr w:type="spellEnd"/>
      <w:r w:rsidRPr="00EF328D">
        <w:rPr>
          <w:sz w:val="18"/>
        </w:rPr>
        <w:t>/</w:t>
      </w:r>
      <w:r>
        <w:rPr>
          <w:sz w:val="18"/>
        </w:rPr>
        <w:t xml:space="preserve">   </w:t>
      </w:r>
    </w:p>
    <w:p w:rsidR="008E2B04" w:rsidRDefault="008E2B04" w:rsidP="008E2B04">
      <w:pPr>
        <w:tabs>
          <w:tab w:val="left" w:pos="360"/>
        </w:tabs>
        <w:spacing w:after="0" w:line="240" w:lineRule="auto"/>
        <w:jc w:val="both"/>
        <w:rPr>
          <w:sz w:val="18"/>
        </w:rPr>
      </w:pPr>
      <w:r>
        <w:rPr>
          <w:sz w:val="18"/>
        </w:rPr>
        <w:t xml:space="preserve"> </w:t>
      </w:r>
      <w:r>
        <w:rPr>
          <w:sz w:val="18"/>
        </w:rPr>
        <w:tab/>
      </w:r>
      <w:r w:rsidRPr="00EF328D">
        <w:rPr>
          <w:sz w:val="18"/>
        </w:rPr>
        <w:t>Chittagong PWD Division-I/</w:t>
      </w:r>
      <w:proofErr w:type="spellStart"/>
      <w:r w:rsidRPr="00EF328D">
        <w:rPr>
          <w:sz w:val="18"/>
        </w:rPr>
        <w:t>Rajshahi</w:t>
      </w:r>
      <w:proofErr w:type="spellEnd"/>
      <w:r w:rsidRPr="00EF328D">
        <w:rPr>
          <w:sz w:val="18"/>
        </w:rPr>
        <w:t xml:space="preserve"> PWD division-I /Khulna PWD division-I/Barisal PWD division/</w:t>
      </w:r>
      <w:proofErr w:type="spellStart"/>
      <w:r w:rsidRPr="00EF328D">
        <w:rPr>
          <w:sz w:val="18"/>
        </w:rPr>
        <w:t>Sylhet</w:t>
      </w:r>
      <w:proofErr w:type="spellEnd"/>
      <w:r w:rsidRPr="00EF328D">
        <w:rPr>
          <w:sz w:val="18"/>
        </w:rPr>
        <w:t xml:space="preserve"> PWD</w:t>
      </w:r>
      <w:r>
        <w:rPr>
          <w:sz w:val="18"/>
        </w:rPr>
        <w:t xml:space="preserve"> </w:t>
      </w:r>
      <w:r w:rsidRPr="00EF328D">
        <w:rPr>
          <w:sz w:val="18"/>
        </w:rPr>
        <w:t>division/</w:t>
      </w:r>
      <w:r>
        <w:rPr>
          <w:sz w:val="18"/>
        </w:rPr>
        <w:t xml:space="preserve"> </w:t>
      </w:r>
      <w:proofErr w:type="spellStart"/>
      <w:r w:rsidRPr="00EF328D">
        <w:rPr>
          <w:sz w:val="18"/>
        </w:rPr>
        <w:t>Rangpur</w:t>
      </w:r>
      <w:proofErr w:type="spellEnd"/>
      <w:r w:rsidRPr="00EF328D">
        <w:rPr>
          <w:sz w:val="18"/>
        </w:rPr>
        <w:t xml:space="preserve"> </w:t>
      </w:r>
      <w:r>
        <w:rPr>
          <w:sz w:val="18"/>
        </w:rPr>
        <w:t xml:space="preserve"> </w:t>
      </w:r>
    </w:p>
    <w:p w:rsidR="008E2B04" w:rsidRDefault="008E2B04" w:rsidP="008E2B04">
      <w:pPr>
        <w:tabs>
          <w:tab w:val="left" w:pos="360"/>
        </w:tabs>
        <w:spacing w:after="0" w:line="240" w:lineRule="auto"/>
        <w:jc w:val="both"/>
        <w:rPr>
          <w:b/>
          <w:sz w:val="18"/>
        </w:rPr>
      </w:pPr>
      <w:r>
        <w:rPr>
          <w:sz w:val="18"/>
        </w:rPr>
        <w:tab/>
      </w:r>
      <w:proofErr w:type="gramStart"/>
      <w:r w:rsidRPr="00EF328D">
        <w:rPr>
          <w:sz w:val="18"/>
        </w:rPr>
        <w:t>PWD division.</w:t>
      </w:r>
      <w:proofErr w:type="gramEnd"/>
      <w:r w:rsidRPr="00EF328D">
        <w:rPr>
          <w:sz w:val="18"/>
        </w:rPr>
        <w:t xml:space="preserve"> </w:t>
      </w:r>
      <w:r w:rsidRPr="00EF328D">
        <w:rPr>
          <w:b/>
          <w:sz w:val="18"/>
        </w:rPr>
        <w:t xml:space="preserve">For information and wide circulation and selling tender documents to the intending tenderers, </w:t>
      </w:r>
      <w:proofErr w:type="gramStart"/>
      <w:r>
        <w:rPr>
          <w:b/>
          <w:sz w:val="18"/>
        </w:rPr>
        <w:t>Enclosed</w:t>
      </w:r>
      <w:proofErr w:type="gramEnd"/>
      <w:r>
        <w:rPr>
          <w:b/>
          <w:sz w:val="18"/>
        </w:rPr>
        <w:t xml:space="preserve"> tender    </w:t>
      </w:r>
    </w:p>
    <w:p w:rsidR="008E2B04" w:rsidRDefault="008E2B04" w:rsidP="008E2B04">
      <w:pPr>
        <w:tabs>
          <w:tab w:val="left" w:pos="360"/>
        </w:tabs>
        <w:spacing w:after="0" w:line="240" w:lineRule="auto"/>
        <w:jc w:val="both"/>
        <w:rPr>
          <w:b/>
          <w:sz w:val="18"/>
        </w:rPr>
      </w:pPr>
      <w:r>
        <w:rPr>
          <w:b/>
          <w:sz w:val="18"/>
        </w:rPr>
        <w:tab/>
      </w:r>
      <w:proofErr w:type="gramStart"/>
      <w:r w:rsidRPr="00EF328D">
        <w:rPr>
          <w:b/>
          <w:sz w:val="18"/>
        </w:rPr>
        <w:t>documents</w:t>
      </w:r>
      <w:proofErr w:type="gramEnd"/>
      <w:r w:rsidRPr="00EF328D">
        <w:rPr>
          <w:b/>
          <w:sz w:val="18"/>
        </w:rPr>
        <w:t xml:space="preserve"> :- 01 (one) set.</w:t>
      </w:r>
    </w:p>
    <w:p w:rsidR="008E2B04" w:rsidRPr="00EF328D" w:rsidRDefault="008E2B04" w:rsidP="008E2B04">
      <w:pPr>
        <w:tabs>
          <w:tab w:val="left" w:pos="360"/>
        </w:tabs>
        <w:spacing w:after="0" w:line="240" w:lineRule="auto"/>
        <w:jc w:val="both"/>
        <w:rPr>
          <w:b/>
          <w:sz w:val="18"/>
          <w:szCs w:val="16"/>
        </w:rPr>
      </w:pPr>
    </w:p>
    <w:p w:rsidR="008E2B04" w:rsidRDefault="008E2B04" w:rsidP="008E2B04">
      <w:pPr>
        <w:tabs>
          <w:tab w:val="left" w:pos="360"/>
        </w:tabs>
        <w:spacing w:after="0" w:line="240" w:lineRule="auto"/>
        <w:jc w:val="both"/>
        <w:rPr>
          <w:sz w:val="18"/>
          <w:szCs w:val="16"/>
        </w:rPr>
      </w:pPr>
      <w:r w:rsidRPr="00EF328D">
        <w:rPr>
          <w:sz w:val="18"/>
          <w:szCs w:val="16"/>
        </w:rPr>
        <w:t>2.</w:t>
      </w:r>
      <w:r w:rsidRPr="00EF328D">
        <w:rPr>
          <w:sz w:val="18"/>
          <w:szCs w:val="16"/>
        </w:rPr>
        <w:tab/>
      </w:r>
      <w:proofErr w:type="gramStart"/>
      <w:r w:rsidRPr="00EF328D">
        <w:rPr>
          <w:sz w:val="18"/>
          <w:szCs w:val="16"/>
        </w:rPr>
        <w:t>copy</w:t>
      </w:r>
      <w:proofErr w:type="gramEnd"/>
      <w:r w:rsidRPr="00EF328D">
        <w:rPr>
          <w:sz w:val="18"/>
          <w:szCs w:val="16"/>
        </w:rPr>
        <w:t xml:space="preserve"> forwarded to the Sub-divisional Engineer, PWD sub-Division (Civil/E/M), </w:t>
      </w:r>
      <w:proofErr w:type="spellStart"/>
      <w:r w:rsidRPr="00EF328D">
        <w:rPr>
          <w:sz w:val="18"/>
          <w:szCs w:val="16"/>
        </w:rPr>
        <w:t>Jamalpur</w:t>
      </w:r>
      <w:proofErr w:type="spellEnd"/>
      <w:r w:rsidRPr="00EF328D">
        <w:rPr>
          <w:sz w:val="18"/>
          <w:szCs w:val="16"/>
        </w:rPr>
        <w:t xml:space="preserve"> for his information. </w:t>
      </w:r>
      <w:proofErr w:type="gramStart"/>
      <w:r w:rsidRPr="00EF328D">
        <w:rPr>
          <w:sz w:val="18"/>
          <w:szCs w:val="16"/>
        </w:rPr>
        <w:t>he</w:t>
      </w:r>
      <w:proofErr w:type="gramEnd"/>
      <w:r w:rsidRPr="00EF328D">
        <w:rPr>
          <w:sz w:val="18"/>
          <w:szCs w:val="16"/>
        </w:rPr>
        <w:t xml:space="preserve"> is requested to </w:t>
      </w:r>
      <w:r>
        <w:rPr>
          <w:sz w:val="18"/>
          <w:szCs w:val="16"/>
        </w:rPr>
        <w:t xml:space="preserve">  </w:t>
      </w:r>
    </w:p>
    <w:p w:rsidR="008E2B04" w:rsidRPr="00EF328D" w:rsidRDefault="008E2B04" w:rsidP="008E2B04">
      <w:pPr>
        <w:tabs>
          <w:tab w:val="left" w:pos="360"/>
        </w:tabs>
        <w:spacing w:after="0" w:line="240" w:lineRule="auto"/>
        <w:jc w:val="both"/>
        <w:rPr>
          <w:sz w:val="18"/>
          <w:szCs w:val="16"/>
        </w:rPr>
      </w:pPr>
      <w:r>
        <w:rPr>
          <w:sz w:val="18"/>
          <w:szCs w:val="16"/>
        </w:rPr>
        <w:t xml:space="preserve">       </w:t>
      </w:r>
      <w:proofErr w:type="gramStart"/>
      <w:r w:rsidRPr="00EF328D">
        <w:rPr>
          <w:sz w:val="18"/>
          <w:szCs w:val="16"/>
        </w:rPr>
        <w:t>attend</w:t>
      </w:r>
      <w:proofErr w:type="gramEnd"/>
      <w:r w:rsidRPr="00EF328D">
        <w:rPr>
          <w:sz w:val="18"/>
          <w:szCs w:val="16"/>
        </w:rPr>
        <w:t xml:space="preserve"> in</w:t>
      </w:r>
      <w:r>
        <w:rPr>
          <w:sz w:val="18"/>
          <w:szCs w:val="16"/>
        </w:rPr>
        <w:t xml:space="preserve"> </w:t>
      </w:r>
      <w:r w:rsidRPr="00EF328D">
        <w:rPr>
          <w:sz w:val="18"/>
          <w:szCs w:val="16"/>
        </w:rPr>
        <w:t>the meeting at the time of opening of the tender.</w:t>
      </w:r>
    </w:p>
    <w:p w:rsidR="008E2B04" w:rsidRPr="00D700C6" w:rsidRDefault="008E2B04" w:rsidP="008E2B04">
      <w:pPr>
        <w:tabs>
          <w:tab w:val="left" w:pos="360"/>
        </w:tabs>
        <w:spacing w:after="0" w:line="240" w:lineRule="auto"/>
        <w:jc w:val="both"/>
        <w:rPr>
          <w:sz w:val="18"/>
          <w:szCs w:val="16"/>
        </w:rPr>
      </w:pPr>
    </w:p>
    <w:p w:rsidR="008E2B04" w:rsidRDefault="008E2B04" w:rsidP="008E2B04">
      <w:pPr>
        <w:tabs>
          <w:tab w:val="left" w:pos="360"/>
        </w:tabs>
        <w:spacing w:after="0" w:line="240" w:lineRule="auto"/>
        <w:ind w:left="360" w:hanging="360"/>
        <w:jc w:val="both"/>
        <w:rPr>
          <w:sz w:val="18"/>
          <w:szCs w:val="16"/>
        </w:rPr>
      </w:pPr>
      <w:r w:rsidRPr="00EF328D">
        <w:rPr>
          <w:sz w:val="18"/>
          <w:szCs w:val="16"/>
        </w:rPr>
        <w:t>3.</w:t>
      </w:r>
      <w:r w:rsidRPr="00EF328D">
        <w:rPr>
          <w:sz w:val="18"/>
          <w:szCs w:val="16"/>
        </w:rPr>
        <w:tab/>
      </w:r>
      <w:proofErr w:type="gramStart"/>
      <w:r w:rsidRPr="00EF328D">
        <w:rPr>
          <w:sz w:val="18"/>
          <w:szCs w:val="16"/>
        </w:rPr>
        <w:t>copy</w:t>
      </w:r>
      <w:proofErr w:type="gramEnd"/>
      <w:r w:rsidRPr="00EF328D">
        <w:rPr>
          <w:sz w:val="18"/>
          <w:szCs w:val="16"/>
        </w:rPr>
        <w:t xml:space="preserve"> to the assistant Engineer (staff officer) of this division. He is requested to attend in the meeting at the time of opening of tender.</w:t>
      </w:r>
    </w:p>
    <w:p w:rsidR="008E2B04" w:rsidRPr="00EF328D" w:rsidRDefault="008E2B04" w:rsidP="008E2B04">
      <w:pPr>
        <w:tabs>
          <w:tab w:val="left" w:pos="360"/>
        </w:tabs>
        <w:spacing w:after="0" w:line="240" w:lineRule="auto"/>
        <w:ind w:left="360" w:hanging="360"/>
        <w:jc w:val="both"/>
        <w:rPr>
          <w:sz w:val="18"/>
          <w:szCs w:val="16"/>
        </w:rPr>
      </w:pPr>
    </w:p>
    <w:p w:rsidR="008E2B04" w:rsidRPr="00EF328D" w:rsidRDefault="008E2B04" w:rsidP="008E2B04">
      <w:pPr>
        <w:tabs>
          <w:tab w:val="left" w:pos="360"/>
        </w:tabs>
        <w:spacing w:after="0" w:line="240" w:lineRule="auto"/>
        <w:jc w:val="both"/>
        <w:rPr>
          <w:sz w:val="18"/>
          <w:szCs w:val="16"/>
        </w:rPr>
      </w:pPr>
      <w:r w:rsidRPr="00EF328D">
        <w:rPr>
          <w:sz w:val="18"/>
          <w:szCs w:val="16"/>
        </w:rPr>
        <w:t>4.</w:t>
      </w:r>
      <w:r w:rsidRPr="00EF328D">
        <w:rPr>
          <w:sz w:val="18"/>
          <w:szCs w:val="16"/>
        </w:rPr>
        <w:tab/>
      </w:r>
      <w:proofErr w:type="gramStart"/>
      <w:r w:rsidRPr="00EF328D">
        <w:rPr>
          <w:sz w:val="18"/>
          <w:szCs w:val="16"/>
        </w:rPr>
        <w:t>copy</w:t>
      </w:r>
      <w:proofErr w:type="gramEnd"/>
      <w:r w:rsidRPr="00EF328D">
        <w:rPr>
          <w:sz w:val="18"/>
          <w:szCs w:val="16"/>
        </w:rPr>
        <w:t xml:space="preserve"> to the SAE (estimator) (civil/E/M) of this division. </w:t>
      </w:r>
      <w:proofErr w:type="gramStart"/>
      <w:r w:rsidRPr="00EF328D">
        <w:rPr>
          <w:sz w:val="18"/>
          <w:szCs w:val="16"/>
        </w:rPr>
        <w:t>To ensure all necessary arrangement for making tender document.</w:t>
      </w:r>
      <w:proofErr w:type="gramEnd"/>
    </w:p>
    <w:p w:rsidR="008E2B04" w:rsidRPr="00EF328D" w:rsidRDefault="008E2B04" w:rsidP="008E2B04">
      <w:pPr>
        <w:tabs>
          <w:tab w:val="left" w:pos="360"/>
        </w:tabs>
        <w:spacing w:after="0" w:line="240" w:lineRule="auto"/>
        <w:jc w:val="both"/>
        <w:rPr>
          <w:sz w:val="18"/>
          <w:szCs w:val="16"/>
        </w:rPr>
      </w:pPr>
    </w:p>
    <w:p w:rsidR="008E2B04" w:rsidRDefault="008E2B04" w:rsidP="008E2B04">
      <w:pPr>
        <w:tabs>
          <w:tab w:val="left" w:pos="360"/>
        </w:tabs>
        <w:spacing w:after="0" w:line="240" w:lineRule="auto"/>
        <w:jc w:val="both"/>
        <w:rPr>
          <w:sz w:val="18"/>
          <w:szCs w:val="16"/>
        </w:rPr>
      </w:pPr>
      <w:r w:rsidRPr="00EF328D">
        <w:rPr>
          <w:sz w:val="18"/>
          <w:szCs w:val="16"/>
        </w:rPr>
        <w:t xml:space="preserve">5. </w:t>
      </w:r>
      <w:r w:rsidRPr="00EF328D">
        <w:rPr>
          <w:sz w:val="18"/>
          <w:szCs w:val="16"/>
        </w:rPr>
        <w:tab/>
      </w:r>
      <w:proofErr w:type="gramStart"/>
      <w:r w:rsidRPr="00EF328D">
        <w:rPr>
          <w:sz w:val="18"/>
          <w:szCs w:val="16"/>
        </w:rPr>
        <w:t>copy</w:t>
      </w:r>
      <w:proofErr w:type="gramEnd"/>
      <w:r w:rsidRPr="00EF328D">
        <w:rPr>
          <w:sz w:val="18"/>
          <w:szCs w:val="16"/>
        </w:rPr>
        <w:t xml:space="preserve"> forwarded to the Divisional Accountant of this division. </w:t>
      </w:r>
      <w:proofErr w:type="gramStart"/>
      <w:r w:rsidRPr="00EF328D">
        <w:rPr>
          <w:sz w:val="18"/>
          <w:szCs w:val="16"/>
        </w:rPr>
        <w:t>he</w:t>
      </w:r>
      <w:proofErr w:type="gramEnd"/>
      <w:r w:rsidRPr="00EF328D">
        <w:rPr>
          <w:sz w:val="18"/>
          <w:szCs w:val="16"/>
        </w:rPr>
        <w:t xml:space="preserve"> is requested to attend in the meeting at the time of opening of </w:t>
      </w:r>
      <w:r>
        <w:rPr>
          <w:sz w:val="18"/>
          <w:szCs w:val="16"/>
        </w:rPr>
        <w:t xml:space="preserve"> </w:t>
      </w:r>
      <w:r w:rsidRPr="00EF328D">
        <w:rPr>
          <w:sz w:val="18"/>
          <w:szCs w:val="16"/>
        </w:rPr>
        <w:t xml:space="preserve">the </w:t>
      </w:r>
      <w:r>
        <w:rPr>
          <w:sz w:val="18"/>
          <w:szCs w:val="16"/>
        </w:rPr>
        <w:t xml:space="preserve">    </w:t>
      </w:r>
    </w:p>
    <w:p w:rsidR="008E2B04" w:rsidRPr="00EF328D" w:rsidRDefault="008E2B04" w:rsidP="008E2B04">
      <w:pPr>
        <w:tabs>
          <w:tab w:val="left" w:pos="360"/>
        </w:tabs>
        <w:spacing w:after="0" w:line="240" w:lineRule="auto"/>
        <w:jc w:val="both"/>
        <w:rPr>
          <w:sz w:val="18"/>
          <w:szCs w:val="16"/>
        </w:rPr>
      </w:pPr>
      <w:r>
        <w:rPr>
          <w:sz w:val="18"/>
          <w:szCs w:val="16"/>
        </w:rPr>
        <w:tab/>
      </w:r>
      <w:proofErr w:type="gramStart"/>
      <w:r w:rsidRPr="00EF328D">
        <w:rPr>
          <w:sz w:val="18"/>
          <w:szCs w:val="16"/>
        </w:rPr>
        <w:t>tender</w:t>
      </w:r>
      <w:proofErr w:type="gramEnd"/>
      <w:r w:rsidRPr="00EF328D">
        <w:rPr>
          <w:sz w:val="18"/>
          <w:szCs w:val="16"/>
        </w:rPr>
        <w:t>.</w:t>
      </w:r>
    </w:p>
    <w:p w:rsidR="008E2B04" w:rsidRPr="00EF328D" w:rsidRDefault="008E2B04" w:rsidP="008E2B04">
      <w:pPr>
        <w:tabs>
          <w:tab w:val="left" w:pos="360"/>
        </w:tabs>
        <w:spacing w:after="0" w:line="240" w:lineRule="auto"/>
        <w:jc w:val="both"/>
        <w:rPr>
          <w:sz w:val="18"/>
          <w:szCs w:val="16"/>
        </w:rPr>
      </w:pPr>
    </w:p>
    <w:p w:rsidR="008E2B04" w:rsidRDefault="008E2B04" w:rsidP="008E2B04">
      <w:pPr>
        <w:tabs>
          <w:tab w:val="left" w:pos="360"/>
        </w:tabs>
        <w:spacing w:after="0" w:line="240" w:lineRule="auto"/>
        <w:jc w:val="both"/>
        <w:rPr>
          <w:sz w:val="18"/>
          <w:szCs w:val="16"/>
        </w:rPr>
      </w:pPr>
      <w:r w:rsidRPr="00EF328D">
        <w:rPr>
          <w:sz w:val="18"/>
          <w:szCs w:val="16"/>
        </w:rPr>
        <w:t>6.</w:t>
      </w:r>
      <w:r w:rsidRPr="00EF328D">
        <w:rPr>
          <w:sz w:val="18"/>
          <w:szCs w:val="16"/>
        </w:rPr>
        <w:tab/>
      </w:r>
      <w:r>
        <w:rPr>
          <w:sz w:val="18"/>
          <w:szCs w:val="16"/>
        </w:rPr>
        <w:t>T</w:t>
      </w:r>
      <w:r w:rsidRPr="00EF328D">
        <w:rPr>
          <w:sz w:val="18"/>
          <w:szCs w:val="16"/>
        </w:rPr>
        <w:t>he Head-Assistant of this division.</w:t>
      </w:r>
    </w:p>
    <w:p w:rsidR="008E2B04" w:rsidRPr="00EF328D" w:rsidRDefault="008E2B04" w:rsidP="008E2B04">
      <w:pPr>
        <w:tabs>
          <w:tab w:val="left" w:pos="360"/>
        </w:tabs>
        <w:spacing w:after="0" w:line="240" w:lineRule="auto"/>
        <w:jc w:val="both"/>
        <w:rPr>
          <w:sz w:val="18"/>
          <w:szCs w:val="16"/>
        </w:rPr>
      </w:pPr>
    </w:p>
    <w:p w:rsidR="008E2B04" w:rsidRDefault="008E2B04" w:rsidP="008E2B04">
      <w:pPr>
        <w:tabs>
          <w:tab w:val="left" w:pos="360"/>
        </w:tabs>
        <w:spacing w:after="0" w:line="240" w:lineRule="auto"/>
        <w:ind w:left="360" w:hanging="360"/>
        <w:jc w:val="both"/>
        <w:rPr>
          <w:sz w:val="18"/>
          <w:szCs w:val="16"/>
        </w:rPr>
      </w:pPr>
      <w:r w:rsidRPr="00EF328D">
        <w:rPr>
          <w:sz w:val="18"/>
          <w:szCs w:val="16"/>
        </w:rPr>
        <w:t>7.</w:t>
      </w:r>
      <w:r w:rsidRPr="00EF328D">
        <w:rPr>
          <w:sz w:val="18"/>
          <w:szCs w:val="16"/>
        </w:rPr>
        <w:tab/>
        <w:t>The Cashier Of this officer for selling the tender as rules embedded in the tender.</w:t>
      </w:r>
    </w:p>
    <w:p w:rsidR="008E2B04" w:rsidRPr="00EF328D" w:rsidRDefault="008E2B04" w:rsidP="008E2B04">
      <w:pPr>
        <w:tabs>
          <w:tab w:val="left" w:pos="360"/>
        </w:tabs>
        <w:spacing w:after="0" w:line="240" w:lineRule="auto"/>
        <w:ind w:left="360" w:hanging="360"/>
        <w:jc w:val="both"/>
        <w:rPr>
          <w:sz w:val="18"/>
          <w:szCs w:val="16"/>
        </w:rPr>
      </w:pPr>
      <w:r w:rsidRPr="00EF328D">
        <w:rPr>
          <w:sz w:val="18"/>
          <w:szCs w:val="16"/>
        </w:rPr>
        <w:t xml:space="preserve">  </w:t>
      </w:r>
    </w:p>
    <w:p w:rsidR="002104E1" w:rsidRDefault="00A96C40" w:rsidP="008E2B04">
      <w:pPr>
        <w:spacing w:after="0" w:line="240" w:lineRule="auto"/>
        <w:rPr>
          <w:rFonts w:ascii="Times New Roman" w:hAnsi="Times New Roman"/>
          <w:sz w:val="18"/>
          <w:szCs w:val="16"/>
        </w:rPr>
      </w:pPr>
      <w:r>
        <w:rPr>
          <w:rFonts w:ascii="Times New Roman" w:hAnsi="Times New Roman"/>
          <w:sz w:val="18"/>
          <w:szCs w:val="16"/>
        </w:rPr>
        <w:t xml:space="preserve">8.     </w:t>
      </w:r>
      <w:r w:rsidR="008E2B04" w:rsidRPr="00EF328D">
        <w:rPr>
          <w:rFonts w:ascii="Times New Roman" w:hAnsi="Times New Roman"/>
          <w:sz w:val="18"/>
          <w:szCs w:val="16"/>
        </w:rPr>
        <w:t>Copy to the Notice Board/ Related file of this office.</w:t>
      </w: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bookmarkStart w:id="0" w:name="_GoBack"/>
      <w:bookmarkEnd w:id="0"/>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p w:rsidR="00237A62" w:rsidRDefault="00237A62" w:rsidP="008E2B04">
      <w:pPr>
        <w:spacing w:after="0" w:line="240" w:lineRule="auto"/>
        <w:rPr>
          <w:rFonts w:ascii="Times New Roman" w:hAnsi="Times New Roman"/>
          <w:sz w:val="18"/>
          <w:szCs w:val="16"/>
        </w:rPr>
      </w:pPr>
    </w:p>
    <w:tbl>
      <w:tblPr>
        <w:tblW w:w="0" w:type="auto"/>
        <w:tblInd w:w="-522" w:type="dxa"/>
        <w:tblLook w:val="0000" w:firstRow="0" w:lastRow="0" w:firstColumn="0" w:lastColumn="0" w:noHBand="0" w:noVBand="0"/>
      </w:tblPr>
      <w:tblGrid>
        <w:gridCol w:w="2520"/>
        <w:gridCol w:w="2160"/>
        <w:gridCol w:w="3240"/>
        <w:gridCol w:w="2538"/>
      </w:tblGrid>
      <w:tr w:rsidR="00237A62" w:rsidRPr="00201AFF" w:rsidTr="00E365C5">
        <w:tc>
          <w:tcPr>
            <w:tcW w:w="2520" w:type="dxa"/>
          </w:tcPr>
          <w:p w:rsidR="00237A62" w:rsidRPr="00201AFF" w:rsidRDefault="00237A62" w:rsidP="00E365C5">
            <w:pPr>
              <w:pStyle w:val="BodyText2"/>
              <w:spacing w:line="240" w:lineRule="auto"/>
              <w:jc w:val="center"/>
              <w:rPr>
                <w:sz w:val="16"/>
              </w:rPr>
            </w:pPr>
            <w:r w:rsidRPr="00201AFF">
              <w:rPr>
                <w:sz w:val="16"/>
              </w:rPr>
              <w:t>Signature of the Contractor with  date and seal</w:t>
            </w:r>
          </w:p>
        </w:tc>
        <w:tc>
          <w:tcPr>
            <w:tcW w:w="2160" w:type="dxa"/>
          </w:tcPr>
          <w:p w:rsidR="00237A62" w:rsidRPr="00201AFF" w:rsidRDefault="00237A62" w:rsidP="00E365C5">
            <w:pPr>
              <w:pStyle w:val="BodyText2"/>
              <w:spacing w:after="0" w:line="240" w:lineRule="auto"/>
              <w:jc w:val="center"/>
              <w:rPr>
                <w:sz w:val="16"/>
              </w:rPr>
            </w:pPr>
            <w:r w:rsidRPr="00201AFF">
              <w:rPr>
                <w:sz w:val="16"/>
              </w:rPr>
              <w:t xml:space="preserve">( Md. Osman </w:t>
            </w:r>
            <w:proofErr w:type="spellStart"/>
            <w:r w:rsidRPr="00201AFF">
              <w:rPr>
                <w:sz w:val="16"/>
              </w:rPr>
              <w:t>Goni</w:t>
            </w:r>
            <w:proofErr w:type="spellEnd"/>
            <w:r w:rsidRPr="00201AFF">
              <w:rPr>
                <w:sz w:val="16"/>
              </w:rPr>
              <w:t xml:space="preserve"> )</w:t>
            </w:r>
          </w:p>
          <w:p w:rsidR="00237A62" w:rsidRPr="00201AFF" w:rsidRDefault="00237A62" w:rsidP="00E365C5">
            <w:pPr>
              <w:pStyle w:val="BodyText2"/>
              <w:spacing w:after="0" w:line="240" w:lineRule="auto"/>
              <w:jc w:val="center"/>
              <w:rPr>
                <w:sz w:val="16"/>
              </w:rPr>
            </w:pPr>
            <w:r w:rsidRPr="00201AFF">
              <w:rPr>
                <w:sz w:val="16"/>
              </w:rPr>
              <w:t>Sub-Assistant Engineer</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3240" w:type="dxa"/>
            <w:tcBorders>
              <w:left w:val="nil"/>
            </w:tcBorders>
          </w:tcPr>
          <w:p w:rsidR="00237A62" w:rsidRPr="00201AFF" w:rsidRDefault="00237A62" w:rsidP="00E365C5">
            <w:pPr>
              <w:pStyle w:val="BodyText2"/>
              <w:spacing w:after="0" w:line="240" w:lineRule="auto"/>
              <w:jc w:val="center"/>
              <w:rPr>
                <w:sz w:val="16"/>
              </w:rPr>
            </w:pPr>
            <w:r w:rsidRPr="00201AFF">
              <w:rPr>
                <w:sz w:val="16"/>
              </w:rPr>
              <w:t xml:space="preserve">(Md. </w:t>
            </w:r>
            <w:proofErr w:type="spellStart"/>
            <w:r w:rsidRPr="00201AFF">
              <w:rPr>
                <w:sz w:val="16"/>
              </w:rPr>
              <w:t>Abul</w:t>
            </w:r>
            <w:proofErr w:type="spellEnd"/>
            <w:r w:rsidRPr="00201AFF">
              <w:rPr>
                <w:sz w:val="16"/>
              </w:rPr>
              <w:t xml:space="preserve"> </w:t>
            </w:r>
            <w:proofErr w:type="spellStart"/>
            <w:r w:rsidRPr="00201AFF">
              <w:rPr>
                <w:sz w:val="16"/>
              </w:rPr>
              <w:t>Kalam</w:t>
            </w:r>
            <w:proofErr w:type="spellEnd"/>
            <w:r w:rsidRPr="00201AFF">
              <w:rPr>
                <w:sz w:val="16"/>
              </w:rPr>
              <w:t xml:space="preserve"> Azad)</w:t>
            </w:r>
          </w:p>
          <w:p w:rsidR="00237A62" w:rsidRPr="00201AFF" w:rsidRDefault="00237A62" w:rsidP="00E365C5">
            <w:pPr>
              <w:pStyle w:val="BodyText2"/>
              <w:spacing w:after="0" w:line="240" w:lineRule="auto"/>
              <w:jc w:val="center"/>
              <w:rPr>
                <w:sz w:val="16"/>
              </w:rPr>
            </w:pPr>
            <w:r w:rsidRPr="00201AFF">
              <w:rPr>
                <w:sz w:val="16"/>
              </w:rPr>
              <w:t>Assistant Engineer (Staff Officer)(A.Ch)</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c>
          <w:tcPr>
            <w:tcW w:w="2538" w:type="dxa"/>
          </w:tcPr>
          <w:p w:rsidR="00237A62" w:rsidRPr="00201AFF" w:rsidRDefault="00237A62" w:rsidP="00E365C5">
            <w:pPr>
              <w:pStyle w:val="BodyText2"/>
              <w:spacing w:after="0" w:line="240" w:lineRule="auto"/>
              <w:jc w:val="center"/>
              <w:rPr>
                <w:sz w:val="16"/>
              </w:rPr>
            </w:pPr>
            <w:r w:rsidRPr="00201AFF">
              <w:rPr>
                <w:sz w:val="16"/>
              </w:rPr>
              <w:t xml:space="preserve">(Md. </w:t>
            </w:r>
            <w:proofErr w:type="spellStart"/>
            <w:r w:rsidRPr="00201AFF">
              <w:rPr>
                <w:sz w:val="16"/>
              </w:rPr>
              <w:t>Moyez</w:t>
            </w:r>
            <w:proofErr w:type="spellEnd"/>
            <w:r w:rsidRPr="00201AFF">
              <w:rPr>
                <w:sz w:val="16"/>
              </w:rPr>
              <w:t xml:space="preserve"> </w:t>
            </w:r>
            <w:proofErr w:type="spellStart"/>
            <w:r w:rsidRPr="00201AFF">
              <w:rPr>
                <w:sz w:val="16"/>
              </w:rPr>
              <w:t>Uddin</w:t>
            </w:r>
            <w:proofErr w:type="spellEnd"/>
            <w:r w:rsidRPr="00201AFF">
              <w:rPr>
                <w:sz w:val="16"/>
              </w:rPr>
              <w:t xml:space="preserve"> </w:t>
            </w:r>
            <w:proofErr w:type="spellStart"/>
            <w:r w:rsidRPr="00201AFF">
              <w:rPr>
                <w:sz w:val="16"/>
              </w:rPr>
              <w:t>Talukder</w:t>
            </w:r>
            <w:proofErr w:type="spellEnd"/>
            <w:r w:rsidRPr="00201AFF">
              <w:rPr>
                <w:sz w:val="16"/>
              </w:rPr>
              <w:t>)</w:t>
            </w:r>
          </w:p>
          <w:p w:rsidR="00237A62" w:rsidRPr="00201AFF" w:rsidRDefault="00237A62" w:rsidP="00E365C5">
            <w:pPr>
              <w:pStyle w:val="BodyText2"/>
              <w:spacing w:after="0" w:line="240" w:lineRule="auto"/>
              <w:jc w:val="center"/>
              <w:rPr>
                <w:sz w:val="16"/>
              </w:rPr>
            </w:pPr>
            <w:r w:rsidRPr="00201AFF">
              <w:rPr>
                <w:sz w:val="16"/>
              </w:rPr>
              <w:t>Executive Engineer.</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 xml:space="preserve"> PWD Division, </w:t>
            </w:r>
          </w:p>
          <w:p w:rsidR="00237A62" w:rsidRPr="00201AFF" w:rsidRDefault="00237A62" w:rsidP="00E365C5">
            <w:pPr>
              <w:pStyle w:val="BodyText2"/>
              <w:spacing w:after="0" w:line="240" w:lineRule="auto"/>
              <w:jc w:val="center"/>
              <w:rPr>
                <w:sz w:val="16"/>
              </w:rPr>
            </w:pPr>
            <w:proofErr w:type="spellStart"/>
            <w:r w:rsidRPr="00201AFF">
              <w:rPr>
                <w:sz w:val="16"/>
              </w:rPr>
              <w:t>Jamalpur</w:t>
            </w:r>
            <w:proofErr w:type="spellEnd"/>
            <w:r w:rsidRPr="00201AFF">
              <w:rPr>
                <w:sz w:val="16"/>
              </w:rPr>
              <w:t>.</w:t>
            </w:r>
          </w:p>
        </w:tc>
      </w:tr>
    </w:tbl>
    <w:p w:rsidR="00237A62" w:rsidRPr="00482F2C" w:rsidRDefault="00237A62" w:rsidP="008E2B04">
      <w:pPr>
        <w:spacing w:after="0" w:line="240" w:lineRule="auto"/>
      </w:pPr>
    </w:p>
    <w:sectPr w:rsidR="00237A62" w:rsidRPr="00482F2C" w:rsidSect="00130929">
      <w:headerReference w:type="default" r:id="rId9"/>
      <w:footerReference w:type="default" r:id="rId10"/>
      <w:pgSz w:w="11909" w:h="16834" w:code="9"/>
      <w:pgMar w:top="202" w:right="432" w:bottom="288" w:left="1152" w:header="27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5F" w:rsidRDefault="00745E5F" w:rsidP="00FD1C2C">
      <w:pPr>
        <w:spacing w:after="0" w:line="240" w:lineRule="auto"/>
      </w:pPr>
      <w:r>
        <w:separator/>
      </w:r>
    </w:p>
  </w:endnote>
  <w:endnote w:type="continuationSeparator" w:id="0">
    <w:p w:rsidR="00745E5F" w:rsidRDefault="00745E5F" w:rsidP="00FD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A0000AFF" w:usb1="0000000A" w:usb2="00000008"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40" w:rsidRPr="000E4502" w:rsidRDefault="00037949">
    <w:pPr>
      <w:pStyle w:val="Footer"/>
      <w:rPr>
        <w:color w:val="632423"/>
        <w:sz w:val="24"/>
        <w:szCs w:val="24"/>
      </w:rPr>
    </w:pPr>
    <w:r w:rsidRPr="000E4502">
      <w:rPr>
        <w:sz w:val="24"/>
        <w:szCs w:val="24"/>
      </w:rPr>
      <w:t xml:space="preserve">                     </w:t>
    </w:r>
    <w:r w:rsidR="0035778F" w:rsidRPr="0035778F">
      <w:rPr>
        <w:color w:val="632423"/>
        <w:sz w:val="20"/>
        <w:szCs w:val="24"/>
      </w:rPr>
      <w:t xml:space="preserve">Published by </w:t>
    </w:r>
    <w:r w:rsidRPr="0035778F">
      <w:rPr>
        <w:color w:val="632423"/>
        <w:sz w:val="20"/>
        <w:szCs w:val="24"/>
      </w:rPr>
      <w:t>MIS-CELL</w:t>
    </w:r>
    <w:proofErr w:type="gramStart"/>
    <w:r w:rsidRPr="0035778F">
      <w:rPr>
        <w:color w:val="632423"/>
        <w:sz w:val="20"/>
        <w:szCs w:val="24"/>
      </w:rPr>
      <w:t>,PWD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5F" w:rsidRDefault="00745E5F" w:rsidP="00FD1C2C">
      <w:pPr>
        <w:spacing w:after="0" w:line="240" w:lineRule="auto"/>
      </w:pPr>
      <w:r>
        <w:separator/>
      </w:r>
    </w:p>
  </w:footnote>
  <w:footnote w:type="continuationSeparator" w:id="0">
    <w:p w:rsidR="00745E5F" w:rsidRDefault="00745E5F" w:rsidP="00FD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40" w:rsidRDefault="00FB707D" w:rsidP="00130929">
    <w:pPr>
      <w:pStyle w:val="Header"/>
      <w:tabs>
        <w:tab w:val="clear" w:pos="4680"/>
        <w:tab w:val="clear" w:pos="9360"/>
        <w:tab w:val="left" w:pos="2055"/>
        <w:tab w:val="left" w:pos="2646"/>
      </w:tabs>
    </w:pPr>
    <w:r>
      <w:rPr>
        <w:noProof/>
      </w:rPr>
      <w:drawing>
        <wp:anchor distT="0" distB="0" distL="114300" distR="114300" simplePos="0" relativeHeight="251657216" behindDoc="0" locked="0" layoutInCell="1" allowOverlap="1">
          <wp:simplePos x="0" y="0"/>
          <wp:positionH relativeFrom="column">
            <wp:posOffset>-329565</wp:posOffset>
          </wp:positionH>
          <wp:positionV relativeFrom="paragraph">
            <wp:posOffset>100330</wp:posOffset>
          </wp:positionV>
          <wp:extent cx="777875" cy="744220"/>
          <wp:effectExtent l="0" t="0" r="0" b="0"/>
          <wp:wrapNone/>
          <wp:docPr id="2"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1">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777875" cy="744220"/>
                  </a:xfrm>
                  <a:prstGeom prst="rect">
                    <a:avLst/>
                  </a:prstGeom>
                  <a:noFill/>
                </pic:spPr>
              </pic:pic>
            </a:graphicData>
          </a:graphic>
          <wp14:sizeRelH relativeFrom="page">
            <wp14:pctWidth>0</wp14:pctWidth>
          </wp14:sizeRelH>
          <wp14:sizeRelV relativeFrom="page">
            <wp14:pctHeight>0</wp14:pctHeight>
          </wp14:sizeRelV>
        </wp:anchor>
      </w:drawing>
    </w:r>
    <w:r w:rsidR="00745E5F">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6517" o:spid="_x0000_s2049" type="#_x0000_t136" style="position:absolute;margin-left:0;margin-top:0;width:377.1pt;height:282.8pt;rotation:315;z-index:-251658240;mso-position-horizontal:center;mso-position-horizontal-relative:margin;mso-position-vertical:center;mso-position-vertical-relative:margin" o:allowincell="f" fillcolor="#943634" stroked="f">
          <v:fill opacity=".5"/>
          <v:textpath style="font-family:&quot;Calibri&quot;;font-size:1pt" string="PWD"/>
          <w10:wrap anchorx="margin" anchory="margin"/>
        </v:shape>
      </w:pict>
    </w:r>
    <w:r w:rsidR="00037949">
      <w:tab/>
    </w:r>
    <w:r w:rsidR="0013092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04E1"/>
    <w:rsid w:val="00037586"/>
    <w:rsid w:val="00037949"/>
    <w:rsid w:val="000506C4"/>
    <w:rsid w:val="00072904"/>
    <w:rsid w:val="000B355F"/>
    <w:rsid w:val="001010BD"/>
    <w:rsid w:val="00104E33"/>
    <w:rsid w:val="00110FE2"/>
    <w:rsid w:val="001269BF"/>
    <w:rsid w:val="00130929"/>
    <w:rsid w:val="0014122B"/>
    <w:rsid w:val="001543A9"/>
    <w:rsid w:val="002104E1"/>
    <w:rsid w:val="00227A55"/>
    <w:rsid w:val="00234B54"/>
    <w:rsid w:val="00237A62"/>
    <w:rsid w:val="002C3086"/>
    <w:rsid w:val="002D5758"/>
    <w:rsid w:val="002E0BB0"/>
    <w:rsid w:val="0030249E"/>
    <w:rsid w:val="00305C14"/>
    <w:rsid w:val="0032003A"/>
    <w:rsid w:val="00330733"/>
    <w:rsid w:val="0035778F"/>
    <w:rsid w:val="0037222B"/>
    <w:rsid w:val="0039612C"/>
    <w:rsid w:val="0040085F"/>
    <w:rsid w:val="00482F2C"/>
    <w:rsid w:val="004B700B"/>
    <w:rsid w:val="005241A8"/>
    <w:rsid w:val="00540884"/>
    <w:rsid w:val="0056576C"/>
    <w:rsid w:val="00574C1E"/>
    <w:rsid w:val="005A0730"/>
    <w:rsid w:val="005C07D8"/>
    <w:rsid w:val="005F5626"/>
    <w:rsid w:val="00614906"/>
    <w:rsid w:val="006273D6"/>
    <w:rsid w:val="00646E25"/>
    <w:rsid w:val="006E0678"/>
    <w:rsid w:val="0072087A"/>
    <w:rsid w:val="00724894"/>
    <w:rsid w:val="00732BD0"/>
    <w:rsid w:val="00745E5F"/>
    <w:rsid w:val="007515D8"/>
    <w:rsid w:val="0075729D"/>
    <w:rsid w:val="00773E68"/>
    <w:rsid w:val="007F2DD3"/>
    <w:rsid w:val="007F736D"/>
    <w:rsid w:val="008226AB"/>
    <w:rsid w:val="0083090C"/>
    <w:rsid w:val="00831944"/>
    <w:rsid w:val="00840BD2"/>
    <w:rsid w:val="008579A7"/>
    <w:rsid w:val="0086396B"/>
    <w:rsid w:val="00867992"/>
    <w:rsid w:val="00885F0A"/>
    <w:rsid w:val="008A22DC"/>
    <w:rsid w:val="008A4A23"/>
    <w:rsid w:val="008C49FF"/>
    <w:rsid w:val="008C7CD2"/>
    <w:rsid w:val="008E2B04"/>
    <w:rsid w:val="00931078"/>
    <w:rsid w:val="00943E2F"/>
    <w:rsid w:val="00952AA3"/>
    <w:rsid w:val="0098607F"/>
    <w:rsid w:val="00A21C88"/>
    <w:rsid w:val="00A53304"/>
    <w:rsid w:val="00A96C40"/>
    <w:rsid w:val="00AD515F"/>
    <w:rsid w:val="00AF71AE"/>
    <w:rsid w:val="00B86E17"/>
    <w:rsid w:val="00B96415"/>
    <w:rsid w:val="00BB585B"/>
    <w:rsid w:val="00C37CB9"/>
    <w:rsid w:val="00CF1EDD"/>
    <w:rsid w:val="00D52C17"/>
    <w:rsid w:val="00D71863"/>
    <w:rsid w:val="00D725C5"/>
    <w:rsid w:val="00D77AAA"/>
    <w:rsid w:val="00DC018E"/>
    <w:rsid w:val="00DC3756"/>
    <w:rsid w:val="00E04C31"/>
    <w:rsid w:val="00E12A80"/>
    <w:rsid w:val="00E23857"/>
    <w:rsid w:val="00E54B05"/>
    <w:rsid w:val="00E95E76"/>
    <w:rsid w:val="00EA10EC"/>
    <w:rsid w:val="00EB28E1"/>
    <w:rsid w:val="00F0413C"/>
    <w:rsid w:val="00F1099A"/>
    <w:rsid w:val="00F50FCD"/>
    <w:rsid w:val="00FA5451"/>
    <w:rsid w:val="00FB707D"/>
    <w:rsid w:val="00FD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E1"/>
    <w:rPr>
      <w:rFonts w:ascii="Calibri" w:eastAsia="Calibri" w:hAnsi="Calibri" w:cs="Times New Roman"/>
    </w:rPr>
  </w:style>
  <w:style w:type="paragraph" w:styleId="Heading1">
    <w:name w:val="heading 1"/>
    <w:aliases w:val="Document Header1 Char Char,Document Header1 Char Char Char,Document Header1 Char Char Char Char Char Char,Document Header1 Char Char Char Char"/>
    <w:basedOn w:val="Normal"/>
    <w:next w:val="Normal"/>
    <w:link w:val="Heading1Char1"/>
    <w:qFormat/>
    <w:rsid w:val="002104E1"/>
    <w:pPr>
      <w:keepNext/>
      <w:spacing w:after="0" w:line="240" w:lineRule="auto"/>
      <w:jc w:val="center"/>
      <w:outlineLvl w:val="0"/>
    </w:pPr>
    <w:rPr>
      <w:rFonts w:ascii="SutonnyMJ" w:eastAsia="Times New Roman" w:hAnsi="SutonnyMJ"/>
      <w:sz w:val="32"/>
      <w:szCs w:val="20"/>
    </w:rPr>
  </w:style>
  <w:style w:type="paragraph" w:styleId="Heading2">
    <w:name w:val="heading 2"/>
    <w:basedOn w:val="Normal"/>
    <w:next w:val="Normal"/>
    <w:link w:val="Heading2Char"/>
    <w:qFormat/>
    <w:rsid w:val="002E0BB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Char Char Char Char Char,Header1 Char Char, Char Char Char Char Char Char,Header Char Char,Char Char Char Char,Header1,Header1 Char"/>
    <w:basedOn w:val="Normal"/>
    <w:link w:val="HeaderChar"/>
    <w:rsid w:val="002104E1"/>
    <w:pPr>
      <w:tabs>
        <w:tab w:val="center" w:pos="4680"/>
        <w:tab w:val="right" w:pos="9360"/>
      </w:tabs>
      <w:spacing w:after="0" w:line="240" w:lineRule="auto"/>
    </w:pPr>
  </w:style>
  <w:style w:type="character" w:customStyle="1" w:styleId="HeaderChar">
    <w:name w:val="Header Char"/>
    <w:aliases w:val="Char Char Char,Char Char Char Char Char Char,Header1 Char Char Char, Char Char Char Char Char Char Char,Header Char Char Char,Char Char Char Char Char1,Header1 Char1,Header1 Char Char1"/>
    <w:basedOn w:val="DefaultParagraphFont"/>
    <w:link w:val="Header"/>
    <w:rsid w:val="002104E1"/>
    <w:rPr>
      <w:rFonts w:ascii="Calibri" w:eastAsia="Calibri" w:hAnsi="Calibri" w:cs="Times New Roman"/>
    </w:rPr>
  </w:style>
  <w:style w:type="paragraph" w:styleId="Footer">
    <w:name w:val="footer"/>
    <w:basedOn w:val="Normal"/>
    <w:link w:val="FooterChar"/>
    <w:rsid w:val="002104E1"/>
    <w:pPr>
      <w:tabs>
        <w:tab w:val="center" w:pos="4680"/>
        <w:tab w:val="right" w:pos="9360"/>
      </w:tabs>
      <w:spacing w:after="0" w:line="240" w:lineRule="auto"/>
    </w:pPr>
  </w:style>
  <w:style w:type="character" w:customStyle="1" w:styleId="FooterChar">
    <w:name w:val="Footer Char"/>
    <w:basedOn w:val="DefaultParagraphFont"/>
    <w:link w:val="Footer"/>
    <w:rsid w:val="002104E1"/>
    <w:rPr>
      <w:rFonts w:ascii="Calibri" w:eastAsia="Calibri" w:hAnsi="Calibri" w:cs="Times New Roman"/>
    </w:rPr>
  </w:style>
  <w:style w:type="character" w:styleId="Hyperlink">
    <w:name w:val="Hyperlink"/>
    <w:rsid w:val="002104E1"/>
    <w:rPr>
      <w:color w:val="0000FF"/>
      <w:u w:val="single"/>
    </w:rPr>
  </w:style>
  <w:style w:type="paragraph" w:customStyle="1" w:styleId="Sub-ClauseText">
    <w:name w:val="Sub-Clause Text"/>
    <w:basedOn w:val="Normal"/>
    <w:rsid w:val="002104E1"/>
    <w:pPr>
      <w:spacing w:before="120" w:after="120" w:line="240" w:lineRule="auto"/>
      <w:jc w:val="both"/>
    </w:pPr>
    <w:rPr>
      <w:rFonts w:ascii="Times New Roman" w:eastAsia="Times New Roman" w:hAnsi="Times New Roman" w:cs="Vrinda"/>
      <w:spacing w:val="-4"/>
      <w:sz w:val="24"/>
      <w:szCs w:val="24"/>
      <w:lang w:eastAsia="zh-CN" w:bidi="bn-BD"/>
    </w:rPr>
  </w:style>
  <w:style w:type="character" w:customStyle="1" w:styleId="Heading1Char">
    <w:name w:val="Heading 1 Char"/>
    <w:basedOn w:val="DefaultParagraphFont"/>
    <w:uiPriority w:val="9"/>
    <w:rsid w:val="002104E1"/>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Document Header1 Char Char Char1,Document Header1 Char Char Char Char1,Document Header1 Char Char Char Char Char Char Char,Document Header1 Char Char Char Char Char"/>
    <w:basedOn w:val="DefaultParagraphFont"/>
    <w:link w:val="Heading1"/>
    <w:rsid w:val="002104E1"/>
    <w:rPr>
      <w:rFonts w:ascii="SutonnyMJ" w:eastAsia="Times New Roman" w:hAnsi="SutonnyMJ" w:cs="Times New Roman"/>
      <w:sz w:val="32"/>
      <w:szCs w:val="20"/>
    </w:rPr>
  </w:style>
  <w:style w:type="paragraph" w:styleId="ListParagraph">
    <w:name w:val="List Paragraph"/>
    <w:basedOn w:val="Normal"/>
    <w:qFormat/>
    <w:rsid w:val="002104E1"/>
    <w:pPr>
      <w:spacing w:after="0" w:line="240" w:lineRule="auto"/>
      <w:ind w:left="720"/>
      <w:contextualSpacing/>
      <w:jc w:val="both"/>
    </w:pPr>
    <w:rPr>
      <w:rFonts w:cs="Vrinda"/>
    </w:rPr>
  </w:style>
  <w:style w:type="paragraph" w:styleId="BodyTextIndent">
    <w:name w:val="Body Text Indent"/>
    <w:basedOn w:val="Normal"/>
    <w:link w:val="BodyTextIndentChar"/>
    <w:uiPriority w:val="99"/>
    <w:semiHidden/>
    <w:unhideWhenUsed/>
    <w:rsid w:val="004B700B"/>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4B700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39612C"/>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39612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E0BB0"/>
    <w:rPr>
      <w:rFonts w:ascii="Arial" w:eastAsia="Times New Roman" w:hAnsi="Arial" w:cs="Arial"/>
      <w:b/>
      <w:bCs/>
      <w:i/>
      <w:iCs/>
      <w:sz w:val="28"/>
      <w:szCs w:val="28"/>
    </w:rPr>
  </w:style>
  <w:style w:type="paragraph" w:styleId="BodyText">
    <w:name w:val="Body Text"/>
    <w:basedOn w:val="Normal"/>
    <w:link w:val="BodyTextChar"/>
    <w:rsid w:val="002E0BB0"/>
    <w:pPr>
      <w:spacing w:after="120" w:line="240" w:lineRule="auto"/>
    </w:pPr>
    <w:rPr>
      <w:rFonts w:ascii="Times New Roman" w:eastAsia="SimSun" w:hAnsi="Times New Roman"/>
      <w:sz w:val="24"/>
      <w:szCs w:val="24"/>
      <w:lang w:eastAsia="zh-CN"/>
    </w:rPr>
  </w:style>
  <w:style w:type="character" w:customStyle="1" w:styleId="BodyTextChar">
    <w:name w:val="Body Text Char"/>
    <w:basedOn w:val="DefaultParagraphFont"/>
    <w:link w:val="BodyText"/>
    <w:rsid w:val="002E0BB0"/>
    <w:rPr>
      <w:rFonts w:ascii="Times New Roman" w:eastAsia="SimSun" w:hAnsi="Times New Roman" w:cs="Times New Roman"/>
      <w:sz w:val="24"/>
      <w:szCs w:val="24"/>
      <w:lang w:eastAsia="zh-CN"/>
    </w:rPr>
  </w:style>
  <w:style w:type="paragraph" w:styleId="Title">
    <w:name w:val="Title"/>
    <w:basedOn w:val="Normal"/>
    <w:link w:val="TitleChar"/>
    <w:qFormat/>
    <w:rsid w:val="002E0BB0"/>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2E0BB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7051">
      <w:bodyDiv w:val="1"/>
      <w:marLeft w:val="0"/>
      <w:marRight w:val="0"/>
      <w:marTop w:val="0"/>
      <w:marBottom w:val="0"/>
      <w:divBdr>
        <w:top w:val="none" w:sz="0" w:space="0" w:color="auto"/>
        <w:left w:val="none" w:sz="0" w:space="0" w:color="auto"/>
        <w:bottom w:val="none" w:sz="0" w:space="0" w:color="auto"/>
        <w:right w:val="none" w:sz="0" w:space="0" w:color="auto"/>
      </w:divBdr>
    </w:div>
    <w:div w:id="15354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d.gov.bd" TargetMode="External"/><Relationship Id="rId3" Type="http://schemas.openxmlformats.org/officeDocument/2006/relationships/settings" Target="settings.xml"/><Relationship Id="rId7" Type="http://schemas.openxmlformats.org/officeDocument/2006/relationships/hyperlink" Target="http://www.pwd.gov.b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WORLD</dc:creator>
  <cp:lastModifiedBy>User</cp:lastModifiedBy>
  <cp:revision>39</cp:revision>
  <cp:lastPrinted>2015-09-08T06:10:00Z</cp:lastPrinted>
  <dcterms:created xsi:type="dcterms:W3CDTF">2015-09-08T05:44:00Z</dcterms:created>
  <dcterms:modified xsi:type="dcterms:W3CDTF">2016-04-01T14:01:00Z</dcterms:modified>
</cp:coreProperties>
</file>