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E1" w:rsidRDefault="00614906" w:rsidP="00F1099A">
      <w:r>
        <w:t xml:space="preserve">                                </w:t>
      </w:r>
    </w:p>
    <w:p w:rsidR="00614906" w:rsidRDefault="00614906" w:rsidP="00614906">
      <w:pPr>
        <w:spacing w:after="0"/>
      </w:pPr>
    </w:p>
    <w:p w:rsidR="00614906" w:rsidRPr="005C61AE" w:rsidRDefault="00614906" w:rsidP="00614906">
      <w:pPr>
        <w:tabs>
          <w:tab w:val="left" w:pos="3570"/>
        </w:tabs>
        <w:spacing w:after="0"/>
        <w:jc w:val="center"/>
        <w:rPr>
          <w:szCs w:val="16"/>
        </w:rPr>
      </w:pPr>
      <w:r w:rsidRPr="005C61AE">
        <w:rPr>
          <w:szCs w:val="16"/>
        </w:rPr>
        <w:t>GOVERNMENT OF THE PEOPLE'S REPUBLIC OF BANGLADESH</w:t>
      </w:r>
    </w:p>
    <w:p w:rsidR="00614906" w:rsidRPr="005C61AE" w:rsidRDefault="00614906" w:rsidP="00614906">
      <w:pPr>
        <w:spacing w:after="0"/>
        <w:jc w:val="center"/>
        <w:rPr>
          <w:szCs w:val="16"/>
        </w:rPr>
      </w:pPr>
      <w:r w:rsidRPr="005C61AE">
        <w:rPr>
          <w:szCs w:val="16"/>
        </w:rPr>
        <w:t>OFFICE OF THE EXECUTIVE ENGINEER,</w:t>
      </w:r>
    </w:p>
    <w:p w:rsidR="00614906" w:rsidRPr="005C61AE" w:rsidRDefault="00614906" w:rsidP="00614906">
      <w:pPr>
        <w:tabs>
          <w:tab w:val="left" w:pos="3465"/>
          <w:tab w:val="center" w:pos="5162"/>
        </w:tabs>
        <w:spacing w:after="0"/>
        <w:jc w:val="center"/>
        <w:rPr>
          <w:szCs w:val="16"/>
        </w:rPr>
      </w:pPr>
      <w:r w:rsidRPr="005C61AE">
        <w:rPr>
          <w:szCs w:val="16"/>
        </w:rPr>
        <w:t>JAMALPUR P.W.D.</w:t>
      </w:r>
      <w:r w:rsidR="00072904">
        <w:rPr>
          <w:szCs w:val="16"/>
        </w:rPr>
        <w:t xml:space="preserve"> </w:t>
      </w:r>
      <w:r w:rsidRPr="005C61AE">
        <w:rPr>
          <w:szCs w:val="16"/>
        </w:rPr>
        <w:t>DIVISION, JAMALPUR.</w:t>
      </w:r>
    </w:p>
    <w:p w:rsidR="00614906" w:rsidRPr="005C61AE" w:rsidRDefault="00614906" w:rsidP="00614906">
      <w:pPr>
        <w:spacing w:after="0"/>
        <w:jc w:val="center"/>
        <w:rPr>
          <w:rStyle w:val="Hyperlink"/>
          <w:szCs w:val="16"/>
        </w:rPr>
      </w:pPr>
      <w:proofErr w:type="gramStart"/>
      <w:r w:rsidRPr="005C61AE">
        <w:rPr>
          <w:szCs w:val="16"/>
        </w:rPr>
        <w:t>Phon</w:t>
      </w:r>
      <w:r>
        <w:rPr>
          <w:szCs w:val="16"/>
        </w:rPr>
        <w:t>e</w:t>
      </w:r>
      <w:r w:rsidRPr="005C61AE">
        <w:rPr>
          <w:szCs w:val="16"/>
        </w:rPr>
        <w:t>/Fax-0981-63666.</w:t>
      </w:r>
      <w:proofErr w:type="gramEnd"/>
      <w:r w:rsidRPr="005C61AE">
        <w:rPr>
          <w:szCs w:val="16"/>
        </w:rPr>
        <w:t xml:space="preserve"> </w:t>
      </w:r>
      <w:hyperlink r:id="rId7" w:history="1">
        <w:r w:rsidRPr="005C61AE">
          <w:rPr>
            <w:rStyle w:val="Hyperlink"/>
            <w:szCs w:val="16"/>
          </w:rPr>
          <w:t>www.pwd.gov.bd</w:t>
        </w:r>
      </w:hyperlink>
    </w:p>
    <w:p w:rsidR="00614906" w:rsidRPr="005C61AE" w:rsidRDefault="00614906" w:rsidP="00614906">
      <w:pPr>
        <w:tabs>
          <w:tab w:val="center" w:pos="5090"/>
          <w:tab w:val="left" w:pos="6165"/>
        </w:tabs>
        <w:spacing w:after="0"/>
        <w:ind w:left="2160"/>
        <w:jc w:val="both"/>
        <w:rPr>
          <w:rStyle w:val="Hyperlink"/>
          <w:sz w:val="18"/>
          <w:szCs w:val="16"/>
        </w:rPr>
      </w:pPr>
    </w:p>
    <w:p w:rsidR="00614906" w:rsidRPr="00B04A96" w:rsidRDefault="00614906" w:rsidP="00614906">
      <w:pPr>
        <w:spacing w:after="0"/>
        <w:ind w:left="2160"/>
        <w:jc w:val="both"/>
        <w:rPr>
          <w:b/>
          <w:sz w:val="2"/>
          <w:szCs w:val="16"/>
          <w:u w:val="single"/>
        </w:rPr>
      </w:pPr>
    </w:p>
    <w:p w:rsidR="00614906" w:rsidRDefault="00614906" w:rsidP="00614906">
      <w:pPr>
        <w:spacing w:after="0"/>
        <w:jc w:val="center"/>
        <w:rPr>
          <w:b/>
          <w:szCs w:val="16"/>
          <w:u w:val="single"/>
        </w:rPr>
      </w:pPr>
      <w:r w:rsidRPr="005C61AE">
        <w:rPr>
          <w:b/>
          <w:szCs w:val="16"/>
          <w:u w:val="single"/>
        </w:rPr>
        <w:t>CORRIGENDUM</w:t>
      </w:r>
    </w:p>
    <w:p w:rsidR="00072904" w:rsidRDefault="00072904" w:rsidP="00614906">
      <w:pPr>
        <w:spacing w:after="0"/>
        <w:jc w:val="center"/>
        <w:rPr>
          <w:b/>
          <w:szCs w:val="16"/>
          <w:u w:val="single"/>
        </w:rPr>
      </w:pPr>
      <w:bookmarkStart w:id="0" w:name="_GoBack"/>
      <w:bookmarkEnd w:id="0"/>
    </w:p>
    <w:p w:rsidR="00614906" w:rsidRPr="005C61AE" w:rsidRDefault="00614906" w:rsidP="00614906">
      <w:pPr>
        <w:spacing w:after="0"/>
        <w:ind w:left="2160"/>
        <w:jc w:val="both"/>
        <w:rPr>
          <w:rStyle w:val="Hyperlink"/>
          <w:szCs w:val="16"/>
        </w:rPr>
      </w:pPr>
    </w:p>
    <w:p w:rsidR="00614906" w:rsidRPr="005C61AE" w:rsidRDefault="00614906" w:rsidP="00614906">
      <w:pPr>
        <w:spacing w:after="0"/>
        <w:rPr>
          <w:sz w:val="20"/>
          <w:szCs w:val="16"/>
        </w:rPr>
      </w:pPr>
      <w:r w:rsidRPr="005C61AE">
        <w:rPr>
          <w:sz w:val="20"/>
          <w:szCs w:val="16"/>
        </w:rPr>
        <w:t xml:space="preserve">Memo No: 25.36.3900.164.07.001.15/609                           </w:t>
      </w:r>
      <w:r w:rsidRPr="005C61AE">
        <w:rPr>
          <w:sz w:val="20"/>
          <w:szCs w:val="16"/>
        </w:rPr>
        <w:tab/>
      </w:r>
      <w:r w:rsidRPr="005C61AE">
        <w:rPr>
          <w:sz w:val="20"/>
          <w:szCs w:val="16"/>
        </w:rPr>
        <w:tab/>
        <w:t xml:space="preserve">       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5C61AE">
        <w:rPr>
          <w:sz w:val="20"/>
          <w:szCs w:val="16"/>
        </w:rPr>
        <w:t>Date: 05-11-2015.</w:t>
      </w:r>
    </w:p>
    <w:p w:rsidR="00614906" w:rsidRPr="005C61AE" w:rsidRDefault="00614906" w:rsidP="00614906">
      <w:pPr>
        <w:spacing w:after="0"/>
        <w:rPr>
          <w:sz w:val="20"/>
          <w:szCs w:val="16"/>
        </w:rPr>
      </w:pPr>
    </w:p>
    <w:p w:rsidR="00614906" w:rsidRPr="005C61AE" w:rsidRDefault="00614906" w:rsidP="00614906">
      <w:pPr>
        <w:spacing w:after="0"/>
        <w:ind w:firstLine="720"/>
        <w:jc w:val="both"/>
        <w:rPr>
          <w:sz w:val="20"/>
          <w:szCs w:val="16"/>
        </w:rPr>
      </w:pPr>
      <w:r w:rsidRPr="005C61AE">
        <w:rPr>
          <w:sz w:val="20"/>
          <w:szCs w:val="16"/>
        </w:rPr>
        <w:t xml:space="preserve">It is hereby </w:t>
      </w:r>
      <w:proofErr w:type="gramStart"/>
      <w:r w:rsidRPr="005C61AE">
        <w:rPr>
          <w:sz w:val="20"/>
          <w:szCs w:val="16"/>
        </w:rPr>
        <w:t>notified  to</w:t>
      </w:r>
      <w:proofErr w:type="gramEnd"/>
      <w:r w:rsidRPr="005C61AE">
        <w:rPr>
          <w:sz w:val="20"/>
          <w:szCs w:val="16"/>
        </w:rPr>
        <w:t xml:space="preserve"> all concern that the Tender Package Name </w:t>
      </w:r>
      <w:proofErr w:type="spellStart"/>
      <w:r w:rsidRPr="005C61AE">
        <w:rPr>
          <w:rFonts w:ascii="SutonnyMJ" w:hAnsi="SutonnyMJ"/>
          <w:sz w:val="20"/>
          <w:szCs w:val="16"/>
        </w:rPr>
        <w:t>Rvgvjcyi</w:t>
      </w:r>
      <w:proofErr w:type="spellEnd"/>
      <w:r w:rsidRPr="005C61AE">
        <w:rPr>
          <w:rFonts w:ascii="SutonnyMJ" w:hAnsi="SutonnyMJ"/>
          <w:sz w:val="20"/>
          <w:szCs w:val="16"/>
        </w:rPr>
        <w:t xml:space="preserve"> †</w:t>
      </w:r>
      <w:proofErr w:type="spellStart"/>
      <w:r w:rsidRPr="005C61AE">
        <w:rPr>
          <w:rFonts w:ascii="SutonnyMJ" w:hAnsi="SutonnyMJ"/>
          <w:sz w:val="20"/>
          <w:szCs w:val="16"/>
        </w:rPr>
        <w:t>Rjvi</w:t>
      </w:r>
      <w:proofErr w:type="spellEnd"/>
      <w:r w:rsidRPr="005C61AE">
        <w:rPr>
          <w:rFonts w:ascii="SutonnyMJ" w:hAnsi="SutonnyMJ"/>
          <w:sz w:val="20"/>
          <w:szCs w:val="16"/>
        </w:rPr>
        <w:t xml:space="preserve"> </w:t>
      </w:r>
      <w:proofErr w:type="spellStart"/>
      <w:r w:rsidRPr="005C61AE">
        <w:rPr>
          <w:rFonts w:ascii="SutonnyMJ" w:hAnsi="SutonnyMJ"/>
          <w:sz w:val="20"/>
          <w:szCs w:val="16"/>
        </w:rPr>
        <w:t>Bmjvgcyi</w:t>
      </w:r>
      <w:proofErr w:type="spellEnd"/>
      <w:r w:rsidRPr="005C61AE">
        <w:rPr>
          <w:rFonts w:ascii="SutonnyMJ" w:hAnsi="SutonnyMJ"/>
          <w:sz w:val="20"/>
          <w:szCs w:val="16"/>
        </w:rPr>
        <w:t xml:space="preserve"> _</w:t>
      </w:r>
      <w:proofErr w:type="spellStart"/>
      <w:r w:rsidRPr="005C61AE">
        <w:rPr>
          <w:rFonts w:ascii="SutonnyMJ" w:hAnsi="SutonnyMJ"/>
          <w:sz w:val="20"/>
          <w:szCs w:val="16"/>
        </w:rPr>
        <w:t>vbvaxb</w:t>
      </w:r>
      <w:proofErr w:type="spellEnd"/>
      <w:r>
        <w:rPr>
          <w:rFonts w:ascii="SutonnyMJ" w:hAnsi="SutonnyMJ"/>
          <w:sz w:val="20"/>
          <w:szCs w:val="16"/>
        </w:rPr>
        <w:t xml:space="preserve"> </w:t>
      </w:r>
      <w:proofErr w:type="spellStart"/>
      <w:r w:rsidRPr="005C61AE">
        <w:rPr>
          <w:rFonts w:ascii="SutonnyMJ" w:hAnsi="SutonnyMJ"/>
          <w:sz w:val="20"/>
          <w:szCs w:val="16"/>
        </w:rPr>
        <w:t>wWMÖxi</w:t>
      </w:r>
      <w:proofErr w:type="spellEnd"/>
      <w:r w:rsidRPr="005C61AE">
        <w:rPr>
          <w:rFonts w:ascii="SutonnyMJ" w:hAnsi="SutonnyMJ"/>
          <w:sz w:val="20"/>
          <w:szCs w:val="16"/>
        </w:rPr>
        <w:t xml:space="preserve"> Pi </w:t>
      </w:r>
      <w:proofErr w:type="spellStart"/>
      <w:r w:rsidRPr="005C61AE">
        <w:rPr>
          <w:rFonts w:ascii="SutonnyMJ" w:hAnsi="SutonnyMJ"/>
          <w:sz w:val="20"/>
          <w:szCs w:val="16"/>
        </w:rPr>
        <w:t>Z`šÍ</w:t>
      </w:r>
      <w:proofErr w:type="spellEnd"/>
      <w:r w:rsidRPr="005C61AE">
        <w:rPr>
          <w:rFonts w:ascii="SutonnyMJ" w:hAnsi="SutonnyMJ"/>
          <w:sz w:val="20"/>
          <w:szCs w:val="16"/>
        </w:rPr>
        <w:t xml:space="preserve"> †K‡›`ªi 6-Zjv </w:t>
      </w:r>
      <w:proofErr w:type="spellStart"/>
      <w:r w:rsidRPr="005C61AE">
        <w:rPr>
          <w:rFonts w:ascii="SutonnyMJ" w:hAnsi="SutonnyMJ"/>
          <w:sz w:val="20"/>
          <w:szCs w:val="16"/>
        </w:rPr>
        <w:t>wfZ</w:t>
      </w:r>
      <w:proofErr w:type="spellEnd"/>
      <w:r w:rsidRPr="005C61AE">
        <w:rPr>
          <w:rFonts w:ascii="SutonnyMJ" w:hAnsi="SutonnyMJ"/>
          <w:sz w:val="20"/>
          <w:szCs w:val="16"/>
        </w:rPr>
        <w:t xml:space="preserve"> </w:t>
      </w:r>
      <w:proofErr w:type="spellStart"/>
      <w:r w:rsidRPr="005C61AE">
        <w:rPr>
          <w:rFonts w:ascii="SutonnyMJ" w:hAnsi="SutonnyMJ"/>
          <w:sz w:val="20"/>
          <w:szCs w:val="16"/>
        </w:rPr>
        <w:t>wewkó</w:t>
      </w:r>
      <w:proofErr w:type="spellEnd"/>
      <w:r w:rsidRPr="005C61AE">
        <w:rPr>
          <w:rFonts w:ascii="SutonnyMJ" w:hAnsi="SutonnyMJ"/>
          <w:sz w:val="20"/>
          <w:szCs w:val="16"/>
        </w:rPr>
        <w:t xml:space="preserve"> 2q </w:t>
      </w:r>
      <w:proofErr w:type="spellStart"/>
      <w:r w:rsidRPr="005C61AE">
        <w:rPr>
          <w:rFonts w:ascii="SutonnyMJ" w:hAnsi="SutonnyMJ"/>
          <w:sz w:val="20"/>
          <w:szCs w:val="16"/>
        </w:rPr>
        <w:t>Zjv</w:t>
      </w:r>
      <w:proofErr w:type="spellEnd"/>
      <w:r w:rsidRPr="005C61AE">
        <w:rPr>
          <w:rFonts w:ascii="SutonnyMJ" w:hAnsi="SutonnyMJ"/>
          <w:sz w:val="20"/>
          <w:szCs w:val="16"/>
        </w:rPr>
        <w:t xml:space="preserve"> </w:t>
      </w:r>
      <w:proofErr w:type="spellStart"/>
      <w:r w:rsidRPr="005C61AE">
        <w:rPr>
          <w:rFonts w:ascii="SutonnyMJ" w:hAnsi="SutonnyMJ"/>
          <w:sz w:val="20"/>
          <w:szCs w:val="16"/>
        </w:rPr>
        <w:t>feb</w:t>
      </w:r>
      <w:proofErr w:type="spellEnd"/>
      <w:r w:rsidRPr="005C61AE">
        <w:rPr>
          <w:rFonts w:ascii="SutonnyMJ" w:hAnsi="SutonnyMJ"/>
          <w:sz w:val="20"/>
          <w:szCs w:val="16"/>
        </w:rPr>
        <w:t xml:space="preserve"> </w:t>
      </w:r>
      <w:proofErr w:type="spellStart"/>
      <w:r w:rsidRPr="005C61AE">
        <w:rPr>
          <w:rFonts w:ascii="SutonnyMJ" w:hAnsi="SutonnyMJ"/>
          <w:sz w:val="20"/>
          <w:szCs w:val="16"/>
        </w:rPr>
        <w:t>wbgv©Y</w:t>
      </w:r>
      <w:proofErr w:type="spellEnd"/>
      <w:r w:rsidRPr="005C61AE">
        <w:rPr>
          <w:rFonts w:ascii="SutonnyMJ" w:hAnsi="SutonnyMJ"/>
          <w:sz w:val="20"/>
          <w:szCs w:val="16"/>
        </w:rPr>
        <w:t xml:space="preserve"> (</w:t>
      </w:r>
      <w:proofErr w:type="spellStart"/>
      <w:r w:rsidRPr="005C61AE">
        <w:rPr>
          <w:rFonts w:ascii="SutonnyMJ" w:hAnsi="SutonnyMJ"/>
          <w:sz w:val="20"/>
          <w:szCs w:val="16"/>
        </w:rPr>
        <w:t>wmwfj</w:t>
      </w:r>
      <w:proofErr w:type="spellEnd"/>
      <w:r w:rsidRPr="005C61AE">
        <w:rPr>
          <w:rFonts w:ascii="SutonnyMJ" w:hAnsi="SutonnyMJ"/>
          <w:sz w:val="20"/>
          <w:szCs w:val="16"/>
        </w:rPr>
        <w:t xml:space="preserve">, </w:t>
      </w:r>
      <w:proofErr w:type="spellStart"/>
      <w:r w:rsidRPr="005C61AE">
        <w:rPr>
          <w:rFonts w:ascii="SutonnyMJ" w:hAnsi="SutonnyMJ"/>
          <w:sz w:val="20"/>
          <w:szCs w:val="16"/>
        </w:rPr>
        <w:t>Af¨šÍixY</w:t>
      </w:r>
      <w:proofErr w:type="spellEnd"/>
      <w:r w:rsidRPr="005C61AE">
        <w:rPr>
          <w:rFonts w:ascii="SutonnyMJ" w:hAnsi="SutonnyMJ"/>
          <w:sz w:val="20"/>
          <w:szCs w:val="16"/>
        </w:rPr>
        <w:t xml:space="preserve"> I </w:t>
      </w:r>
      <w:proofErr w:type="spellStart"/>
      <w:r w:rsidRPr="005C61AE">
        <w:rPr>
          <w:rFonts w:ascii="SutonnyMJ" w:hAnsi="SutonnyMJ"/>
          <w:sz w:val="20"/>
          <w:szCs w:val="16"/>
        </w:rPr>
        <w:t>ewnt</w:t>
      </w:r>
      <w:proofErr w:type="spellEnd"/>
      <w:r w:rsidRPr="005C61AE">
        <w:rPr>
          <w:rFonts w:ascii="SutonnyMJ" w:hAnsi="SutonnyMJ"/>
          <w:sz w:val="20"/>
          <w:szCs w:val="16"/>
        </w:rPr>
        <w:t xml:space="preserve">¯’ </w:t>
      </w:r>
      <w:proofErr w:type="spellStart"/>
      <w:r w:rsidRPr="005C61AE">
        <w:rPr>
          <w:rFonts w:ascii="SutonnyMJ" w:hAnsi="SutonnyMJ"/>
          <w:sz w:val="20"/>
          <w:szCs w:val="16"/>
        </w:rPr>
        <w:t>m¨vwbUvix</w:t>
      </w:r>
      <w:proofErr w:type="spellEnd"/>
      <w:r w:rsidRPr="005C61AE">
        <w:rPr>
          <w:rFonts w:ascii="SutonnyMJ" w:hAnsi="SutonnyMJ"/>
          <w:sz w:val="20"/>
          <w:szCs w:val="16"/>
        </w:rPr>
        <w:t xml:space="preserve">, </w:t>
      </w:r>
      <w:proofErr w:type="spellStart"/>
      <w:r w:rsidRPr="005C61AE">
        <w:rPr>
          <w:rFonts w:ascii="SutonnyMJ" w:hAnsi="SutonnyMJ"/>
          <w:sz w:val="20"/>
          <w:szCs w:val="16"/>
        </w:rPr>
        <w:t>cq:cÖYvjx</w:t>
      </w:r>
      <w:proofErr w:type="spellEnd"/>
      <w:r w:rsidRPr="005C61AE">
        <w:rPr>
          <w:rFonts w:ascii="SutonnyMJ" w:hAnsi="SutonnyMJ"/>
          <w:sz w:val="20"/>
          <w:szCs w:val="16"/>
        </w:rPr>
        <w:t xml:space="preserve"> </w:t>
      </w:r>
      <w:proofErr w:type="spellStart"/>
      <w:r w:rsidRPr="005C61AE">
        <w:rPr>
          <w:rFonts w:ascii="SutonnyMJ" w:hAnsi="SutonnyMJ"/>
          <w:sz w:val="20"/>
          <w:szCs w:val="16"/>
        </w:rPr>
        <w:t>Ges</w:t>
      </w:r>
      <w:proofErr w:type="spellEnd"/>
      <w:r w:rsidRPr="005C61AE">
        <w:rPr>
          <w:rFonts w:ascii="SutonnyMJ" w:hAnsi="SutonnyMJ"/>
          <w:sz w:val="20"/>
          <w:szCs w:val="16"/>
        </w:rPr>
        <w:t xml:space="preserve"> ˆ</w:t>
      </w:r>
      <w:proofErr w:type="spellStart"/>
      <w:r w:rsidRPr="005C61AE">
        <w:rPr>
          <w:rFonts w:ascii="SutonnyMJ" w:hAnsi="SutonnyMJ"/>
          <w:sz w:val="20"/>
          <w:szCs w:val="16"/>
        </w:rPr>
        <w:t>e`y¨wZK</w:t>
      </w:r>
      <w:proofErr w:type="spellEnd"/>
      <w:r w:rsidRPr="005C61AE">
        <w:rPr>
          <w:rFonts w:ascii="SutonnyMJ" w:hAnsi="SutonnyMJ"/>
          <w:sz w:val="20"/>
          <w:szCs w:val="16"/>
        </w:rPr>
        <w:t xml:space="preserve"> </w:t>
      </w:r>
      <w:proofErr w:type="spellStart"/>
      <w:r w:rsidRPr="005C61AE">
        <w:rPr>
          <w:rFonts w:ascii="SutonnyMJ" w:hAnsi="SutonnyMJ"/>
          <w:sz w:val="20"/>
          <w:szCs w:val="16"/>
        </w:rPr>
        <w:t>KvR</w:t>
      </w:r>
      <w:proofErr w:type="spellEnd"/>
      <w:r w:rsidRPr="005C61AE">
        <w:rPr>
          <w:rFonts w:ascii="SutonnyMJ" w:hAnsi="SutonnyMJ"/>
          <w:sz w:val="20"/>
          <w:szCs w:val="16"/>
        </w:rPr>
        <w:t xml:space="preserve"> </w:t>
      </w:r>
      <w:proofErr w:type="spellStart"/>
      <w:r w:rsidRPr="005C61AE">
        <w:rPr>
          <w:rFonts w:ascii="SutonnyMJ" w:hAnsi="SutonnyMJ"/>
          <w:sz w:val="20"/>
          <w:szCs w:val="16"/>
        </w:rPr>
        <w:t>mn</w:t>
      </w:r>
      <w:proofErr w:type="spellEnd"/>
      <w:r w:rsidRPr="005C61AE">
        <w:rPr>
          <w:rFonts w:ascii="SutonnyMJ" w:hAnsi="SutonnyMJ"/>
          <w:sz w:val="20"/>
          <w:szCs w:val="16"/>
        </w:rPr>
        <w:t>),</w:t>
      </w:r>
      <w:r w:rsidRPr="005C61AE">
        <w:rPr>
          <w:sz w:val="20"/>
          <w:szCs w:val="16"/>
        </w:rPr>
        <w:t xml:space="preserve"> IFT No. 02/2015-2016. Invited Vide this office memo no. 25.36.3900.164.07.</w:t>
      </w:r>
      <w:r>
        <w:rPr>
          <w:sz w:val="20"/>
          <w:szCs w:val="16"/>
        </w:rPr>
        <w:t xml:space="preserve"> </w:t>
      </w:r>
      <w:r w:rsidRPr="005C61AE">
        <w:rPr>
          <w:sz w:val="20"/>
          <w:szCs w:val="16"/>
        </w:rPr>
        <w:t>001.15/588 dated 02-11-2015. To be added or modified as follows-</w:t>
      </w:r>
    </w:p>
    <w:p w:rsidR="00614906" w:rsidRPr="005C61AE" w:rsidRDefault="00614906" w:rsidP="00614906">
      <w:pPr>
        <w:spacing w:after="0"/>
        <w:rPr>
          <w:sz w:val="28"/>
          <w:szCs w:val="16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7020"/>
      </w:tblGrid>
      <w:tr w:rsidR="00614906" w:rsidRPr="005C61AE" w:rsidTr="00BC2288">
        <w:tc>
          <w:tcPr>
            <w:tcW w:w="1260" w:type="dxa"/>
            <w:shd w:val="clear" w:color="auto" w:fill="auto"/>
          </w:tcPr>
          <w:p w:rsidR="00614906" w:rsidRPr="005C61AE" w:rsidRDefault="00614906" w:rsidP="00614906">
            <w:pPr>
              <w:spacing w:after="0"/>
              <w:ind w:right="-108"/>
              <w:rPr>
                <w:b/>
                <w:sz w:val="20"/>
                <w:szCs w:val="16"/>
              </w:rPr>
            </w:pPr>
            <w:r w:rsidRPr="005C61AE">
              <w:rPr>
                <w:b/>
                <w:sz w:val="20"/>
                <w:szCs w:val="16"/>
              </w:rPr>
              <w:t>Tender Notice</w:t>
            </w:r>
          </w:p>
          <w:p w:rsidR="00614906" w:rsidRPr="005C61AE" w:rsidRDefault="00614906" w:rsidP="00614906">
            <w:pPr>
              <w:spacing w:after="0"/>
              <w:rPr>
                <w:b/>
                <w:sz w:val="20"/>
                <w:szCs w:val="16"/>
              </w:rPr>
            </w:pPr>
            <w:r w:rsidRPr="005C61AE">
              <w:rPr>
                <w:b/>
                <w:sz w:val="20"/>
                <w:szCs w:val="16"/>
              </w:rPr>
              <w:t>S.L No</w:t>
            </w:r>
          </w:p>
        </w:tc>
        <w:tc>
          <w:tcPr>
            <w:tcW w:w="1350" w:type="dxa"/>
            <w:shd w:val="clear" w:color="auto" w:fill="auto"/>
          </w:tcPr>
          <w:p w:rsidR="00614906" w:rsidRPr="005C61AE" w:rsidRDefault="00614906" w:rsidP="00614906">
            <w:pPr>
              <w:spacing w:after="0"/>
              <w:jc w:val="center"/>
              <w:rPr>
                <w:b/>
                <w:sz w:val="18"/>
                <w:szCs w:val="16"/>
              </w:rPr>
            </w:pPr>
            <w:r w:rsidRPr="005C61AE">
              <w:rPr>
                <w:b/>
                <w:sz w:val="18"/>
                <w:szCs w:val="16"/>
              </w:rPr>
              <w:t>Description</w:t>
            </w:r>
          </w:p>
        </w:tc>
        <w:tc>
          <w:tcPr>
            <w:tcW w:w="7020" w:type="dxa"/>
            <w:shd w:val="clear" w:color="auto" w:fill="auto"/>
          </w:tcPr>
          <w:p w:rsidR="00614906" w:rsidRPr="005C61AE" w:rsidRDefault="00614906" w:rsidP="00614906">
            <w:pPr>
              <w:spacing w:after="0"/>
              <w:jc w:val="center"/>
              <w:rPr>
                <w:b/>
                <w:sz w:val="20"/>
                <w:szCs w:val="16"/>
              </w:rPr>
            </w:pPr>
            <w:r w:rsidRPr="005C61AE">
              <w:rPr>
                <w:b/>
                <w:sz w:val="20"/>
                <w:szCs w:val="16"/>
              </w:rPr>
              <w:t>As published in Tender notice / To be Added or Modified</w:t>
            </w:r>
          </w:p>
        </w:tc>
      </w:tr>
      <w:tr w:rsidR="00614906" w:rsidRPr="005C61AE" w:rsidTr="00BC2288">
        <w:trPr>
          <w:trHeight w:hRule="exact" w:val="1954"/>
        </w:trPr>
        <w:tc>
          <w:tcPr>
            <w:tcW w:w="1260" w:type="dxa"/>
            <w:shd w:val="clear" w:color="auto" w:fill="auto"/>
          </w:tcPr>
          <w:p w:rsidR="00614906" w:rsidRPr="005C61AE" w:rsidRDefault="00614906" w:rsidP="00614906">
            <w:pPr>
              <w:spacing w:after="0"/>
              <w:ind w:left="-108"/>
              <w:jc w:val="center"/>
              <w:rPr>
                <w:sz w:val="20"/>
                <w:szCs w:val="16"/>
              </w:rPr>
            </w:pPr>
            <w:r w:rsidRPr="005C61AE">
              <w:rPr>
                <w:sz w:val="20"/>
                <w:szCs w:val="16"/>
              </w:rPr>
              <w:t>14.</w:t>
            </w:r>
          </w:p>
        </w:tc>
        <w:tc>
          <w:tcPr>
            <w:tcW w:w="1350" w:type="dxa"/>
            <w:shd w:val="clear" w:color="auto" w:fill="auto"/>
          </w:tcPr>
          <w:p w:rsidR="00614906" w:rsidRPr="005C61AE" w:rsidRDefault="00614906" w:rsidP="00614906">
            <w:pPr>
              <w:spacing w:after="0"/>
              <w:ind w:left="-108"/>
              <w:jc w:val="center"/>
              <w:rPr>
                <w:sz w:val="20"/>
                <w:szCs w:val="16"/>
              </w:rPr>
            </w:pPr>
            <w:r w:rsidRPr="005C61AE">
              <w:rPr>
                <w:sz w:val="20"/>
                <w:szCs w:val="16"/>
              </w:rPr>
              <w:t xml:space="preserve"> Selling tender  documents (others)</w:t>
            </w:r>
          </w:p>
        </w:tc>
        <w:tc>
          <w:tcPr>
            <w:tcW w:w="7020" w:type="dxa"/>
            <w:shd w:val="clear" w:color="auto" w:fill="auto"/>
          </w:tcPr>
          <w:p w:rsidR="00614906" w:rsidRPr="005C61AE" w:rsidRDefault="00614906" w:rsidP="00614906">
            <w:pPr>
              <w:spacing w:after="0"/>
              <w:ind w:left="-108"/>
              <w:jc w:val="both"/>
              <w:rPr>
                <w:sz w:val="20"/>
                <w:szCs w:val="16"/>
              </w:rPr>
            </w:pPr>
            <w:r w:rsidRPr="005C61AE">
              <w:rPr>
                <w:b/>
                <w:sz w:val="20"/>
                <w:szCs w:val="16"/>
              </w:rPr>
              <w:t>As published in Tender notice:</w:t>
            </w:r>
            <w:r w:rsidRPr="005C61AE">
              <w:rPr>
                <w:sz w:val="20"/>
                <w:szCs w:val="16"/>
              </w:rPr>
              <w:t xml:space="preserve"> </w:t>
            </w:r>
            <w:proofErr w:type="spellStart"/>
            <w:r w:rsidRPr="005C61AE">
              <w:rPr>
                <w:sz w:val="20"/>
                <w:szCs w:val="16"/>
              </w:rPr>
              <w:t>Offce</w:t>
            </w:r>
            <w:proofErr w:type="spellEnd"/>
            <w:r w:rsidRPr="005C61AE">
              <w:rPr>
                <w:sz w:val="20"/>
                <w:szCs w:val="16"/>
              </w:rPr>
              <w:t xml:space="preserve"> of the Executive </w:t>
            </w:r>
            <w:proofErr w:type="spellStart"/>
            <w:r w:rsidRPr="005C61AE">
              <w:rPr>
                <w:sz w:val="20"/>
                <w:szCs w:val="16"/>
              </w:rPr>
              <w:t>Engieer</w:t>
            </w:r>
            <w:proofErr w:type="spellEnd"/>
            <w:r w:rsidRPr="005C61AE">
              <w:rPr>
                <w:sz w:val="20"/>
                <w:szCs w:val="16"/>
              </w:rPr>
              <w:t xml:space="preserve">, </w:t>
            </w:r>
            <w:proofErr w:type="spellStart"/>
            <w:r w:rsidRPr="005C61AE">
              <w:rPr>
                <w:sz w:val="20"/>
                <w:szCs w:val="16"/>
              </w:rPr>
              <w:t>Mymensingh</w:t>
            </w:r>
            <w:proofErr w:type="spellEnd"/>
            <w:r w:rsidRPr="005C61AE">
              <w:rPr>
                <w:sz w:val="20"/>
                <w:szCs w:val="16"/>
              </w:rPr>
              <w:t xml:space="preserve">/ </w:t>
            </w:r>
            <w:proofErr w:type="spellStart"/>
            <w:r w:rsidRPr="005C61AE">
              <w:rPr>
                <w:sz w:val="20"/>
                <w:szCs w:val="16"/>
              </w:rPr>
              <w:t>Kishorgonj</w:t>
            </w:r>
            <w:proofErr w:type="spellEnd"/>
            <w:r w:rsidRPr="005C61AE">
              <w:rPr>
                <w:sz w:val="20"/>
                <w:szCs w:val="16"/>
              </w:rPr>
              <w:t>/</w:t>
            </w:r>
            <w:proofErr w:type="spellStart"/>
            <w:r w:rsidRPr="005C61AE">
              <w:rPr>
                <w:sz w:val="20"/>
                <w:szCs w:val="16"/>
              </w:rPr>
              <w:t>Tangail</w:t>
            </w:r>
            <w:proofErr w:type="spellEnd"/>
            <w:r w:rsidRPr="005C61AE">
              <w:rPr>
                <w:sz w:val="20"/>
                <w:szCs w:val="16"/>
              </w:rPr>
              <w:t>/</w:t>
            </w:r>
            <w:proofErr w:type="spellStart"/>
            <w:r w:rsidRPr="005C61AE">
              <w:rPr>
                <w:sz w:val="20"/>
                <w:szCs w:val="16"/>
              </w:rPr>
              <w:t>Sherpur</w:t>
            </w:r>
            <w:proofErr w:type="spellEnd"/>
            <w:r w:rsidRPr="005C61AE">
              <w:rPr>
                <w:sz w:val="20"/>
                <w:szCs w:val="16"/>
              </w:rPr>
              <w:t>/</w:t>
            </w:r>
            <w:proofErr w:type="spellStart"/>
            <w:r w:rsidRPr="005C61AE">
              <w:rPr>
                <w:sz w:val="20"/>
                <w:szCs w:val="16"/>
              </w:rPr>
              <w:t>Netrokona</w:t>
            </w:r>
            <w:proofErr w:type="spellEnd"/>
            <w:r w:rsidRPr="005C61AE">
              <w:rPr>
                <w:sz w:val="20"/>
                <w:szCs w:val="16"/>
              </w:rPr>
              <w:t xml:space="preserve">/ &amp; Dhaka PWD Division I/II/III/IV/ </w:t>
            </w:r>
            <w:proofErr w:type="spellStart"/>
            <w:r w:rsidRPr="005C61AE">
              <w:rPr>
                <w:sz w:val="20"/>
                <w:szCs w:val="16"/>
              </w:rPr>
              <w:t>Savar</w:t>
            </w:r>
            <w:proofErr w:type="spellEnd"/>
            <w:r w:rsidRPr="005C61AE">
              <w:rPr>
                <w:sz w:val="20"/>
                <w:szCs w:val="16"/>
              </w:rPr>
              <w:t xml:space="preserve">/ </w:t>
            </w:r>
            <w:proofErr w:type="spellStart"/>
            <w:r w:rsidRPr="005C61AE">
              <w:rPr>
                <w:sz w:val="20"/>
                <w:szCs w:val="16"/>
              </w:rPr>
              <w:t>Gazipur</w:t>
            </w:r>
            <w:proofErr w:type="spellEnd"/>
            <w:r w:rsidRPr="005C61AE">
              <w:rPr>
                <w:sz w:val="20"/>
                <w:szCs w:val="16"/>
              </w:rPr>
              <w:t>/Chittagong PWD Division-I/</w:t>
            </w:r>
            <w:proofErr w:type="spellStart"/>
            <w:r w:rsidRPr="005C61AE">
              <w:rPr>
                <w:sz w:val="20"/>
                <w:szCs w:val="16"/>
              </w:rPr>
              <w:t>Rajshahi</w:t>
            </w:r>
            <w:proofErr w:type="spellEnd"/>
            <w:r w:rsidRPr="005C61AE">
              <w:rPr>
                <w:sz w:val="20"/>
                <w:szCs w:val="16"/>
              </w:rPr>
              <w:t xml:space="preserve"> PWD division-I /Khulna PWD division-I/Barisal PWD division/</w:t>
            </w:r>
            <w:proofErr w:type="spellStart"/>
            <w:r w:rsidRPr="005C61AE">
              <w:rPr>
                <w:sz w:val="20"/>
                <w:szCs w:val="16"/>
              </w:rPr>
              <w:t>Sylhet</w:t>
            </w:r>
            <w:proofErr w:type="spellEnd"/>
            <w:r w:rsidRPr="005C61AE">
              <w:rPr>
                <w:sz w:val="20"/>
                <w:szCs w:val="16"/>
              </w:rPr>
              <w:t xml:space="preserve"> PWD division/</w:t>
            </w:r>
            <w:proofErr w:type="spellStart"/>
            <w:r w:rsidRPr="005C61AE">
              <w:rPr>
                <w:sz w:val="20"/>
                <w:szCs w:val="16"/>
              </w:rPr>
              <w:t>Rangpur</w:t>
            </w:r>
            <w:proofErr w:type="spellEnd"/>
            <w:r w:rsidRPr="005C61AE">
              <w:rPr>
                <w:sz w:val="20"/>
                <w:szCs w:val="16"/>
              </w:rPr>
              <w:t xml:space="preserve"> PWD division. The tender notice will also be available in the official website (</w:t>
            </w:r>
            <w:hyperlink r:id="rId8" w:history="1">
              <w:r w:rsidRPr="005C61AE">
                <w:rPr>
                  <w:rStyle w:val="Hyperlink"/>
                  <w:sz w:val="20"/>
                  <w:szCs w:val="16"/>
                </w:rPr>
                <w:t>www.pwd.gov.bd</w:t>
              </w:r>
            </w:hyperlink>
            <w:r w:rsidRPr="005C61AE">
              <w:rPr>
                <w:sz w:val="20"/>
                <w:szCs w:val="16"/>
              </w:rPr>
              <w:t>) and CPTU website (</w:t>
            </w:r>
            <w:hyperlink r:id="rId9" w:history="1">
              <w:r w:rsidRPr="005C61AE">
                <w:rPr>
                  <w:rStyle w:val="Hyperlink"/>
                  <w:sz w:val="20"/>
                  <w:szCs w:val="16"/>
                </w:rPr>
                <w:t>www.cptu.gov.bd</w:t>
              </w:r>
            </w:hyperlink>
            <w:r w:rsidRPr="005C61AE">
              <w:rPr>
                <w:sz w:val="20"/>
                <w:szCs w:val="16"/>
              </w:rPr>
              <w:t>).</w:t>
            </w:r>
          </w:p>
          <w:p w:rsidR="00614906" w:rsidRPr="005C61AE" w:rsidRDefault="00614906" w:rsidP="00614906">
            <w:pPr>
              <w:spacing w:after="0"/>
              <w:ind w:left="-108"/>
              <w:jc w:val="both"/>
              <w:rPr>
                <w:b/>
                <w:sz w:val="20"/>
                <w:szCs w:val="16"/>
              </w:rPr>
            </w:pPr>
            <w:r w:rsidRPr="005C61AE">
              <w:rPr>
                <w:b/>
                <w:sz w:val="20"/>
                <w:szCs w:val="16"/>
              </w:rPr>
              <w:t xml:space="preserve">To be Added: </w:t>
            </w:r>
            <w:r w:rsidRPr="005C61AE">
              <w:rPr>
                <w:sz w:val="20"/>
                <w:szCs w:val="16"/>
              </w:rPr>
              <w:t xml:space="preserve">Office of the AIG (state) Bangladesh police, police </w:t>
            </w:r>
            <w:proofErr w:type="spellStart"/>
            <w:r w:rsidRPr="005C61AE">
              <w:rPr>
                <w:sz w:val="20"/>
                <w:szCs w:val="16"/>
              </w:rPr>
              <w:t>head quarters</w:t>
            </w:r>
            <w:proofErr w:type="spellEnd"/>
            <w:r w:rsidRPr="005C61AE">
              <w:rPr>
                <w:sz w:val="20"/>
                <w:szCs w:val="16"/>
              </w:rPr>
              <w:t xml:space="preserve">, 6 </w:t>
            </w:r>
            <w:proofErr w:type="spellStart"/>
            <w:r w:rsidRPr="005C61AE">
              <w:rPr>
                <w:sz w:val="20"/>
                <w:szCs w:val="16"/>
              </w:rPr>
              <w:t>phinix</w:t>
            </w:r>
            <w:proofErr w:type="spellEnd"/>
            <w:r w:rsidRPr="005C61AE">
              <w:rPr>
                <w:sz w:val="20"/>
                <w:szCs w:val="16"/>
              </w:rPr>
              <w:t xml:space="preserve"> road, Dhaka, Office of the superintendent of police, </w:t>
            </w:r>
            <w:proofErr w:type="spellStart"/>
            <w:r w:rsidRPr="005C61AE">
              <w:rPr>
                <w:sz w:val="20"/>
                <w:szCs w:val="16"/>
              </w:rPr>
              <w:t>Jamalpur</w:t>
            </w:r>
            <w:proofErr w:type="spellEnd"/>
            <w:r w:rsidRPr="005C61AE">
              <w:rPr>
                <w:sz w:val="20"/>
                <w:szCs w:val="16"/>
              </w:rPr>
              <w:t>.</w:t>
            </w:r>
          </w:p>
        </w:tc>
      </w:tr>
      <w:tr w:rsidR="00614906" w:rsidRPr="005C61AE" w:rsidTr="00BC2288">
        <w:trPr>
          <w:trHeight w:val="341"/>
        </w:trPr>
        <w:tc>
          <w:tcPr>
            <w:tcW w:w="1260" w:type="dxa"/>
            <w:shd w:val="clear" w:color="auto" w:fill="auto"/>
          </w:tcPr>
          <w:p w:rsidR="00614906" w:rsidRPr="005C61AE" w:rsidRDefault="00614906" w:rsidP="00614906">
            <w:pPr>
              <w:spacing w:after="0"/>
              <w:ind w:left="-108"/>
              <w:jc w:val="center"/>
              <w:rPr>
                <w:sz w:val="20"/>
                <w:szCs w:val="16"/>
              </w:rPr>
            </w:pPr>
            <w:r w:rsidRPr="005C61AE">
              <w:rPr>
                <w:sz w:val="20"/>
                <w:szCs w:val="16"/>
              </w:rPr>
              <w:t>19.</w:t>
            </w:r>
          </w:p>
        </w:tc>
        <w:tc>
          <w:tcPr>
            <w:tcW w:w="1350" w:type="dxa"/>
            <w:shd w:val="clear" w:color="auto" w:fill="auto"/>
          </w:tcPr>
          <w:p w:rsidR="00614906" w:rsidRPr="005C61AE" w:rsidRDefault="00614906" w:rsidP="00614906">
            <w:pPr>
              <w:spacing w:after="0"/>
              <w:ind w:left="-108"/>
              <w:jc w:val="center"/>
              <w:rPr>
                <w:sz w:val="20"/>
                <w:szCs w:val="16"/>
              </w:rPr>
            </w:pPr>
            <w:r w:rsidRPr="005C61AE">
              <w:rPr>
                <w:sz w:val="20"/>
                <w:szCs w:val="16"/>
              </w:rPr>
              <w:t>Work Completion Time</w:t>
            </w:r>
          </w:p>
        </w:tc>
        <w:tc>
          <w:tcPr>
            <w:tcW w:w="7020" w:type="dxa"/>
            <w:shd w:val="clear" w:color="auto" w:fill="auto"/>
          </w:tcPr>
          <w:p w:rsidR="00614906" w:rsidRPr="005C61AE" w:rsidRDefault="00614906" w:rsidP="00614906">
            <w:pPr>
              <w:tabs>
                <w:tab w:val="left" w:pos="1305"/>
              </w:tabs>
              <w:spacing w:after="0"/>
              <w:jc w:val="both"/>
              <w:rPr>
                <w:color w:val="000000"/>
                <w:spacing w:val="-6"/>
                <w:sz w:val="20"/>
                <w:szCs w:val="16"/>
              </w:rPr>
            </w:pPr>
            <w:r w:rsidRPr="005C61AE">
              <w:rPr>
                <w:sz w:val="20"/>
                <w:szCs w:val="16"/>
              </w:rPr>
              <w:t xml:space="preserve">As published in Tender notice: </w:t>
            </w:r>
            <w:r w:rsidRPr="005C61AE">
              <w:rPr>
                <w:bCs/>
                <w:color w:val="000000"/>
                <w:spacing w:val="-6"/>
                <w:sz w:val="20"/>
                <w:szCs w:val="16"/>
              </w:rPr>
              <w:t>12</w:t>
            </w:r>
            <w:r w:rsidRPr="005C61AE">
              <w:rPr>
                <w:color w:val="000000"/>
                <w:spacing w:val="-6"/>
                <w:sz w:val="20"/>
                <w:szCs w:val="16"/>
              </w:rPr>
              <w:t xml:space="preserve"> (Twelve) Months.</w:t>
            </w:r>
          </w:p>
          <w:p w:rsidR="00614906" w:rsidRPr="005C61AE" w:rsidRDefault="00614906" w:rsidP="00614906">
            <w:pPr>
              <w:tabs>
                <w:tab w:val="left" w:pos="1305"/>
              </w:tabs>
              <w:spacing w:after="0"/>
              <w:jc w:val="both"/>
              <w:rPr>
                <w:color w:val="000000"/>
                <w:spacing w:val="-6"/>
                <w:sz w:val="20"/>
                <w:szCs w:val="16"/>
              </w:rPr>
            </w:pPr>
            <w:r w:rsidRPr="005C61AE">
              <w:rPr>
                <w:sz w:val="20"/>
                <w:szCs w:val="16"/>
              </w:rPr>
              <w:t xml:space="preserve">To be Modified: </w:t>
            </w:r>
            <w:r w:rsidRPr="005C61AE">
              <w:rPr>
                <w:bCs/>
                <w:color w:val="000000"/>
                <w:spacing w:val="-6"/>
                <w:sz w:val="20"/>
                <w:szCs w:val="16"/>
              </w:rPr>
              <w:t>08</w:t>
            </w:r>
            <w:r w:rsidRPr="005C61AE">
              <w:rPr>
                <w:color w:val="000000"/>
                <w:spacing w:val="-6"/>
                <w:sz w:val="20"/>
                <w:szCs w:val="16"/>
              </w:rPr>
              <w:t xml:space="preserve"> (Eight) Months</w:t>
            </w:r>
            <w:proofErr w:type="gramStart"/>
            <w:r w:rsidRPr="005C61AE">
              <w:rPr>
                <w:color w:val="000000"/>
                <w:spacing w:val="-6"/>
                <w:sz w:val="20"/>
                <w:szCs w:val="16"/>
              </w:rPr>
              <w:t>..</w:t>
            </w:r>
            <w:proofErr w:type="gramEnd"/>
          </w:p>
        </w:tc>
      </w:tr>
    </w:tbl>
    <w:p w:rsidR="00614906" w:rsidRPr="005C61AE" w:rsidRDefault="00614906" w:rsidP="00614906">
      <w:pPr>
        <w:spacing w:after="0"/>
        <w:rPr>
          <w:sz w:val="14"/>
          <w:szCs w:val="16"/>
        </w:rPr>
      </w:pPr>
    </w:p>
    <w:p w:rsidR="00614906" w:rsidRDefault="00614906" w:rsidP="00614906">
      <w:pPr>
        <w:spacing w:after="0"/>
        <w:rPr>
          <w:sz w:val="20"/>
          <w:szCs w:val="16"/>
        </w:rPr>
      </w:pPr>
      <w:r w:rsidRPr="005C61AE">
        <w:rPr>
          <w:sz w:val="20"/>
          <w:szCs w:val="16"/>
        </w:rPr>
        <w:t>All other terms and conditions will remain unchanged. This corrigendum is a part and parcel of the tender.</w:t>
      </w:r>
    </w:p>
    <w:p w:rsidR="00614906" w:rsidRDefault="00614906" w:rsidP="00614906">
      <w:pPr>
        <w:spacing w:after="0"/>
        <w:rPr>
          <w:sz w:val="20"/>
          <w:szCs w:val="16"/>
        </w:rPr>
      </w:pPr>
    </w:p>
    <w:p w:rsidR="00614906" w:rsidRDefault="00614906" w:rsidP="00614906">
      <w:pPr>
        <w:spacing w:after="0"/>
        <w:rPr>
          <w:sz w:val="20"/>
          <w:szCs w:val="16"/>
        </w:rPr>
      </w:pPr>
    </w:p>
    <w:p w:rsidR="00614906" w:rsidRDefault="00614906" w:rsidP="00614906">
      <w:pPr>
        <w:spacing w:after="0"/>
        <w:rPr>
          <w:sz w:val="20"/>
          <w:szCs w:val="16"/>
        </w:rPr>
      </w:pPr>
    </w:p>
    <w:p w:rsidR="00614906" w:rsidRDefault="00614906" w:rsidP="00614906">
      <w:pPr>
        <w:spacing w:after="0"/>
        <w:rPr>
          <w:sz w:val="20"/>
          <w:szCs w:val="16"/>
        </w:rPr>
      </w:pPr>
    </w:p>
    <w:p w:rsidR="00614906" w:rsidRPr="005C61AE" w:rsidRDefault="00614906" w:rsidP="00614906">
      <w:pPr>
        <w:spacing w:after="0"/>
        <w:rPr>
          <w:sz w:val="20"/>
          <w:szCs w:val="16"/>
        </w:rPr>
      </w:pPr>
    </w:p>
    <w:p w:rsidR="00614906" w:rsidRPr="005C61AE" w:rsidRDefault="00614906" w:rsidP="00614906">
      <w:pPr>
        <w:spacing w:after="0"/>
        <w:ind w:left="6480"/>
        <w:jc w:val="center"/>
        <w:rPr>
          <w:sz w:val="28"/>
          <w:szCs w:val="16"/>
        </w:rPr>
      </w:pPr>
    </w:p>
    <w:p w:rsidR="00614906" w:rsidRPr="005C61AE" w:rsidRDefault="00072904" w:rsidP="00072904">
      <w:pPr>
        <w:spacing w:after="0"/>
        <w:ind w:left="6480"/>
        <w:rPr>
          <w:color w:val="000000"/>
          <w:spacing w:val="-6"/>
          <w:sz w:val="20"/>
          <w:szCs w:val="16"/>
        </w:rPr>
      </w:pPr>
      <w:r>
        <w:rPr>
          <w:color w:val="000000"/>
          <w:spacing w:val="-6"/>
          <w:sz w:val="20"/>
          <w:szCs w:val="16"/>
        </w:rPr>
        <w:t xml:space="preserve">                    </w:t>
      </w:r>
      <w:r w:rsidR="00614906" w:rsidRPr="005C61AE">
        <w:rPr>
          <w:color w:val="000000"/>
          <w:spacing w:val="-6"/>
          <w:sz w:val="20"/>
          <w:szCs w:val="16"/>
        </w:rPr>
        <w:t xml:space="preserve">(Md. </w:t>
      </w:r>
      <w:proofErr w:type="spellStart"/>
      <w:r w:rsidR="00614906" w:rsidRPr="005C61AE">
        <w:rPr>
          <w:color w:val="000000"/>
          <w:spacing w:val="-6"/>
          <w:sz w:val="20"/>
          <w:szCs w:val="16"/>
        </w:rPr>
        <w:t>Moyez</w:t>
      </w:r>
      <w:proofErr w:type="spellEnd"/>
      <w:r w:rsidR="00614906" w:rsidRPr="005C61AE">
        <w:rPr>
          <w:color w:val="000000"/>
          <w:spacing w:val="-6"/>
          <w:sz w:val="20"/>
          <w:szCs w:val="16"/>
        </w:rPr>
        <w:t xml:space="preserve"> </w:t>
      </w:r>
      <w:proofErr w:type="spellStart"/>
      <w:r w:rsidR="00614906" w:rsidRPr="005C61AE">
        <w:rPr>
          <w:color w:val="000000"/>
          <w:spacing w:val="-6"/>
          <w:sz w:val="20"/>
          <w:szCs w:val="16"/>
        </w:rPr>
        <w:t>UddinTalukder</w:t>
      </w:r>
      <w:proofErr w:type="spellEnd"/>
      <w:r w:rsidR="00614906" w:rsidRPr="005C61AE">
        <w:rPr>
          <w:color w:val="000000"/>
          <w:spacing w:val="-6"/>
          <w:sz w:val="20"/>
          <w:szCs w:val="16"/>
        </w:rPr>
        <w:t>)</w:t>
      </w:r>
    </w:p>
    <w:p w:rsidR="00614906" w:rsidRPr="005C61AE" w:rsidRDefault="00614906" w:rsidP="00614906">
      <w:pPr>
        <w:spacing w:after="0"/>
        <w:ind w:left="6480"/>
        <w:jc w:val="center"/>
        <w:rPr>
          <w:sz w:val="20"/>
          <w:szCs w:val="16"/>
        </w:rPr>
      </w:pPr>
      <w:r w:rsidRPr="005C61AE">
        <w:rPr>
          <w:sz w:val="20"/>
          <w:szCs w:val="16"/>
        </w:rPr>
        <w:t>Executive Engineer,</w:t>
      </w:r>
    </w:p>
    <w:p w:rsidR="00614906" w:rsidRPr="005C61AE" w:rsidRDefault="00614906" w:rsidP="00614906">
      <w:pPr>
        <w:spacing w:after="0"/>
        <w:ind w:left="6480"/>
        <w:jc w:val="center"/>
        <w:rPr>
          <w:sz w:val="20"/>
          <w:szCs w:val="16"/>
        </w:rPr>
      </w:pPr>
      <w:proofErr w:type="spellStart"/>
      <w:r w:rsidRPr="005C61AE">
        <w:rPr>
          <w:sz w:val="20"/>
          <w:szCs w:val="16"/>
        </w:rPr>
        <w:t>Jamalpur</w:t>
      </w:r>
      <w:proofErr w:type="spellEnd"/>
      <w:r w:rsidRPr="005C61AE">
        <w:rPr>
          <w:sz w:val="20"/>
          <w:szCs w:val="16"/>
        </w:rPr>
        <w:t xml:space="preserve"> PWD Division,</w:t>
      </w:r>
    </w:p>
    <w:p w:rsidR="00614906" w:rsidRPr="00F1099A" w:rsidRDefault="00614906" w:rsidP="00614906">
      <w:pPr>
        <w:spacing w:after="0"/>
        <w:ind w:left="7920"/>
      </w:pPr>
      <w:proofErr w:type="spellStart"/>
      <w:proofErr w:type="gramStart"/>
      <w:r w:rsidRPr="005C61AE">
        <w:rPr>
          <w:sz w:val="20"/>
          <w:szCs w:val="16"/>
        </w:rPr>
        <w:t>Jamalpur</w:t>
      </w:r>
      <w:proofErr w:type="spellEnd"/>
      <w:r w:rsidRPr="005C61AE">
        <w:rPr>
          <w:sz w:val="20"/>
          <w:szCs w:val="16"/>
        </w:rPr>
        <w:t>.</w:t>
      </w:r>
      <w:proofErr w:type="gramEnd"/>
    </w:p>
    <w:sectPr w:rsidR="00614906" w:rsidRPr="00F1099A" w:rsidSect="00130929">
      <w:headerReference w:type="default" r:id="rId10"/>
      <w:footerReference w:type="default" r:id="rId11"/>
      <w:pgSz w:w="11909" w:h="16834" w:code="9"/>
      <w:pgMar w:top="202" w:right="432" w:bottom="288" w:left="1152" w:header="27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78" w:rsidRDefault="00931078" w:rsidP="00FD1C2C">
      <w:pPr>
        <w:spacing w:after="0" w:line="240" w:lineRule="auto"/>
      </w:pPr>
      <w:r>
        <w:separator/>
      </w:r>
    </w:p>
  </w:endnote>
  <w:endnote w:type="continuationSeparator" w:id="0">
    <w:p w:rsidR="00931078" w:rsidRDefault="00931078" w:rsidP="00FD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40" w:rsidRPr="000E4502" w:rsidRDefault="00037949">
    <w:pPr>
      <w:pStyle w:val="Footer"/>
      <w:rPr>
        <w:color w:val="632423"/>
        <w:sz w:val="24"/>
        <w:szCs w:val="24"/>
      </w:rPr>
    </w:pPr>
    <w:r w:rsidRPr="000E4502">
      <w:rPr>
        <w:sz w:val="24"/>
        <w:szCs w:val="24"/>
      </w:rPr>
      <w:t xml:space="preserve">                     </w:t>
    </w:r>
    <w:proofErr w:type="gramStart"/>
    <w:r w:rsidRPr="000E4502">
      <w:rPr>
        <w:color w:val="632423"/>
        <w:sz w:val="24"/>
        <w:szCs w:val="24"/>
      </w:rPr>
      <w:t>Published  by</w:t>
    </w:r>
    <w:proofErr w:type="gramEnd"/>
    <w:r w:rsidRPr="000E4502">
      <w:rPr>
        <w:color w:val="632423"/>
        <w:sz w:val="24"/>
        <w:szCs w:val="24"/>
      </w:rPr>
      <w:t xml:space="preserve">  MIS-CELL,PWD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78" w:rsidRDefault="00931078" w:rsidP="00FD1C2C">
      <w:pPr>
        <w:spacing w:after="0" w:line="240" w:lineRule="auto"/>
      </w:pPr>
      <w:r>
        <w:separator/>
      </w:r>
    </w:p>
  </w:footnote>
  <w:footnote w:type="continuationSeparator" w:id="0">
    <w:p w:rsidR="00931078" w:rsidRDefault="00931078" w:rsidP="00FD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40" w:rsidRDefault="00931078" w:rsidP="00130929">
    <w:pPr>
      <w:pStyle w:val="Header"/>
      <w:tabs>
        <w:tab w:val="clear" w:pos="4680"/>
        <w:tab w:val="clear" w:pos="9360"/>
        <w:tab w:val="left" w:pos="2055"/>
        <w:tab w:val="left" w:pos="264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Copy of logo1" style="position:absolute;margin-left:-25.95pt;margin-top:7.9pt;width:61.25pt;height:58.6pt;z-index:251661312;visibility:visible">
          <v:imagedata r:id="rId1" o:title="Copy of logo1" chromakey="white" gain="93623f" blacklevel="3277f"/>
        </v:shape>
      </w:pict>
    </w: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46517" o:spid="_x0000_s2049" type="#_x0000_t136" style="position:absolute;margin-left:0;margin-top:0;width:377.1pt;height:282.8pt;rotation:315;z-index:-251656192;mso-position-horizontal:center;mso-position-horizontal-relative:margin;mso-position-vertical:center;mso-position-vertical-relative:margin" o:allowincell="f" fillcolor="#943634" stroked="f">
          <v:fill opacity=".5"/>
          <v:textpath style="font-family:&quot;Calibri&quot;;font-size:1pt" string="PWD"/>
          <w10:wrap anchorx="margin" anchory="margin"/>
        </v:shape>
      </w:pict>
    </w:r>
    <w:r w:rsidR="00037949">
      <w:tab/>
    </w:r>
    <w:r w:rsidR="0013092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4E1"/>
    <w:rsid w:val="00037949"/>
    <w:rsid w:val="00072904"/>
    <w:rsid w:val="001010BD"/>
    <w:rsid w:val="00104E33"/>
    <w:rsid w:val="00130929"/>
    <w:rsid w:val="002104E1"/>
    <w:rsid w:val="005241A8"/>
    <w:rsid w:val="00540884"/>
    <w:rsid w:val="00614906"/>
    <w:rsid w:val="00646E25"/>
    <w:rsid w:val="00773E68"/>
    <w:rsid w:val="00931078"/>
    <w:rsid w:val="00952AA3"/>
    <w:rsid w:val="00D71863"/>
    <w:rsid w:val="00E04C31"/>
    <w:rsid w:val="00E12A80"/>
    <w:rsid w:val="00F1099A"/>
    <w:rsid w:val="00FA5451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E1"/>
    <w:rPr>
      <w:rFonts w:ascii="Calibri" w:eastAsia="Calibri" w:hAnsi="Calibri" w:cs="Times New Roman"/>
    </w:rPr>
  </w:style>
  <w:style w:type="paragraph" w:styleId="Heading1">
    <w:name w:val="heading 1"/>
    <w:aliases w:val="Document Header1 Char Char,Document Header1 Char Char Char,Document Header1 Char Char Char Char Char Char,Document Header1 Char Char Char Char"/>
    <w:basedOn w:val="Normal"/>
    <w:next w:val="Normal"/>
    <w:link w:val="Heading1Char1"/>
    <w:qFormat/>
    <w:rsid w:val="002104E1"/>
    <w:pPr>
      <w:keepNext/>
      <w:spacing w:after="0" w:line="240" w:lineRule="auto"/>
      <w:jc w:val="center"/>
      <w:outlineLvl w:val="0"/>
    </w:pPr>
    <w:rPr>
      <w:rFonts w:ascii="SutonnyMJ" w:eastAsia="Times New Roman" w:hAnsi="SutonnyMJ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 Char,Char Char Char Char Char,Header1 Char Char, Char Char Char Char Char Char,Header Char Char,Char Char Char Char,Header1,Header1 Char"/>
    <w:basedOn w:val="Normal"/>
    <w:link w:val="HeaderChar"/>
    <w:rsid w:val="0021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 Char,Char Char Char Char Char Char,Header1 Char Char Char, Char Char Char Char Char Char Char,Header Char Char Char,Char Char Char Char Char1,Header1 Char1,Header1 Char Char1"/>
    <w:basedOn w:val="DefaultParagraphFont"/>
    <w:link w:val="Header"/>
    <w:rsid w:val="002104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21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04E1"/>
    <w:rPr>
      <w:rFonts w:ascii="Calibri" w:eastAsia="Calibri" w:hAnsi="Calibri" w:cs="Times New Roman"/>
    </w:rPr>
  </w:style>
  <w:style w:type="character" w:styleId="Hyperlink">
    <w:name w:val="Hyperlink"/>
    <w:rsid w:val="002104E1"/>
    <w:rPr>
      <w:color w:val="0000FF"/>
      <w:u w:val="single"/>
    </w:rPr>
  </w:style>
  <w:style w:type="paragraph" w:customStyle="1" w:styleId="Sub-ClauseText">
    <w:name w:val="Sub-Clause Text"/>
    <w:basedOn w:val="Normal"/>
    <w:rsid w:val="002104E1"/>
    <w:pPr>
      <w:spacing w:before="120" w:after="120" w:line="240" w:lineRule="auto"/>
      <w:jc w:val="both"/>
    </w:pPr>
    <w:rPr>
      <w:rFonts w:ascii="Times New Roman" w:eastAsia="Times New Roman" w:hAnsi="Times New Roman" w:cs="Vrinda"/>
      <w:spacing w:val="-4"/>
      <w:sz w:val="24"/>
      <w:szCs w:val="24"/>
      <w:lang w:eastAsia="zh-CN" w:bidi="bn-BD"/>
    </w:rPr>
  </w:style>
  <w:style w:type="character" w:customStyle="1" w:styleId="Heading1Char">
    <w:name w:val="Heading 1 Char"/>
    <w:basedOn w:val="DefaultParagraphFont"/>
    <w:uiPriority w:val="9"/>
    <w:rsid w:val="00210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aliases w:val="Document Header1 Char Char Char1,Document Header1 Char Char Char Char1,Document Header1 Char Char Char Char Char Char Char,Document Header1 Char Char Char Char Char"/>
    <w:basedOn w:val="DefaultParagraphFont"/>
    <w:link w:val="Heading1"/>
    <w:rsid w:val="002104E1"/>
    <w:rPr>
      <w:rFonts w:ascii="SutonnyMJ" w:eastAsia="Times New Roman" w:hAnsi="SutonnyMJ" w:cs="Times New Roman"/>
      <w:sz w:val="32"/>
      <w:szCs w:val="20"/>
    </w:rPr>
  </w:style>
  <w:style w:type="paragraph" w:styleId="ListParagraph">
    <w:name w:val="List Paragraph"/>
    <w:basedOn w:val="Normal"/>
    <w:qFormat/>
    <w:rsid w:val="002104E1"/>
    <w:pPr>
      <w:spacing w:after="0" w:line="240" w:lineRule="auto"/>
      <w:ind w:left="720"/>
      <w:contextualSpacing/>
      <w:jc w:val="both"/>
    </w:pPr>
    <w:rPr>
      <w:rFonts w:cs="Vrin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d.gov.b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wd.gov.b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ptu.gov.b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WORLD</dc:creator>
  <cp:lastModifiedBy>User</cp:lastModifiedBy>
  <cp:revision>7</cp:revision>
  <cp:lastPrinted>2015-09-08T06:10:00Z</cp:lastPrinted>
  <dcterms:created xsi:type="dcterms:W3CDTF">2015-09-08T05:44:00Z</dcterms:created>
  <dcterms:modified xsi:type="dcterms:W3CDTF">2015-11-07T17:15:00Z</dcterms:modified>
</cp:coreProperties>
</file>