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8" w:rsidRPr="00612BFC" w:rsidRDefault="0042158B" w:rsidP="0002509C">
      <w:pPr>
        <w:pStyle w:val="Heading6"/>
        <w:rPr>
          <w:rFonts w:asciiTheme="majorHAnsi" w:hAnsiTheme="majorHAnsi"/>
          <w:sz w:val="16"/>
          <w:szCs w:val="16"/>
        </w:rPr>
      </w:pPr>
      <w:r w:rsidRPr="00612BFC">
        <w:rPr>
          <w:rFonts w:asciiTheme="majorHAnsi" w:hAnsiTheme="majorHAnsi"/>
          <w:sz w:val="16"/>
          <w:szCs w:val="16"/>
        </w:rPr>
        <w:t xml:space="preserve">GOVERNMENT OF THE PEOPLE’S REPUBLIC OF </w:t>
      </w:r>
      <w:r w:rsidR="00A55928" w:rsidRPr="00612BFC">
        <w:rPr>
          <w:rFonts w:asciiTheme="majorHAnsi" w:hAnsiTheme="majorHAnsi"/>
          <w:sz w:val="16"/>
          <w:szCs w:val="16"/>
        </w:rPr>
        <w:t>BANGLADESH</w:t>
      </w:r>
    </w:p>
    <w:p w:rsidR="00A55928" w:rsidRPr="00612BFC" w:rsidRDefault="0042158B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OFFICE OF THE EXECUTIVE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>ENGINEER</w:t>
      </w:r>
    </w:p>
    <w:p w:rsidR="00A55928" w:rsidRPr="00612BFC" w:rsidRDefault="00A5592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PWD  E/M  DIVISION-4</w:t>
      </w:r>
    </w:p>
    <w:p w:rsidR="00A55928" w:rsidRPr="00612BFC" w:rsidRDefault="00A5592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2</w:t>
      </w:r>
      <w:r w:rsidRPr="00612BFC">
        <w:rPr>
          <w:rFonts w:asciiTheme="majorHAnsi" w:hAnsiTheme="majorHAnsi" w:cs="Arial"/>
          <w:b/>
          <w:bCs/>
          <w:sz w:val="16"/>
          <w:szCs w:val="16"/>
          <w:vertAlign w:val="superscript"/>
        </w:rPr>
        <w:t>ND</w:t>
      </w: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  12 STORIED  GOVT. OFFICE  BLDG.</w:t>
      </w:r>
    </w:p>
    <w:p w:rsidR="00A55928" w:rsidRPr="00612BFC" w:rsidRDefault="00A5592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SEGUNBAGICHA, DHAKA.</w:t>
      </w:r>
    </w:p>
    <w:p w:rsidR="00A55928" w:rsidRPr="00612BFC" w:rsidRDefault="00D63EB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Tel : 9333865 (OFFICE)</w:t>
      </w:r>
    </w:p>
    <w:p w:rsidR="00A55928" w:rsidRPr="00612BFC" w:rsidRDefault="00612BFC" w:rsidP="00A55928">
      <w:pPr>
        <w:jc w:val="center"/>
        <w:rPr>
          <w:rFonts w:asciiTheme="majorHAnsi" w:hAnsiTheme="majorHAnsi" w:cs="Arial"/>
          <w:b/>
          <w:bCs/>
          <w:sz w:val="2"/>
          <w:szCs w:val="16"/>
          <w:u w:val="single"/>
        </w:rPr>
      </w:pPr>
      <w:r>
        <w:rPr>
          <w:rFonts w:asciiTheme="majorHAnsi" w:hAnsiTheme="majorHAnsi" w:cs="Arial"/>
          <w:b/>
          <w:bCs/>
          <w:sz w:val="2"/>
          <w:szCs w:val="16"/>
          <w:u w:val="single"/>
        </w:rPr>
        <w:t>44</w:t>
      </w:r>
    </w:p>
    <w:p w:rsidR="00A55928" w:rsidRPr="00612BFC" w:rsidRDefault="00A55928" w:rsidP="00124773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I N V I T A T I O N  F O R  </w:t>
      </w:r>
      <w:r w:rsidR="004A279F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="00284A13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="004A279F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Pr="00612BFC">
        <w:rPr>
          <w:rFonts w:asciiTheme="majorHAnsi" w:hAnsiTheme="majorHAnsi" w:cs="Arial"/>
          <w:b/>
          <w:bCs/>
          <w:sz w:val="16"/>
          <w:szCs w:val="16"/>
        </w:rPr>
        <w:t>T E N D E R</w:t>
      </w:r>
    </w:p>
    <w:p w:rsidR="00A55928" w:rsidRPr="00612BFC" w:rsidRDefault="008E62AE" w:rsidP="00124773">
      <w:pPr>
        <w:jc w:val="center"/>
        <w:rPr>
          <w:rFonts w:asciiTheme="majorHAnsi" w:hAnsiTheme="majorHAnsi" w:cs="Arial"/>
          <w:b/>
          <w:bCs/>
          <w:sz w:val="16"/>
          <w:szCs w:val="16"/>
          <w:u w:val="single"/>
        </w:rPr>
      </w:pPr>
      <w:r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TENDER NO </w:t>
      </w:r>
      <w:r w:rsidR="000D25FC">
        <w:rPr>
          <w:rFonts w:asciiTheme="majorHAnsi" w:hAnsiTheme="majorHAnsi" w:cs="Arial"/>
          <w:b/>
          <w:bCs/>
          <w:sz w:val="16"/>
          <w:szCs w:val="16"/>
          <w:u w:val="single"/>
        </w:rPr>
        <w:t>:</w:t>
      </w:r>
      <w:r w:rsidR="0002509C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  </w:t>
      </w:r>
      <w:r w:rsidR="000D25FC">
        <w:rPr>
          <w:rFonts w:asciiTheme="majorHAnsi" w:hAnsiTheme="majorHAnsi" w:cs="Arial"/>
          <w:b/>
          <w:bCs/>
          <w:sz w:val="16"/>
          <w:szCs w:val="16"/>
          <w:u w:val="single"/>
        </w:rPr>
        <w:t>03</w:t>
      </w:r>
      <w:r w:rsidR="0002509C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</w:t>
      </w:r>
      <w:r w:rsidR="004A5E60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(20</w:t>
      </w:r>
      <w:r w:rsidR="00A611B2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1</w:t>
      </w:r>
      <w:r w:rsidR="00EB7163">
        <w:rPr>
          <w:rFonts w:asciiTheme="majorHAnsi" w:hAnsiTheme="majorHAnsi" w:cs="Arial"/>
          <w:b/>
          <w:bCs/>
          <w:sz w:val="16"/>
          <w:szCs w:val="16"/>
          <w:u w:val="single"/>
        </w:rPr>
        <w:t>6</w:t>
      </w:r>
      <w:r w:rsidR="00A55928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-201</w:t>
      </w:r>
      <w:r w:rsidR="00EB7163">
        <w:rPr>
          <w:rFonts w:asciiTheme="majorHAnsi" w:hAnsiTheme="majorHAnsi" w:cs="Arial"/>
          <w:b/>
          <w:bCs/>
          <w:sz w:val="16"/>
          <w:szCs w:val="16"/>
          <w:u w:val="single"/>
        </w:rPr>
        <w:t>7</w:t>
      </w:r>
      <w:r w:rsidR="00A55928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)</w:t>
      </w:r>
    </w:p>
    <w:p w:rsidR="00185237" w:rsidRPr="00612BFC" w:rsidRDefault="00E01B3A" w:rsidP="00965B83">
      <w:pPr>
        <w:tabs>
          <w:tab w:val="left" w:pos="0"/>
        </w:tabs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TENDER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 xml:space="preserve">MEMO  NO  : </w:t>
      </w:r>
      <w:r w:rsidR="00745F10">
        <w:rPr>
          <w:rFonts w:asciiTheme="majorHAnsi" w:hAnsiTheme="majorHAnsi" w:cs="Arial"/>
          <w:b/>
          <w:bCs/>
          <w:sz w:val="16"/>
          <w:szCs w:val="16"/>
        </w:rPr>
        <w:t>310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                        </w:t>
      </w:r>
      <w:r w:rsidR="003D33A8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</w:t>
      </w:r>
      <w:r w:rsidR="00B363AE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</w:t>
      </w:r>
      <w:r w:rsidR="003D33A8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</w:t>
      </w:r>
      <w:r w:rsidR="00752F33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</w:t>
      </w:r>
      <w:r w:rsidR="00611E63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</w:t>
      </w:r>
      <w:r w:rsidR="00C57D4C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</w:t>
      </w:r>
      <w:r w:rsidR="0002509C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   </w:t>
      </w:r>
      <w:r w:rsid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                                             </w:t>
      </w:r>
      <w:r w:rsidR="0002509C" w:rsidRPr="00612BFC">
        <w:rPr>
          <w:rFonts w:asciiTheme="majorHAnsi" w:hAnsiTheme="majorHAnsi" w:cs="Arial"/>
          <w:b/>
          <w:bCs/>
          <w:sz w:val="16"/>
          <w:szCs w:val="16"/>
        </w:rPr>
        <w:t xml:space="preserve">  </w:t>
      </w:r>
      <w:r w:rsidR="00AC5E51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>DATE  :</w:t>
      </w:r>
      <w:r w:rsidR="00745F10">
        <w:rPr>
          <w:rFonts w:asciiTheme="majorHAnsi" w:hAnsiTheme="majorHAnsi" w:cs="Arial"/>
          <w:b/>
          <w:bCs/>
          <w:sz w:val="16"/>
          <w:szCs w:val="16"/>
        </w:rPr>
        <w:t>31</w:t>
      </w:r>
      <w:r w:rsidR="000D25FC">
        <w:rPr>
          <w:rFonts w:asciiTheme="majorHAnsi" w:hAnsiTheme="majorHAnsi" w:cs="Arial"/>
          <w:b/>
          <w:bCs/>
          <w:sz w:val="16"/>
          <w:szCs w:val="16"/>
        </w:rPr>
        <w:t xml:space="preserve">.08.2016 </w:t>
      </w:r>
      <w:r w:rsidR="00716AE6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</w:p>
    <w:tbl>
      <w:tblPr>
        <w:tblStyle w:val="TableGrid"/>
        <w:tblW w:w="11214" w:type="dxa"/>
        <w:tblInd w:w="-342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50"/>
        <w:gridCol w:w="54"/>
        <w:gridCol w:w="450"/>
        <w:gridCol w:w="945"/>
        <w:gridCol w:w="404"/>
        <w:gridCol w:w="450"/>
        <w:gridCol w:w="811"/>
        <w:gridCol w:w="180"/>
        <w:gridCol w:w="170"/>
        <w:gridCol w:w="7"/>
        <w:gridCol w:w="6"/>
        <w:gridCol w:w="536"/>
        <w:gridCol w:w="360"/>
        <w:gridCol w:w="136"/>
        <w:gridCol w:w="1935"/>
        <w:gridCol w:w="1395"/>
        <w:gridCol w:w="225"/>
        <w:gridCol w:w="719"/>
        <w:gridCol w:w="631"/>
        <w:gridCol w:w="1350"/>
      </w:tblGrid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01.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Ministry / Division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Ministry of Housing &amp; Public Works </w:t>
            </w:r>
          </w:p>
        </w:tc>
      </w:tr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02.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Agency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Public Works Department</w:t>
            </w:r>
          </w:p>
        </w:tc>
      </w:tr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03.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Procuring Entity Name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Executive Engineer, PWD  E/M  Division-4, Dhaka.</w:t>
            </w:r>
            <w:r w:rsidR="003B4079"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</w:t>
            </w:r>
            <w:r w:rsidR="008D313E" w:rsidRPr="00612BFC">
              <w:rPr>
                <w:rFonts w:asciiTheme="majorHAnsi" w:hAnsiTheme="majorHAnsi" w:cs="Arial"/>
                <w:sz w:val="16"/>
                <w:szCs w:val="16"/>
              </w:rPr>
              <w:t>4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Procuring Entity District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Dhaka.</w:t>
            </w:r>
          </w:p>
        </w:tc>
      </w:tr>
      <w:tr w:rsidR="005F0380" w:rsidRPr="00612BFC" w:rsidTr="0002509C">
        <w:trPr>
          <w:trHeight w:val="170"/>
        </w:trPr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05.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Invitation for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F0380" w:rsidP="005840E4">
            <w:pPr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Cs/>
                <w:sz w:val="16"/>
                <w:szCs w:val="16"/>
              </w:rPr>
              <w:t>Yearly Lift</w:t>
            </w:r>
            <w:r w:rsidR="00716AE6" w:rsidRPr="00612BFC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612BFC">
              <w:rPr>
                <w:rFonts w:asciiTheme="majorHAnsi" w:hAnsiTheme="majorHAnsi"/>
                <w:bCs/>
                <w:sz w:val="16"/>
                <w:szCs w:val="16"/>
              </w:rPr>
              <w:t>Maintenance</w:t>
            </w:r>
            <w:r w:rsidR="00542C39" w:rsidRPr="00612BFC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06.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Invitation Ref. No. &amp; Date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0D25FC" w:rsidRDefault="00E54E58" w:rsidP="00745F10">
            <w:pPr>
              <w:tabs>
                <w:tab w:val="left" w:pos="0"/>
              </w:tabs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Memo No-</w:t>
            </w:r>
            <w:r w:rsidR="00D57C30"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745F10">
              <w:rPr>
                <w:rFonts w:asciiTheme="majorHAnsi" w:hAnsiTheme="majorHAnsi" w:cs="Arial"/>
                <w:b/>
                <w:sz w:val="16"/>
                <w:szCs w:val="16"/>
              </w:rPr>
              <w:t>310</w:t>
            </w:r>
            <w:r w:rsidR="000D25FC" w:rsidRPr="000D25FC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  </w:t>
            </w:r>
            <w:r w:rsidR="000D25FC">
              <w:rPr>
                <w:rFonts w:asciiTheme="majorHAnsi" w:hAnsiTheme="majorHAnsi" w:cs="Arial"/>
                <w:sz w:val="16"/>
                <w:szCs w:val="16"/>
              </w:rPr>
              <w:t xml:space="preserve">         </w:t>
            </w:r>
            <w:r w:rsidR="00536A92"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Date: </w:t>
            </w:r>
            <w:r w:rsidR="00745F1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31</w:t>
            </w:r>
            <w:r w:rsidR="000D25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.08.2016 </w:t>
            </w:r>
            <w:r w:rsidR="000D25FC"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91232" w:rsidRPr="00612BFC" w:rsidTr="0002509C">
        <w:tc>
          <w:tcPr>
            <w:tcW w:w="450" w:type="dxa"/>
            <w:vAlign w:val="center"/>
          </w:tcPr>
          <w:p w:rsidR="00F91232" w:rsidRPr="00612BFC" w:rsidRDefault="00F91232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F91232" w:rsidRPr="00612BFC" w:rsidRDefault="00F91232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KEY INFORMATION</w:t>
            </w:r>
          </w:p>
        </w:tc>
        <w:tc>
          <w:tcPr>
            <w:tcW w:w="357" w:type="dxa"/>
            <w:gridSpan w:val="3"/>
          </w:tcPr>
          <w:p w:rsidR="00F91232" w:rsidRPr="00612BFC" w:rsidRDefault="00F91232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</w:tcPr>
          <w:p w:rsidR="00F91232" w:rsidRPr="00612BFC" w:rsidRDefault="00F91232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07.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Procurement Method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Open Tendering  Method  (OTM)</w:t>
            </w:r>
          </w:p>
        </w:tc>
      </w:tr>
      <w:tr w:rsidR="00F91232" w:rsidRPr="00612BFC" w:rsidTr="0002509C">
        <w:tc>
          <w:tcPr>
            <w:tcW w:w="450" w:type="dxa"/>
            <w:vAlign w:val="center"/>
          </w:tcPr>
          <w:p w:rsidR="00F91232" w:rsidRPr="00612BFC" w:rsidRDefault="00F91232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F91232" w:rsidRPr="00612BFC" w:rsidRDefault="0078198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FUNDING INFORMATION</w:t>
            </w:r>
          </w:p>
        </w:tc>
        <w:tc>
          <w:tcPr>
            <w:tcW w:w="357" w:type="dxa"/>
            <w:gridSpan w:val="3"/>
          </w:tcPr>
          <w:p w:rsidR="00F91232" w:rsidRPr="00612BFC" w:rsidRDefault="00F91232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</w:tcPr>
          <w:p w:rsidR="00F91232" w:rsidRPr="00612BFC" w:rsidRDefault="00F91232" w:rsidP="005840E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08.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Budget and Source of Fund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F0380" w:rsidP="005840E4">
            <w:pPr>
              <w:pStyle w:val="Heading5"/>
              <w:rPr>
                <w:rFonts w:asciiTheme="majorHAnsi" w:hAnsiTheme="majorHAnsi"/>
                <w:b w:val="0"/>
                <w:szCs w:val="16"/>
              </w:rPr>
            </w:pPr>
            <w:r w:rsidRPr="00612BFC">
              <w:rPr>
                <w:rFonts w:asciiTheme="majorHAnsi" w:hAnsiTheme="majorHAnsi"/>
                <w:b w:val="0"/>
                <w:szCs w:val="16"/>
              </w:rPr>
              <w:t>GOB</w:t>
            </w:r>
          </w:p>
        </w:tc>
      </w:tr>
      <w:tr w:rsidR="0078198E" w:rsidRPr="00612BFC" w:rsidTr="0002509C">
        <w:tc>
          <w:tcPr>
            <w:tcW w:w="450" w:type="dxa"/>
            <w:vAlign w:val="center"/>
          </w:tcPr>
          <w:p w:rsidR="0078198E" w:rsidRPr="00612BFC" w:rsidRDefault="0078198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78198E" w:rsidRPr="00612BFC" w:rsidRDefault="0078198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PARTICULAR INFORMATION</w:t>
            </w:r>
          </w:p>
        </w:tc>
        <w:tc>
          <w:tcPr>
            <w:tcW w:w="357" w:type="dxa"/>
            <w:gridSpan w:val="3"/>
          </w:tcPr>
          <w:p w:rsidR="0078198E" w:rsidRPr="00612BFC" w:rsidRDefault="0078198E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</w:tcPr>
          <w:p w:rsidR="0078198E" w:rsidRPr="00612BFC" w:rsidRDefault="0078198E" w:rsidP="005840E4">
            <w:pPr>
              <w:pStyle w:val="Heading5"/>
              <w:rPr>
                <w:rFonts w:asciiTheme="majorHAnsi" w:hAnsiTheme="majorHAnsi"/>
                <w:b w:val="0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A92EBD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09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Tender Last Selling date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D57C30" w:rsidP="004E6AF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4E6AF9" w:rsidRPr="00612BFC">
              <w:rPr>
                <w:rFonts w:asciiTheme="majorHAnsi" w:hAnsiTheme="majorHAnsi" w:cs="Arial"/>
                <w:sz w:val="16"/>
                <w:szCs w:val="16"/>
              </w:rPr>
              <w:t>15-09-2016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 xml:space="preserve">  Up to Office Hour</w:t>
            </w: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6A02C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10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Tender Closing Date and Time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36A92" w:rsidP="004E6AF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4E6AF9" w:rsidRPr="00612BFC">
              <w:rPr>
                <w:rFonts w:asciiTheme="majorHAnsi" w:hAnsiTheme="majorHAnsi" w:cs="Arial"/>
                <w:sz w:val="16"/>
                <w:szCs w:val="16"/>
              </w:rPr>
              <w:t>18-09-2016</w:t>
            </w:r>
            <w:r w:rsidR="00D57C30" w:rsidRPr="00612BFC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6A02C0" w:rsidRPr="00612BFC">
              <w:rPr>
                <w:rFonts w:asciiTheme="majorHAnsi" w:hAnsiTheme="majorHAnsi" w:cs="Arial"/>
                <w:sz w:val="16"/>
                <w:szCs w:val="16"/>
              </w:rPr>
              <w:t xml:space="preserve">Time:  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>12-00   P.M.</w:t>
            </w:r>
          </w:p>
        </w:tc>
      </w:tr>
      <w:tr w:rsidR="005F0380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993687"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Tender Opening Date and Time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4E6AF9" w:rsidP="00745F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18-09-2016  Ti</w:t>
            </w:r>
            <w:r w:rsidR="00745F10">
              <w:rPr>
                <w:rFonts w:asciiTheme="majorHAnsi" w:hAnsiTheme="majorHAnsi" w:cs="Arial"/>
                <w:sz w:val="16"/>
                <w:szCs w:val="16"/>
              </w:rPr>
              <w:t>me:  03-00   PM</w:t>
            </w:r>
          </w:p>
        </w:tc>
      </w:tr>
      <w:tr w:rsidR="005F0380" w:rsidRPr="00612BFC" w:rsidTr="0002509C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1D59FC" w:rsidRPr="00612BFC">
              <w:rPr>
                <w:rFonts w:asciiTheme="majorHAnsi" w:hAnsiTheme="majorHAnsi" w:cs="Arial"/>
                <w:sz w:val="16"/>
                <w:szCs w:val="16"/>
              </w:rPr>
              <w:t>2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380" w:rsidRPr="00612BFC" w:rsidRDefault="005F0380" w:rsidP="0002509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Name and Address of the </w:t>
            </w:r>
            <w:r w:rsidR="0002509C" w:rsidRPr="00612BFC">
              <w:rPr>
                <w:rFonts w:asciiTheme="majorHAnsi" w:hAnsiTheme="majorHAnsi" w:cs="Arial"/>
                <w:sz w:val="16"/>
                <w:szCs w:val="16"/>
              </w:rPr>
              <w:t>o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ffice(s) :-</w:t>
            </w: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  <w:tcBorders>
              <w:bottom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80" w:rsidRPr="00612BFC" w:rsidRDefault="00EC4746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(i) Selling Tender Document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 xml:space="preserve"> (Principal)</w:t>
            </w:r>
          </w:p>
        </w:tc>
        <w:tc>
          <w:tcPr>
            <w:tcW w:w="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PWD E/M Division-4, 2</w:t>
            </w:r>
            <w:r w:rsidRPr="00612BFC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nd</w:t>
            </w:r>
            <w:r w:rsidR="0042325B" w:rsidRPr="00612BFC">
              <w:rPr>
                <w:rFonts w:asciiTheme="majorHAnsi" w:hAnsiTheme="majorHAnsi" w:cs="Arial"/>
                <w:sz w:val="16"/>
                <w:szCs w:val="16"/>
              </w:rPr>
              <w:t xml:space="preserve"> 12- storied 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Govt. Office  Building, Segunbagicha, Dhaka.</w:t>
            </w:r>
          </w:p>
        </w:tc>
      </w:tr>
      <w:tr w:rsidR="0025043E" w:rsidRPr="00612BFC" w:rsidTr="0002509C"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(ii) Selling Tender Document (Others)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043E" w:rsidRPr="00612BFC" w:rsidRDefault="0025043E" w:rsidP="005840E4">
            <w:pPr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PWD  E/M  Division – 1 / 2 / 3 / 5/ 6/ 7/ 8</w:t>
            </w:r>
            <w:r w:rsidR="001D59FC" w:rsidRPr="00612BFC">
              <w:rPr>
                <w:rFonts w:ascii="Cambria" w:hAnsi="Cambria" w:cs="Arial"/>
                <w:sz w:val="16"/>
                <w:szCs w:val="16"/>
              </w:rPr>
              <w:t xml:space="preserve">/ E/M </w:t>
            </w:r>
            <w:r w:rsidR="0042325B" w:rsidRPr="00612BFC">
              <w:rPr>
                <w:rFonts w:ascii="Cambria" w:hAnsi="Cambria" w:cs="Arial"/>
                <w:sz w:val="16"/>
                <w:szCs w:val="16"/>
              </w:rPr>
              <w:t xml:space="preserve">Mechanical </w:t>
            </w:r>
            <w:r w:rsidR="00F44C86" w:rsidRPr="00612BFC">
              <w:rPr>
                <w:rFonts w:ascii="Cambria" w:hAnsi="Cambria" w:cs="Arial"/>
                <w:sz w:val="16"/>
                <w:szCs w:val="16"/>
              </w:rPr>
              <w:t xml:space="preserve">Workshop Division/ </w:t>
            </w:r>
            <w:r w:rsidR="001D59FC" w:rsidRPr="00612BFC">
              <w:rPr>
                <w:rFonts w:ascii="Cambria" w:hAnsi="Cambria" w:cs="Arial"/>
                <w:sz w:val="16"/>
                <w:szCs w:val="16"/>
              </w:rPr>
              <w:t xml:space="preserve">Wood </w:t>
            </w:r>
            <w:r w:rsidR="00F44C86" w:rsidRPr="00612BFC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1D59FC" w:rsidRPr="00612BFC">
              <w:rPr>
                <w:rFonts w:ascii="Cambria" w:hAnsi="Cambria" w:cs="Arial"/>
                <w:sz w:val="16"/>
                <w:szCs w:val="16"/>
              </w:rPr>
              <w:t>Workshop Division</w:t>
            </w:r>
            <w:r w:rsidRPr="00612BFC">
              <w:rPr>
                <w:rFonts w:ascii="Cambria" w:hAnsi="Cambria" w:cs="Arial"/>
                <w:sz w:val="16"/>
                <w:szCs w:val="16"/>
              </w:rPr>
              <w:t>, Dhaka.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043E" w:rsidRPr="00612BFC" w:rsidTr="0002509C">
        <w:trPr>
          <w:trHeight w:val="161"/>
        </w:trPr>
        <w:tc>
          <w:tcPr>
            <w:tcW w:w="450" w:type="dxa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764" w:type="dxa"/>
            <w:gridSpan w:val="19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NO CONDITIONS APPLY FOR SALE, PURCHASE OR DISTRIBUTION OF TENDER DOCUMENTS</w:t>
            </w:r>
          </w:p>
        </w:tc>
      </w:tr>
      <w:tr w:rsidR="0025043E" w:rsidRPr="00612BFC" w:rsidTr="0002509C">
        <w:trPr>
          <w:trHeight w:val="80"/>
        </w:trPr>
        <w:tc>
          <w:tcPr>
            <w:tcW w:w="450" w:type="dxa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25043E" w:rsidRPr="00612BFC" w:rsidRDefault="0025043E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iCs/>
                <w:sz w:val="16"/>
                <w:szCs w:val="16"/>
              </w:rPr>
              <w:t xml:space="preserve">(iii) </w:t>
            </w:r>
            <w:r w:rsidRPr="00612BFC">
              <w:rPr>
                <w:rFonts w:ascii="Cambria" w:hAnsi="Cambria"/>
                <w:sz w:val="16"/>
                <w:szCs w:val="16"/>
              </w:rPr>
              <w:t>Receiving Tender Document</w:t>
            </w:r>
          </w:p>
        </w:tc>
        <w:tc>
          <w:tcPr>
            <w:tcW w:w="350" w:type="dxa"/>
            <w:gridSpan w:val="2"/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7300" w:type="dxa"/>
            <w:gridSpan w:val="11"/>
          </w:tcPr>
          <w:p w:rsidR="0025043E" w:rsidRPr="00612BFC" w:rsidRDefault="00612BFC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Divisional Commissioner, Dhaka Division, Dhaka.</w:t>
            </w:r>
          </w:p>
        </w:tc>
      </w:tr>
      <w:tr w:rsidR="00612BFC" w:rsidRPr="00612BFC" w:rsidTr="0002509C">
        <w:trPr>
          <w:trHeight w:val="80"/>
        </w:trPr>
        <w:tc>
          <w:tcPr>
            <w:tcW w:w="450" w:type="dxa"/>
            <w:vAlign w:val="center"/>
          </w:tcPr>
          <w:p w:rsidR="00612BFC" w:rsidRPr="00612BFC" w:rsidRDefault="00612BF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612BFC" w:rsidRPr="00612BFC" w:rsidRDefault="00612BFC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350" w:type="dxa"/>
            <w:gridSpan w:val="2"/>
          </w:tcPr>
          <w:p w:rsidR="00612BFC" w:rsidRPr="00612BFC" w:rsidRDefault="00612BFC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00" w:type="dxa"/>
            <w:gridSpan w:val="11"/>
          </w:tcPr>
          <w:p w:rsidR="00612BFC" w:rsidRPr="00612BFC" w:rsidRDefault="00612BFC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PWD Eden Bldg. Division, Bangladesh Secretariat, Dhaka.</w:t>
            </w:r>
          </w:p>
        </w:tc>
      </w:tr>
      <w:tr w:rsidR="00612BFC" w:rsidRPr="00612BFC" w:rsidTr="0002509C">
        <w:trPr>
          <w:trHeight w:val="80"/>
        </w:trPr>
        <w:tc>
          <w:tcPr>
            <w:tcW w:w="450" w:type="dxa"/>
            <w:vAlign w:val="center"/>
          </w:tcPr>
          <w:p w:rsidR="00612BFC" w:rsidRPr="00612BFC" w:rsidRDefault="00612BF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612BFC" w:rsidRPr="00612BFC" w:rsidRDefault="00612BFC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350" w:type="dxa"/>
            <w:gridSpan w:val="2"/>
          </w:tcPr>
          <w:p w:rsidR="00612BFC" w:rsidRPr="00612BFC" w:rsidRDefault="00612BFC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00" w:type="dxa"/>
            <w:gridSpan w:val="11"/>
          </w:tcPr>
          <w:p w:rsidR="00612BFC" w:rsidRPr="00612BFC" w:rsidRDefault="00612BFC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2</w:t>
            </w:r>
            <w:r w:rsidRPr="00612BFC">
              <w:rPr>
                <w:rFonts w:ascii="Cambria" w:hAnsi="Cambria"/>
                <w:sz w:val="16"/>
                <w:szCs w:val="16"/>
                <w:vertAlign w:val="superscript"/>
              </w:rPr>
              <w:t>nd</w:t>
            </w:r>
            <w:r w:rsidRPr="00612BFC">
              <w:rPr>
                <w:rFonts w:ascii="Cambria" w:hAnsi="Cambria"/>
                <w:sz w:val="16"/>
                <w:szCs w:val="16"/>
              </w:rPr>
              <w:t xml:space="preserve"> 12 storied Govt. Office Building, Segunbagicha, Dhaka</w:t>
            </w:r>
          </w:p>
        </w:tc>
      </w:tr>
      <w:tr w:rsidR="0025043E" w:rsidRPr="00612BFC" w:rsidTr="0002509C">
        <w:trPr>
          <w:trHeight w:val="179"/>
        </w:trPr>
        <w:tc>
          <w:tcPr>
            <w:tcW w:w="450" w:type="dxa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25043E" w:rsidRPr="00612BFC" w:rsidRDefault="0025043E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(iv) Opening Tender Document</w:t>
            </w:r>
          </w:p>
        </w:tc>
        <w:tc>
          <w:tcPr>
            <w:tcW w:w="350" w:type="dxa"/>
            <w:gridSpan w:val="2"/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7300" w:type="dxa"/>
            <w:gridSpan w:val="11"/>
          </w:tcPr>
          <w:p w:rsidR="0025043E" w:rsidRPr="00612BFC" w:rsidRDefault="0025043E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2</w:t>
            </w:r>
            <w:r w:rsidRPr="00612BFC">
              <w:rPr>
                <w:rFonts w:ascii="Cambria" w:hAnsi="Cambria"/>
                <w:sz w:val="16"/>
                <w:szCs w:val="16"/>
                <w:vertAlign w:val="superscript"/>
              </w:rPr>
              <w:t>nd</w:t>
            </w:r>
            <w:r w:rsidRPr="00612BFC">
              <w:rPr>
                <w:rFonts w:ascii="Cambria" w:hAnsi="Cambria"/>
                <w:sz w:val="16"/>
                <w:szCs w:val="16"/>
              </w:rPr>
              <w:t xml:space="preserve"> 12 storied Govt. Office Building, Segunbagicha, Dhaka.</w:t>
            </w:r>
          </w:p>
        </w:tc>
      </w:tr>
      <w:tr w:rsidR="006C746D" w:rsidRPr="00612BFC" w:rsidTr="0002509C">
        <w:trPr>
          <w:trHeight w:val="287"/>
        </w:trPr>
        <w:tc>
          <w:tcPr>
            <w:tcW w:w="450" w:type="dxa"/>
            <w:vAlign w:val="center"/>
          </w:tcPr>
          <w:p w:rsidR="006C746D" w:rsidRPr="00612BFC" w:rsidRDefault="006C746D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13.</w:t>
            </w:r>
          </w:p>
        </w:tc>
        <w:tc>
          <w:tcPr>
            <w:tcW w:w="3114" w:type="dxa"/>
            <w:gridSpan w:val="6"/>
            <w:vAlign w:val="center"/>
          </w:tcPr>
          <w:p w:rsidR="006C746D" w:rsidRPr="00612BFC" w:rsidRDefault="006C746D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Place/Date/Time of Pre-Tender Meeting</w:t>
            </w:r>
            <w:r w:rsidR="00771E2D" w:rsidRPr="00612BFC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12BFC">
              <w:rPr>
                <w:rFonts w:ascii="Cambria" w:hAnsi="Cambria" w:cs="Arial"/>
                <w:sz w:val="16"/>
                <w:szCs w:val="16"/>
              </w:rPr>
              <w:t>(Optional)</w:t>
            </w:r>
          </w:p>
        </w:tc>
        <w:tc>
          <w:tcPr>
            <w:tcW w:w="350" w:type="dxa"/>
            <w:gridSpan w:val="2"/>
          </w:tcPr>
          <w:p w:rsidR="006C746D" w:rsidRPr="00612BFC" w:rsidRDefault="00771E2D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7300" w:type="dxa"/>
            <w:gridSpan w:val="11"/>
          </w:tcPr>
          <w:p w:rsidR="006C746D" w:rsidRPr="00612BFC" w:rsidRDefault="00771E2D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Not Applicable.</w:t>
            </w:r>
          </w:p>
        </w:tc>
      </w:tr>
      <w:tr w:rsidR="0025043E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:rsidR="0025043E" w:rsidRPr="00612BFC" w:rsidRDefault="0025043E" w:rsidP="005840E4">
            <w:pPr>
              <w:jc w:val="center"/>
              <w:rPr>
                <w:bCs/>
                <w:sz w:val="16"/>
                <w:szCs w:val="16"/>
              </w:rPr>
            </w:pPr>
            <w:r w:rsidRPr="00612BFC">
              <w:rPr>
                <w:bCs/>
                <w:sz w:val="16"/>
                <w:szCs w:val="16"/>
              </w:rPr>
              <w:t>INFORMATION FOR TENDERER</w:t>
            </w: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F72C9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F72C9" w:rsidRPr="00612BFC" w:rsidRDefault="00DF72C9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14.</w:t>
            </w:r>
          </w:p>
        </w:tc>
        <w:tc>
          <w:tcPr>
            <w:tcW w:w="10764" w:type="dxa"/>
            <w:gridSpan w:val="19"/>
            <w:tcBorders>
              <w:bottom w:val="single" w:sz="4" w:space="0" w:color="auto"/>
            </w:tcBorders>
            <w:vAlign w:val="center"/>
          </w:tcPr>
          <w:p w:rsidR="000D62BD" w:rsidRPr="000D25FC" w:rsidRDefault="0054190E" w:rsidP="005840E4">
            <w:pPr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Eligibility of Tenderer :  This invitation for Tender is open to all Eligible Tenderers having the following qualifications. Reputed bonafided </w:t>
            </w:r>
            <w:r w:rsidR="002440E9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firm / organization </w:t>
            </w:r>
            <w:r w:rsidRPr="000D25FC">
              <w:rPr>
                <w:rFonts w:ascii="Cambria" w:hAnsi="Cambria" w:cs="Arial"/>
                <w:b/>
                <w:sz w:val="16"/>
                <w:szCs w:val="16"/>
              </w:rPr>
              <w:t>having :</w:t>
            </w:r>
            <w:r w:rsidR="000D62BD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D44215" w:rsidRPr="000D25FC">
              <w:rPr>
                <w:rFonts w:ascii="Cambria" w:hAnsi="Cambria" w:cs="Arial"/>
                <w:b/>
                <w:sz w:val="16"/>
                <w:szCs w:val="16"/>
              </w:rPr>
              <w:t>(a) Up</w:t>
            </w:r>
            <w:r w:rsidR="001B672B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to date  i) valid Trade License,   ii) </w:t>
            </w:r>
            <w:r w:rsidR="001B672B" w:rsidRPr="000D25FC">
              <w:rPr>
                <w:rFonts w:ascii="Cambria" w:hAnsi="Cambria"/>
                <w:b/>
                <w:sz w:val="16"/>
                <w:szCs w:val="16"/>
              </w:rPr>
              <w:t xml:space="preserve">Income Tax Clearance certificate,  iii)  </w:t>
            </w:r>
            <w:r w:rsidR="001B672B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VAT  Registration Certificate  iv) Valid minimum BC Category </w:t>
            </w:r>
            <w:r w:rsidR="002440E9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Electrical </w:t>
            </w:r>
            <w:r w:rsidR="009C60FF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contractors License &amp; </w:t>
            </w:r>
            <w:r w:rsidR="001B672B" w:rsidRPr="000D25FC">
              <w:rPr>
                <w:rFonts w:ascii="Cambria" w:hAnsi="Cambria" w:cs="Arial"/>
                <w:b/>
                <w:sz w:val="16"/>
                <w:szCs w:val="16"/>
              </w:rPr>
              <w:t>Supervisory License from Electrical Licensing Board, Bangladesh.</w:t>
            </w:r>
            <w:r w:rsidR="002440E9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(b) </w:t>
            </w:r>
            <w:r w:rsidR="005F12BB" w:rsidRPr="000D25FC">
              <w:rPr>
                <w:rFonts w:ascii="Cambria" w:hAnsi="Cambria" w:cs="Arial"/>
                <w:b/>
                <w:sz w:val="16"/>
                <w:szCs w:val="16"/>
              </w:rPr>
              <w:t>S</w:t>
            </w:r>
            <w:r w:rsidR="00D81976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imilar work experience, </w:t>
            </w:r>
            <w:r w:rsidR="00546A54" w:rsidRPr="000D25FC">
              <w:rPr>
                <w:rFonts w:ascii="Cambria" w:hAnsi="Cambria" w:cs="Arial"/>
                <w:b/>
                <w:sz w:val="16"/>
                <w:szCs w:val="16"/>
              </w:rPr>
              <w:t>A</w:t>
            </w:r>
            <w:r w:rsidR="00D81976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verage </w:t>
            </w:r>
            <w:r w:rsidR="00BC0CA5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annual construction turn over and </w:t>
            </w:r>
            <w:r w:rsidR="00EB19AD" w:rsidRPr="000D25FC">
              <w:rPr>
                <w:rFonts w:ascii="Cambria" w:hAnsi="Cambria" w:cs="Arial"/>
                <w:b/>
                <w:sz w:val="16"/>
                <w:szCs w:val="16"/>
              </w:rPr>
              <w:t>Liquid Asset or working capital or credit facility</w:t>
            </w:r>
            <w:r w:rsidR="00D2677E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5F12BB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and Other qualifications criteria </w:t>
            </w:r>
            <w:r w:rsidR="00D2677E" w:rsidRPr="000D25FC">
              <w:rPr>
                <w:rFonts w:ascii="Cambria" w:hAnsi="Cambria" w:cs="Arial"/>
                <w:b/>
                <w:sz w:val="16"/>
                <w:szCs w:val="16"/>
              </w:rPr>
              <w:t>are mentioned in</w:t>
            </w:r>
            <w:r w:rsidR="00EB19AD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D2677E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the respective </w:t>
            </w:r>
            <w:r w:rsidR="00C9191E" w:rsidRPr="000D25FC">
              <w:rPr>
                <w:rFonts w:ascii="Cambria" w:hAnsi="Cambria" w:cs="Arial"/>
                <w:b/>
                <w:sz w:val="16"/>
                <w:szCs w:val="16"/>
              </w:rPr>
              <w:t>Tender Data Sheet (TDS)</w:t>
            </w:r>
          </w:p>
        </w:tc>
      </w:tr>
      <w:tr w:rsidR="005F3C6C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F3C6C" w:rsidRPr="00612BFC" w:rsidRDefault="005F3C6C" w:rsidP="005840E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337116" w:rsidRPr="00612BFC">
              <w:rPr>
                <w:rFonts w:asciiTheme="majorHAnsi" w:hAnsiTheme="majorHAnsi" w:cs="Arial"/>
                <w:sz w:val="16"/>
                <w:szCs w:val="16"/>
              </w:rPr>
              <w:t>5</w:t>
            </w: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gridSpan w:val="7"/>
            <w:tcBorders>
              <w:bottom w:val="single" w:sz="4" w:space="0" w:color="auto"/>
            </w:tcBorders>
            <w:vAlign w:val="center"/>
          </w:tcPr>
          <w:p w:rsidR="005F3C6C" w:rsidRPr="00612BFC" w:rsidRDefault="005F3C6C" w:rsidP="005840E4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12BFC">
              <w:rPr>
                <w:rFonts w:ascii="Cambria" w:hAnsi="Cambria" w:cs="Arial"/>
                <w:b/>
                <w:sz w:val="16"/>
                <w:szCs w:val="16"/>
              </w:rPr>
              <w:t>Price of Tender Document</w:t>
            </w:r>
          </w:p>
        </w:tc>
        <w:tc>
          <w:tcPr>
            <w:tcW w:w="183" w:type="dxa"/>
            <w:gridSpan w:val="3"/>
            <w:tcBorders>
              <w:bottom w:val="single" w:sz="4" w:space="0" w:color="auto"/>
            </w:tcBorders>
          </w:tcPr>
          <w:p w:rsidR="005F3C6C" w:rsidRPr="00612BFC" w:rsidRDefault="00C54797" w:rsidP="005840E4">
            <w:pPr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612BFC"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</w:tc>
        <w:tc>
          <w:tcPr>
            <w:tcW w:w="7287" w:type="dxa"/>
            <w:gridSpan w:val="9"/>
            <w:tcBorders>
              <w:bottom w:val="single" w:sz="4" w:space="0" w:color="auto"/>
            </w:tcBorders>
          </w:tcPr>
          <w:p w:rsidR="005F3C6C" w:rsidRPr="00612BFC" w:rsidRDefault="00612BFC" w:rsidP="000D25FC">
            <w:pPr>
              <w:ind w:left="720" w:hanging="72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F037C">
              <w:rPr>
                <w:rFonts w:ascii="Cambria" w:hAnsi="Cambria" w:cs="Arial"/>
                <w:sz w:val="16"/>
                <w:szCs w:val="16"/>
              </w:rPr>
              <w:t>Lot-1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BC1CA9">
              <w:rPr>
                <w:rFonts w:ascii="Cambria" w:hAnsi="Cambria" w:cs="Arial"/>
                <w:sz w:val="16"/>
                <w:szCs w:val="16"/>
              </w:rPr>
              <w:t>Tk.1000</w:t>
            </w:r>
            <w:r w:rsidR="00F3386D" w:rsidRPr="00612BFC">
              <w:rPr>
                <w:rFonts w:ascii="Cambria" w:hAnsi="Cambria" w:cs="Arial"/>
                <w:sz w:val="16"/>
                <w:szCs w:val="16"/>
              </w:rPr>
              <w:t>/-</w:t>
            </w:r>
            <w:r w:rsidR="000D25FC">
              <w:rPr>
                <w:rFonts w:ascii="Cambria" w:hAnsi="Cambria" w:cs="Arial"/>
                <w:sz w:val="16"/>
                <w:szCs w:val="16"/>
              </w:rPr>
              <w:t>(One Thousand</w:t>
            </w:r>
            <w:r w:rsidR="00BC1CA9">
              <w:rPr>
                <w:rFonts w:ascii="Cambria" w:hAnsi="Cambria" w:cs="Arial"/>
                <w:sz w:val="16"/>
                <w:szCs w:val="16"/>
              </w:rPr>
              <w:t>) Only  &amp;  Lot No-2,3,4 TK-500/-</w:t>
            </w:r>
            <w:r w:rsidR="00F3386D" w:rsidRPr="00612BFC">
              <w:rPr>
                <w:rFonts w:ascii="Cambria" w:hAnsi="Cambria" w:cs="Arial"/>
                <w:sz w:val="16"/>
                <w:szCs w:val="16"/>
              </w:rPr>
              <w:t xml:space="preserve"> (Five Hundred) </w:t>
            </w:r>
            <w:r w:rsidR="00EF7FFD" w:rsidRPr="00612BFC">
              <w:rPr>
                <w:rFonts w:ascii="Cambria" w:hAnsi="Cambria" w:cs="Arial"/>
                <w:sz w:val="16"/>
                <w:szCs w:val="16"/>
              </w:rPr>
              <w:t xml:space="preserve">Only </w:t>
            </w:r>
            <w:r w:rsidR="00F3386D" w:rsidRPr="00612BFC">
              <w:rPr>
                <w:rFonts w:ascii="Cambria" w:hAnsi="Cambria" w:cs="Arial"/>
                <w:sz w:val="16"/>
                <w:szCs w:val="16"/>
              </w:rPr>
              <w:t>(Non Refundable).</w:t>
            </w:r>
          </w:p>
        </w:tc>
      </w:tr>
      <w:tr w:rsidR="005F3C6C" w:rsidRPr="00612BFC" w:rsidTr="0002509C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3C6C" w:rsidRPr="00612BFC" w:rsidRDefault="005F3C6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337116" w:rsidRPr="00612BFC">
              <w:rPr>
                <w:rFonts w:asciiTheme="majorHAnsi" w:hAnsiTheme="majorHAnsi" w:cs="Arial"/>
                <w:sz w:val="16"/>
                <w:szCs w:val="16"/>
              </w:rPr>
              <w:t>6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10764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C6C" w:rsidRPr="00612BFC" w:rsidRDefault="005F3C6C" w:rsidP="00E33071">
            <w:pPr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Brief Description of Works :</w:t>
            </w:r>
          </w:p>
        </w:tc>
      </w:tr>
      <w:tr w:rsidR="006A5E61" w:rsidRPr="00612BFC" w:rsidTr="00612BFC">
        <w:trPr>
          <w:trHeight w:val="375"/>
        </w:trPr>
        <w:tc>
          <w:tcPr>
            <w:tcW w:w="6894" w:type="dxa"/>
            <w:gridSpan w:val="15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Name of work</w:t>
            </w:r>
          </w:p>
        </w:tc>
        <w:tc>
          <w:tcPr>
            <w:tcW w:w="1620" w:type="dxa"/>
            <w:gridSpan w:val="2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350" w:type="dxa"/>
            <w:gridSpan w:val="2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Tender Security</w:t>
            </w:r>
          </w:p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Amount (Tk)</w:t>
            </w:r>
          </w:p>
        </w:tc>
        <w:tc>
          <w:tcPr>
            <w:tcW w:w="1350" w:type="dxa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Completion  Time</w:t>
            </w:r>
          </w:p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in Months</w:t>
            </w:r>
          </w:p>
        </w:tc>
      </w:tr>
      <w:tr w:rsidR="00F3386D" w:rsidRPr="00612BFC" w:rsidTr="00612BFC">
        <w:trPr>
          <w:trHeight w:val="375"/>
        </w:trPr>
        <w:tc>
          <w:tcPr>
            <w:tcW w:w="504" w:type="dxa"/>
            <w:gridSpan w:val="2"/>
            <w:vAlign w:val="center"/>
          </w:tcPr>
          <w:p w:rsidR="00F3386D" w:rsidRPr="00612BFC" w:rsidRDefault="00F3386D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Lot</w:t>
            </w:r>
          </w:p>
          <w:p w:rsidR="00F3386D" w:rsidRPr="00612BFC" w:rsidRDefault="00F3386D" w:rsidP="005840E4">
            <w:pPr>
              <w:jc w:val="center"/>
              <w:rPr>
                <w:rFonts w:ascii="SutonnyMJ" w:hAnsi="SutonnyMJ"/>
                <w:bCs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-1</w:t>
            </w:r>
          </w:p>
        </w:tc>
        <w:tc>
          <w:tcPr>
            <w:tcW w:w="6390" w:type="dxa"/>
            <w:gridSpan w:val="13"/>
          </w:tcPr>
          <w:p w:rsidR="00F3386D" w:rsidRPr="00612BFC" w:rsidRDefault="0002509C" w:rsidP="005840E4">
            <w:pPr>
              <w:jc w:val="both"/>
              <w:rPr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>Yearly  operation, servicing &amp; maintenance of  09 stops 04 Nos Passenger lift of Schindler brand  ( Lift No-7/1, 7/2, 7/3 &amp; 7/4) at Building No -7 in Bangladesh Secretariat, Dhaka.</w:t>
            </w:r>
          </w:p>
        </w:tc>
        <w:tc>
          <w:tcPr>
            <w:tcW w:w="1620" w:type="dxa"/>
            <w:gridSpan w:val="2"/>
          </w:tcPr>
          <w:p w:rsidR="00F3386D" w:rsidRPr="00612BFC" w:rsidRDefault="003D417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 xml:space="preserve"> Bangladesh Secretariat, Dhaka.</w:t>
            </w:r>
          </w:p>
        </w:tc>
        <w:tc>
          <w:tcPr>
            <w:tcW w:w="1350" w:type="dxa"/>
            <w:gridSpan w:val="2"/>
            <w:vAlign w:val="center"/>
          </w:tcPr>
          <w:p w:rsidR="00F3386D" w:rsidRPr="00612BFC" w:rsidRDefault="004E6AF9" w:rsidP="005840E4">
            <w:pPr>
              <w:ind w:left="-72"/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26,000/-</w:t>
            </w:r>
          </w:p>
        </w:tc>
        <w:tc>
          <w:tcPr>
            <w:tcW w:w="1350" w:type="dxa"/>
            <w:vAlign w:val="center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10</w:t>
            </w:r>
            <w:r w:rsidR="00F3386D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 xml:space="preserve"> Months</w:t>
            </w:r>
          </w:p>
        </w:tc>
      </w:tr>
      <w:tr w:rsidR="00F3386D" w:rsidRPr="00612BFC" w:rsidTr="00612BFC">
        <w:trPr>
          <w:trHeight w:val="375"/>
        </w:trPr>
        <w:tc>
          <w:tcPr>
            <w:tcW w:w="504" w:type="dxa"/>
            <w:gridSpan w:val="2"/>
            <w:vAlign w:val="center"/>
          </w:tcPr>
          <w:p w:rsidR="00F3386D" w:rsidRPr="00612BFC" w:rsidRDefault="00F3386D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Lot</w:t>
            </w:r>
          </w:p>
          <w:p w:rsidR="00F3386D" w:rsidRPr="00612BFC" w:rsidRDefault="00F3386D" w:rsidP="005840E4">
            <w:pPr>
              <w:jc w:val="center"/>
              <w:rPr>
                <w:rFonts w:ascii="SutonnyMJ" w:hAnsi="SutonnyMJ"/>
                <w:bCs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-2</w:t>
            </w:r>
          </w:p>
        </w:tc>
        <w:tc>
          <w:tcPr>
            <w:tcW w:w="6390" w:type="dxa"/>
            <w:gridSpan w:val="13"/>
          </w:tcPr>
          <w:p w:rsidR="00F3386D" w:rsidRPr="00612BFC" w:rsidRDefault="0002509C" w:rsidP="005840E4">
            <w:pPr>
              <w:jc w:val="both"/>
              <w:rPr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>Yearly  operation, servicing &amp; maintenance of    20 stops   01 No  Passenger Lift (Lift No-6/4)  at Bldg No-6 &amp; 4 Stops 01 No Passenger Lift  (Lift No-1/2) at Bldg No-1 of Schindler Brand in Bangladesh Secretariat, Dhaka.</w:t>
            </w:r>
          </w:p>
        </w:tc>
        <w:tc>
          <w:tcPr>
            <w:tcW w:w="1620" w:type="dxa"/>
            <w:gridSpan w:val="2"/>
          </w:tcPr>
          <w:p w:rsidR="00F3386D" w:rsidRPr="00612BFC" w:rsidRDefault="003D417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 xml:space="preserve"> Bangladesh Secretariat, Dhaka.</w:t>
            </w:r>
          </w:p>
        </w:tc>
        <w:tc>
          <w:tcPr>
            <w:tcW w:w="1350" w:type="dxa"/>
            <w:gridSpan w:val="2"/>
            <w:vAlign w:val="center"/>
          </w:tcPr>
          <w:p w:rsidR="00F3386D" w:rsidRPr="00612BFC" w:rsidRDefault="004E6AF9" w:rsidP="005840E4">
            <w:pPr>
              <w:ind w:left="-72"/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16,000/-</w:t>
            </w:r>
          </w:p>
        </w:tc>
        <w:tc>
          <w:tcPr>
            <w:tcW w:w="1350" w:type="dxa"/>
            <w:vAlign w:val="center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10</w:t>
            </w:r>
            <w:r w:rsidR="00F3386D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 xml:space="preserve"> Months</w:t>
            </w:r>
          </w:p>
        </w:tc>
      </w:tr>
      <w:tr w:rsidR="00F3386D" w:rsidRPr="00612BFC" w:rsidTr="00612BFC">
        <w:trPr>
          <w:trHeight w:val="375"/>
        </w:trPr>
        <w:tc>
          <w:tcPr>
            <w:tcW w:w="504" w:type="dxa"/>
            <w:gridSpan w:val="2"/>
            <w:vAlign w:val="center"/>
          </w:tcPr>
          <w:p w:rsidR="00F3386D" w:rsidRPr="00612BFC" w:rsidRDefault="00F3386D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Lot</w:t>
            </w:r>
          </w:p>
          <w:p w:rsidR="00F3386D" w:rsidRPr="00612BFC" w:rsidRDefault="00F3386D" w:rsidP="005840E4">
            <w:pPr>
              <w:jc w:val="center"/>
              <w:rPr>
                <w:rFonts w:ascii="SutonnyMJ" w:hAnsi="SutonnyMJ"/>
                <w:bCs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-3</w:t>
            </w:r>
          </w:p>
        </w:tc>
        <w:tc>
          <w:tcPr>
            <w:tcW w:w="6390" w:type="dxa"/>
            <w:gridSpan w:val="13"/>
          </w:tcPr>
          <w:p w:rsidR="00F3386D" w:rsidRPr="00612BFC" w:rsidRDefault="0002509C" w:rsidP="005840E4">
            <w:pPr>
              <w:jc w:val="both"/>
              <w:rPr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>Yearly  operation, servicing &amp; maintenance of  1000 Kg  02 Nos 06 Stops  Lift of L.G Brand at   Burn Unit Building in  Dhaka Medical College Hospital , Dhaka.</w:t>
            </w:r>
          </w:p>
        </w:tc>
        <w:tc>
          <w:tcPr>
            <w:tcW w:w="1620" w:type="dxa"/>
            <w:gridSpan w:val="2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sz w:val="14"/>
                <w:szCs w:val="16"/>
              </w:rPr>
              <w:t>Dhaka Medical College Hospital , Dhaka</w:t>
            </w:r>
          </w:p>
        </w:tc>
        <w:tc>
          <w:tcPr>
            <w:tcW w:w="1350" w:type="dxa"/>
            <w:gridSpan w:val="2"/>
            <w:vAlign w:val="center"/>
          </w:tcPr>
          <w:p w:rsidR="00F3386D" w:rsidRPr="00612BFC" w:rsidRDefault="004E6AF9" w:rsidP="005840E4">
            <w:pPr>
              <w:ind w:left="-72"/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15,000/-</w:t>
            </w:r>
          </w:p>
        </w:tc>
        <w:tc>
          <w:tcPr>
            <w:tcW w:w="1350" w:type="dxa"/>
            <w:vAlign w:val="center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10</w:t>
            </w:r>
            <w:r w:rsidR="00F3386D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 xml:space="preserve"> Months</w:t>
            </w:r>
          </w:p>
        </w:tc>
      </w:tr>
      <w:tr w:rsidR="00F3386D" w:rsidRPr="00612BFC" w:rsidTr="00612BFC">
        <w:trPr>
          <w:trHeight w:val="375"/>
        </w:trPr>
        <w:tc>
          <w:tcPr>
            <w:tcW w:w="504" w:type="dxa"/>
            <w:gridSpan w:val="2"/>
            <w:vAlign w:val="center"/>
          </w:tcPr>
          <w:p w:rsidR="00F3386D" w:rsidRPr="00612BFC" w:rsidRDefault="00F3386D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Lot</w:t>
            </w:r>
          </w:p>
          <w:p w:rsidR="00F3386D" w:rsidRPr="00612BFC" w:rsidRDefault="00F3386D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-4</w:t>
            </w:r>
          </w:p>
        </w:tc>
        <w:tc>
          <w:tcPr>
            <w:tcW w:w="6390" w:type="dxa"/>
            <w:gridSpan w:val="13"/>
          </w:tcPr>
          <w:p w:rsidR="00F3386D" w:rsidRPr="00612BFC" w:rsidRDefault="0002509C" w:rsidP="005840E4">
            <w:pPr>
              <w:jc w:val="both"/>
              <w:rPr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>Yearly Operation, Servicing  &amp; maintenance of (800 Kg 10 stops 2 Nos,  &amp; 1250 Kg 10 Stops 01 No) , Total 03 Nos Passenger lifts (Sigma Brand) at Judicial Administrative Traning Institution in 15, Abdul Goni Road, Dhaka.</w:t>
            </w:r>
          </w:p>
        </w:tc>
        <w:tc>
          <w:tcPr>
            <w:tcW w:w="1620" w:type="dxa"/>
            <w:gridSpan w:val="2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>15, Abdul Goni Road, Dhaka.</w:t>
            </w:r>
          </w:p>
        </w:tc>
        <w:tc>
          <w:tcPr>
            <w:tcW w:w="1350" w:type="dxa"/>
            <w:gridSpan w:val="2"/>
            <w:vAlign w:val="center"/>
          </w:tcPr>
          <w:p w:rsidR="00F3386D" w:rsidRPr="00612BFC" w:rsidRDefault="004E6AF9" w:rsidP="005840E4">
            <w:pPr>
              <w:ind w:left="-72"/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12,500/-</w:t>
            </w:r>
          </w:p>
        </w:tc>
        <w:tc>
          <w:tcPr>
            <w:tcW w:w="1350" w:type="dxa"/>
            <w:vAlign w:val="center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10</w:t>
            </w:r>
            <w:r w:rsidR="00F3386D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 xml:space="preserve"> Months</w:t>
            </w:r>
          </w:p>
        </w:tc>
      </w:tr>
      <w:tr w:rsidR="00965B83" w:rsidRPr="00612BFC" w:rsidTr="0002509C">
        <w:trPr>
          <w:trHeight w:val="305"/>
        </w:trPr>
        <w:tc>
          <w:tcPr>
            <w:tcW w:w="50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17.</w:t>
            </w:r>
          </w:p>
        </w:tc>
        <w:tc>
          <w:tcPr>
            <w:tcW w:w="3959" w:type="dxa"/>
            <w:gridSpan w:val="10"/>
            <w:vAlign w:val="center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Name of Official Inviting Tender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02509C" w:rsidP="0002509C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Md. Mahbubur Rahman.</w:t>
            </w:r>
          </w:p>
        </w:tc>
      </w:tr>
      <w:tr w:rsidR="00965B83" w:rsidRPr="00612BFC" w:rsidTr="0002509C">
        <w:trPr>
          <w:trHeight w:val="305"/>
        </w:trPr>
        <w:tc>
          <w:tcPr>
            <w:tcW w:w="50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18.</w:t>
            </w:r>
          </w:p>
        </w:tc>
        <w:tc>
          <w:tcPr>
            <w:tcW w:w="3959" w:type="dxa"/>
            <w:gridSpan w:val="10"/>
            <w:vAlign w:val="center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 xml:space="preserve">Designation of Official Inviting Tender 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Executive Engineer.</w:t>
            </w:r>
          </w:p>
        </w:tc>
      </w:tr>
      <w:tr w:rsidR="00965B83" w:rsidRPr="00612BFC" w:rsidTr="0002509C">
        <w:trPr>
          <w:trHeight w:val="305"/>
        </w:trPr>
        <w:tc>
          <w:tcPr>
            <w:tcW w:w="50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19.</w:t>
            </w:r>
          </w:p>
        </w:tc>
        <w:tc>
          <w:tcPr>
            <w:tcW w:w="3959" w:type="dxa"/>
            <w:gridSpan w:val="10"/>
            <w:vAlign w:val="center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Address of Official Inviting Tender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2</w:t>
            </w:r>
            <w:r w:rsidRPr="00612BFC">
              <w:rPr>
                <w:rFonts w:ascii="Cambria" w:hAnsi="Cambria"/>
                <w:sz w:val="16"/>
                <w:szCs w:val="16"/>
                <w:vertAlign w:val="superscript"/>
              </w:rPr>
              <w:t>nd</w:t>
            </w:r>
            <w:r w:rsidRPr="00612BFC">
              <w:rPr>
                <w:rFonts w:ascii="Cambria" w:hAnsi="Cambria"/>
                <w:sz w:val="16"/>
                <w:szCs w:val="16"/>
              </w:rPr>
              <w:t xml:space="preserve"> 12-storied Govt. Office Building, Segunbagicha, Dhaka.</w:t>
            </w:r>
          </w:p>
        </w:tc>
      </w:tr>
      <w:tr w:rsidR="00965B83" w:rsidRPr="00612BFC" w:rsidTr="0002509C">
        <w:trPr>
          <w:trHeight w:val="305"/>
        </w:trPr>
        <w:tc>
          <w:tcPr>
            <w:tcW w:w="50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20.</w:t>
            </w:r>
          </w:p>
        </w:tc>
        <w:tc>
          <w:tcPr>
            <w:tcW w:w="3959" w:type="dxa"/>
            <w:gridSpan w:val="10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Contact details of official inviting Tender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Telephone No: 9333865 (Office)</w:t>
            </w:r>
          </w:p>
        </w:tc>
      </w:tr>
      <w:tr w:rsidR="00965B83" w:rsidRPr="00612BFC" w:rsidTr="0002509C"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21.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965B83" w:rsidRPr="00612BFC" w:rsidRDefault="00965B83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Special instructions :</w:t>
            </w:r>
          </w:p>
        </w:tc>
        <w:tc>
          <w:tcPr>
            <w:tcW w:w="450" w:type="dxa"/>
          </w:tcPr>
          <w:p w:rsidR="00965B83" w:rsidRPr="00612BFC" w:rsidRDefault="00965B83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a)</w:t>
            </w:r>
          </w:p>
        </w:tc>
        <w:tc>
          <w:tcPr>
            <w:tcW w:w="8461" w:type="dxa"/>
            <w:gridSpan w:val="14"/>
          </w:tcPr>
          <w:p w:rsidR="00965B83" w:rsidRPr="00612BFC" w:rsidRDefault="00965B83" w:rsidP="005840E4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The terms and conditions as stated shall be guided by the tender shall be governed by the “The Public Procurement Rules-2008.</w:t>
            </w:r>
          </w:p>
        </w:tc>
      </w:tr>
      <w:tr w:rsidR="00965B83" w:rsidRPr="00612BFC" w:rsidTr="0002509C">
        <w:tc>
          <w:tcPr>
            <w:tcW w:w="50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22.</w:t>
            </w:r>
          </w:p>
        </w:tc>
        <w:tc>
          <w:tcPr>
            <w:tcW w:w="1799" w:type="dxa"/>
            <w:gridSpan w:val="3"/>
          </w:tcPr>
          <w:p w:rsidR="00965B83" w:rsidRPr="00612BFC" w:rsidRDefault="00965B83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911" w:type="dxa"/>
            <w:gridSpan w:val="15"/>
          </w:tcPr>
          <w:p w:rsidR="0002509C" w:rsidRPr="00612BFC" w:rsidRDefault="00965B83" w:rsidP="005840E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The Procuring Entity reserves the right to reject all the Tenders or annual the Tender proceedings.</w:t>
            </w:r>
          </w:p>
        </w:tc>
      </w:tr>
      <w:tr w:rsidR="009013E4" w:rsidRPr="00612BFC" w:rsidTr="000250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gridBefore w:val="3"/>
          <w:wBefore w:w="954" w:type="dxa"/>
          <w:jc w:val="center"/>
        </w:trPr>
        <w:tc>
          <w:tcPr>
            <w:tcW w:w="945" w:type="dxa"/>
          </w:tcPr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060" w:type="dxa"/>
            <w:gridSpan w:val="10"/>
          </w:tcPr>
          <w:p w:rsidR="0002509C" w:rsidRPr="00612BFC" w:rsidRDefault="0002509C" w:rsidP="000250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0250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B559C9" w:rsidP="000250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(</w:t>
            </w:r>
            <w:r w:rsidRPr="00612BFC">
              <w:rPr>
                <w:rFonts w:ascii="Cambria" w:hAnsi="Cambria"/>
                <w:sz w:val="16"/>
                <w:szCs w:val="16"/>
              </w:rPr>
              <w:t>Md Shahinur Islam)</w:t>
            </w:r>
          </w:p>
          <w:p w:rsidR="00B559C9" w:rsidRPr="00612BFC" w:rsidRDefault="00B559C9" w:rsidP="000250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Sub-Assistant Engineer</w:t>
            </w:r>
          </w:p>
          <w:p w:rsidR="009013E4" w:rsidRPr="00612BFC" w:rsidRDefault="0002509C" w:rsidP="000250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D</w:t>
            </w:r>
            <w:r w:rsidR="00B559C9" w:rsidRPr="00612BFC">
              <w:rPr>
                <w:rFonts w:ascii="Cambria" w:hAnsi="Cambria"/>
                <w:sz w:val="16"/>
                <w:szCs w:val="16"/>
              </w:rPr>
              <w:t>haka.</w:t>
            </w:r>
            <w:r w:rsidR="009013E4" w:rsidRPr="00612BFC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3330" w:type="dxa"/>
            <w:gridSpan w:val="2"/>
          </w:tcPr>
          <w:p w:rsidR="0002509C" w:rsidRPr="00612BFC" w:rsidRDefault="0002509C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013E4" w:rsidRPr="00612BFC" w:rsidRDefault="009013E4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(</w:t>
            </w:r>
            <w:r w:rsidRPr="00612BFC">
              <w:rPr>
                <w:rFonts w:ascii="Cambria" w:hAnsi="Cambria"/>
                <w:bCs/>
                <w:sz w:val="16"/>
                <w:szCs w:val="16"/>
              </w:rPr>
              <w:t>Ismail Hossain Farhad</w:t>
            </w:r>
            <w:r w:rsidRPr="00612BFC">
              <w:rPr>
                <w:rFonts w:ascii="Cambria" w:hAnsi="Cambria"/>
                <w:sz w:val="16"/>
                <w:szCs w:val="16"/>
              </w:rPr>
              <w:t>)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Assistant Engineer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PWD. E/M Division-4, Dhaka.</w:t>
            </w:r>
          </w:p>
        </w:tc>
        <w:tc>
          <w:tcPr>
            <w:tcW w:w="2925" w:type="dxa"/>
            <w:gridSpan w:val="4"/>
          </w:tcPr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(</w:t>
            </w:r>
            <w:r w:rsidRPr="00612BFC">
              <w:rPr>
                <w:rFonts w:ascii="Cambria" w:hAnsi="Cambria"/>
                <w:bCs/>
                <w:sz w:val="16"/>
                <w:szCs w:val="16"/>
              </w:rPr>
              <w:t>Md.</w:t>
            </w:r>
            <w:r w:rsidR="003D4170" w:rsidRPr="00612BFC">
              <w:rPr>
                <w:rFonts w:ascii="Cambria" w:hAnsi="Cambria"/>
                <w:bCs/>
                <w:sz w:val="16"/>
                <w:szCs w:val="16"/>
              </w:rPr>
              <w:t>Mahbubur Rahman</w:t>
            </w:r>
            <w:r w:rsidRPr="00612BFC">
              <w:rPr>
                <w:rFonts w:ascii="Cambria" w:hAnsi="Cambria" w:cs="Arial"/>
                <w:sz w:val="16"/>
                <w:szCs w:val="16"/>
              </w:rPr>
              <w:t>)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Executive  Engineer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PWD E/M Division-4, Dhaka.</w:t>
            </w:r>
          </w:p>
        </w:tc>
      </w:tr>
    </w:tbl>
    <w:p w:rsidR="00FC0C85" w:rsidRPr="0002509C" w:rsidRDefault="00FC0C85" w:rsidP="00A55928">
      <w:pPr>
        <w:rPr>
          <w:rFonts w:asciiTheme="majorHAnsi" w:hAnsiTheme="majorHAnsi"/>
          <w:sz w:val="21"/>
          <w:szCs w:val="21"/>
        </w:rPr>
      </w:pPr>
    </w:p>
    <w:p w:rsidR="00913EBC" w:rsidRPr="0002509C" w:rsidRDefault="00EE0417" w:rsidP="009013E4">
      <w:pPr>
        <w:rPr>
          <w:rFonts w:ascii="Cambria" w:hAnsi="Cambria" w:cs="Arial"/>
          <w:b/>
          <w:bCs/>
          <w:color w:val="000000" w:themeColor="text1"/>
          <w:sz w:val="21"/>
          <w:szCs w:val="21"/>
        </w:rPr>
      </w:pPr>
      <w:r w:rsidRPr="0002509C">
        <w:rPr>
          <w:rFonts w:ascii="Arial" w:hAnsi="Arial" w:cs="Arial"/>
          <w:sz w:val="21"/>
          <w:szCs w:val="21"/>
        </w:rPr>
        <w:t xml:space="preserve">  </w:t>
      </w:r>
    </w:p>
    <w:p w:rsidR="00913EBC" w:rsidRPr="0002509C" w:rsidRDefault="00913EBC">
      <w:pPr>
        <w:rPr>
          <w:rFonts w:ascii="Cambria" w:hAnsi="Cambria" w:cs="Arial"/>
          <w:b/>
          <w:bCs/>
          <w:color w:val="000000" w:themeColor="text1"/>
          <w:sz w:val="21"/>
          <w:szCs w:val="21"/>
        </w:rPr>
      </w:pPr>
      <w:r w:rsidRPr="0002509C">
        <w:rPr>
          <w:rFonts w:ascii="Cambria" w:hAnsi="Cambria" w:cs="Arial"/>
          <w:b/>
          <w:bCs/>
          <w:color w:val="000000" w:themeColor="text1"/>
          <w:sz w:val="21"/>
          <w:szCs w:val="21"/>
        </w:rPr>
        <w:br w:type="page"/>
      </w:r>
    </w:p>
    <w:sectPr w:rsidR="00913EBC" w:rsidRPr="0002509C" w:rsidSect="0002509C">
      <w:headerReference w:type="default" r:id="rId8"/>
      <w:footerReference w:type="default" r:id="rId9"/>
      <w:pgSz w:w="12240" w:h="20160" w:code="5"/>
      <w:pgMar w:top="359" w:right="576" w:bottom="180" w:left="1008" w:header="0" w:footer="3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16" w:rsidRDefault="005B5B16">
      <w:r>
        <w:separator/>
      </w:r>
    </w:p>
  </w:endnote>
  <w:endnote w:type="continuationSeparator" w:id="1">
    <w:p w:rsidR="005B5B16" w:rsidRDefault="005B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C1" w:rsidRPr="000839C1" w:rsidRDefault="000839C1">
    <w:pPr>
      <w:pStyle w:val="Footer"/>
      <w:rPr>
        <w:sz w:val="10"/>
      </w:rPr>
    </w:pPr>
    <w:r w:rsidRPr="000839C1">
      <w:rPr>
        <w:sz w:val="10"/>
      </w:rPr>
      <w:t>D:\SAFIUL\TENDER-15\OTM/Lift Maintenace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16" w:rsidRDefault="005B5B16">
      <w:r>
        <w:separator/>
      </w:r>
    </w:p>
  </w:footnote>
  <w:footnote w:type="continuationSeparator" w:id="1">
    <w:p w:rsidR="005B5B16" w:rsidRDefault="005B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AD" w:rsidRPr="0046044D" w:rsidRDefault="002E1FAD" w:rsidP="0002509C">
    <w:pPr>
      <w:pStyle w:val="Header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80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23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DC8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6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CC14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298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AEBC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8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36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1EA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A23D0"/>
    <w:multiLevelType w:val="hybridMultilevel"/>
    <w:tmpl w:val="5BF4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48C4"/>
    <w:multiLevelType w:val="hybridMultilevel"/>
    <w:tmpl w:val="87CC01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C26FC"/>
    <w:multiLevelType w:val="hybridMultilevel"/>
    <w:tmpl w:val="968CE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81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C2D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D3"/>
    <w:rsid w:val="000002A3"/>
    <w:rsid w:val="000005FC"/>
    <w:rsid w:val="0000392D"/>
    <w:rsid w:val="00007263"/>
    <w:rsid w:val="00007B17"/>
    <w:rsid w:val="00007B4E"/>
    <w:rsid w:val="000116ED"/>
    <w:rsid w:val="00013A84"/>
    <w:rsid w:val="0001490E"/>
    <w:rsid w:val="00020AE7"/>
    <w:rsid w:val="00022466"/>
    <w:rsid w:val="0002509C"/>
    <w:rsid w:val="00025668"/>
    <w:rsid w:val="00030FC5"/>
    <w:rsid w:val="00032924"/>
    <w:rsid w:val="0003577D"/>
    <w:rsid w:val="0003630F"/>
    <w:rsid w:val="00041609"/>
    <w:rsid w:val="0004243B"/>
    <w:rsid w:val="00051CD4"/>
    <w:rsid w:val="00052707"/>
    <w:rsid w:val="00053698"/>
    <w:rsid w:val="0005431B"/>
    <w:rsid w:val="00055489"/>
    <w:rsid w:val="000556C3"/>
    <w:rsid w:val="00055BEF"/>
    <w:rsid w:val="00056259"/>
    <w:rsid w:val="00056947"/>
    <w:rsid w:val="00061DC5"/>
    <w:rsid w:val="00071A75"/>
    <w:rsid w:val="00072DD1"/>
    <w:rsid w:val="00073153"/>
    <w:rsid w:val="00073959"/>
    <w:rsid w:val="00077C57"/>
    <w:rsid w:val="00081161"/>
    <w:rsid w:val="000839C1"/>
    <w:rsid w:val="00083AA5"/>
    <w:rsid w:val="00092214"/>
    <w:rsid w:val="00094823"/>
    <w:rsid w:val="0009501A"/>
    <w:rsid w:val="00097598"/>
    <w:rsid w:val="00097B21"/>
    <w:rsid w:val="000A0D6C"/>
    <w:rsid w:val="000A50E8"/>
    <w:rsid w:val="000A5343"/>
    <w:rsid w:val="000A5450"/>
    <w:rsid w:val="000A59D0"/>
    <w:rsid w:val="000A5BC3"/>
    <w:rsid w:val="000A5F69"/>
    <w:rsid w:val="000B046E"/>
    <w:rsid w:val="000B3D04"/>
    <w:rsid w:val="000B738C"/>
    <w:rsid w:val="000C2BF3"/>
    <w:rsid w:val="000C3B30"/>
    <w:rsid w:val="000C3BB5"/>
    <w:rsid w:val="000C5AB5"/>
    <w:rsid w:val="000C5DEA"/>
    <w:rsid w:val="000D0B73"/>
    <w:rsid w:val="000D1154"/>
    <w:rsid w:val="000D15A7"/>
    <w:rsid w:val="000D25FC"/>
    <w:rsid w:val="000D2C5D"/>
    <w:rsid w:val="000D62BD"/>
    <w:rsid w:val="000E328D"/>
    <w:rsid w:val="000E34CF"/>
    <w:rsid w:val="000E421C"/>
    <w:rsid w:val="000E46AD"/>
    <w:rsid w:val="000E4C65"/>
    <w:rsid w:val="000E5FDA"/>
    <w:rsid w:val="000E60B6"/>
    <w:rsid w:val="000E65BE"/>
    <w:rsid w:val="000E6CFA"/>
    <w:rsid w:val="000E72C1"/>
    <w:rsid w:val="000F4DAC"/>
    <w:rsid w:val="000F51E7"/>
    <w:rsid w:val="000F5396"/>
    <w:rsid w:val="000F6834"/>
    <w:rsid w:val="000F6ED8"/>
    <w:rsid w:val="000F7C9D"/>
    <w:rsid w:val="00104B3B"/>
    <w:rsid w:val="00105242"/>
    <w:rsid w:val="00105ADF"/>
    <w:rsid w:val="00110BF6"/>
    <w:rsid w:val="001144A7"/>
    <w:rsid w:val="00115AA5"/>
    <w:rsid w:val="00115AAA"/>
    <w:rsid w:val="001173DD"/>
    <w:rsid w:val="00120DA7"/>
    <w:rsid w:val="001223AA"/>
    <w:rsid w:val="00123ED2"/>
    <w:rsid w:val="001241D5"/>
    <w:rsid w:val="00124773"/>
    <w:rsid w:val="001247CB"/>
    <w:rsid w:val="001306AA"/>
    <w:rsid w:val="00130F90"/>
    <w:rsid w:val="00132099"/>
    <w:rsid w:val="001327C1"/>
    <w:rsid w:val="00132A3A"/>
    <w:rsid w:val="00135A52"/>
    <w:rsid w:val="0014063C"/>
    <w:rsid w:val="00140C9F"/>
    <w:rsid w:val="0014161F"/>
    <w:rsid w:val="001427E4"/>
    <w:rsid w:val="00145180"/>
    <w:rsid w:val="00145E1E"/>
    <w:rsid w:val="00160AB3"/>
    <w:rsid w:val="001614AA"/>
    <w:rsid w:val="00162034"/>
    <w:rsid w:val="001626D1"/>
    <w:rsid w:val="00162AEE"/>
    <w:rsid w:val="0016324D"/>
    <w:rsid w:val="001637CD"/>
    <w:rsid w:val="001646F7"/>
    <w:rsid w:val="00170688"/>
    <w:rsid w:val="001739A7"/>
    <w:rsid w:val="00176DC6"/>
    <w:rsid w:val="00177288"/>
    <w:rsid w:val="001776E5"/>
    <w:rsid w:val="0017780A"/>
    <w:rsid w:val="00177B5D"/>
    <w:rsid w:val="0018143A"/>
    <w:rsid w:val="00181510"/>
    <w:rsid w:val="001826C8"/>
    <w:rsid w:val="00185237"/>
    <w:rsid w:val="00191ACB"/>
    <w:rsid w:val="00191EB1"/>
    <w:rsid w:val="001933D6"/>
    <w:rsid w:val="00193463"/>
    <w:rsid w:val="0019427A"/>
    <w:rsid w:val="001A3EB5"/>
    <w:rsid w:val="001A7573"/>
    <w:rsid w:val="001B056B"/>
    <w:rsid w:val="001B380B"/>
    <w:rsid w:val="001B672B"/>
    <w:rsid w:val="001C05C1"/>
    <w:rsid w:val="001C1D13"/>
    <w:rsid w:val="001C25FB"/>
    <w:rsid w:val="001C2A7A"/>
    <w:rsid w:val="001C3331"/>
    <w:rsid w:val="001C4BFB"/>
    <w:rsid w:val="001C7579"/>
    <w:rsid w:val="001C7D70"/>
    <w:rsid w:val="001D59FC"/>
    <w:rsid w:val="001D5A63"/>
    <w:rsid w:val="001D5E07"/>
    <w:rsid w:val="001E11A0"/>
    <w:rsid w:val="001E1CD5"/>
    <w:rsid w:val="001E4709"/>
    <w:rsid w:val="001E4E34"/>
    <w:rsid w:val="001E52BE"/>
    <w:rsid w:val="001E6C43"/>
    <w:rsid w:val="001F18FC"/>
    <w:rsid w:val="001F4828"/>
    <w:rsid w:val="001F48C5"/>
    <w:rsid w:val="001F63D9"/>
    <w:rsid w:val="001F66C8"/>
    <w:rsid w:val="001F671B"/>
    <w:rsid w:val="001F786D"/>
    <w:rsid w:val="00201F97"/>
    <w:rsid w:val="00202652"/>
    <w:rsid w:val="00202BF6"/>
    <w:rsid w:val="002041B6"/>
    <w:rsid w:val="00204C75"/>
    <w:rsid w:val="0020581A"/>
    <w:rsid w:val="00214305"/>
    <w:rsid w:val="00216C1C"/>
    <w:rsid w:val="00216D44"/>
    <w:rsid w:val="00217FEE"/>
    <w:rsid w:val="0022145B"/>
    <w:rsid w:val="0022205E"/>
    <w:rsid w:val="002220D8"/>
    <w:rsid w:val="0022413C"/>
    <w:rsid w:val="00224236"/>
    <w:rsid w:val="00225AAD"/>
    <w:rsid w:val="00227358"/>
    <w:rsid w:val="002273C1"/>
    <w:rsid w:val="00227866"/>
    <w:rsid w:val="0023181D"/>
    <w:rsid w:val="002325BE"/>
    <w:rsid w:val="00232F01"/>
    <w:rsid w:val="00234C3A"/>
    <w:rsid w:val="00236DAE"/>
    <w:rsid w:val="00236F53"/>
    <w:rsid w:val="00237100"/>
    <w:rsid w:val="00241449"/>
    <w:rsid w:val="00242576"/>
    <w:rsid w:val="00243B7B"/>
    <w:rsid w:val="002440E9"/>
    <w:rsid w:val="002441E8"/>
    <w:rsid w:val="00245D1E"/>
    <w:rsid w:val="00247CE7"/>
    <w:rsid w:val="0025043E"/>
    <w:rsid w:val="00253DCB"/>
    <w:rsid w:val="002550D3"/>
    <w:rsid w:val="00256BBE"/>
    <w:rsid w:val="00260C40"/>
    <w:rsid w:val="00263318"/>
    <w:rsid w:val="00263AB5"/>
    <w:rsid w:val="002670A3"/>
    <w:rsid w:val="00270E21"/>
    <w:rsid w:val="00270FDF"/>
    <w:rsid w:val="00271613"/>
    <w:rsid w:val="00274A68"/>
    <w:rsid w:val="00280C1F"/>
    <w:rsid w:val="002835D7"/>
    <w:rsid w:val="00284A13"/>
    <w:rsid w:val="00286A6A"/>
    <w:rsid w:val="002903C1"/>
    <w:rsid w:val="00297748"/>
    <w:rsid w:val="00297D75"/>
    <w:rsid w:val="002A204D"/>
    <w:rsid w:val="002A59C3"/>
    <w:rsid w:val="002B16F5"/>
    <w:rsid w:val="002B1821"/>
    <w:rsid w:val="002B1B2D"/>
    <w:rsid w:val="002B2FCF"/>
    <w:rsid w:val="002B3C17"/>
    <w:rsid w:val="002B4940"/>
    <w:rsid w:val="002B6D50"/>
    <w:rsid w:val="002B7054"/>
    <w:rsid w:val="002C6FAA"/>
    <w:rsid w:val="002D137D"/>
    <w:rsid w:val="002D39D1"/>
    <w:rsid w:val="002D5519"/>
    <w:rsid w:val="002D5B6D"/>
    <w:rsid w:val="002D63A7"/>
    <w:rsid w:val="002E0156"/>
    <w:rsid w:val="002E041D"/>
    <w:rsid w:val="002E1FAD"/>
    <w:rsid w:val="002E31A9"/>
    <w:rsid w:val="002E4457"/>
    <w:rsid w:val="002F08E3"/>
    <w:rsid w:val="002F3E4E"/>
    <w:rsid w:val="0030067B"/>
    <w:rsid w:val="0030108F"/>
    <w:rsid w:val="00304F2F"/>
    <w:rsid w:val="003055DF"/>
    <w:rsid w:val="0030588B"/>
    <w:rsid w:val="00314557"/>
    <w:rsid w:val="0032002B"/>
    <w:rsid w:val="003206A6"/>
    <w:rsid w:val="00322FF4"/>
    <w:rsid w:val="0032485F"/>
    <w:rsid w:val="003269F0"/>
    <w:rsid w:val="003276CD"/>
    <w:rsid w:val="00335626"/>
    <w:rsid w:val="00336C09"/>
    <w:rsid w:val="00337116"/>
    <w:rsid w:val="00340B3C"/>
    <w:rsid w:val="00350F61"/>
    <w:rsid w:val="00354950"/>
    <w:rsid w:val="00356C6A"/>
    <w:rsid w:val="00356E3E"/>
    <w:rsid w:val="00360218"/>
    <w:rsid w:val="00362DDB"/>
    <w:rsid w:val="00364028"/>
    <w:rsid w:val="00366AF1"/>
    <w:rsid w:val="00366CF4"/>
    <w:rsid w:val="00367202"/>
    <w:rsid w:val="00367E73"/>
    <w:rsid w:val="003701D8"/>
    <w:rsid w:val="00370A92"/>
    <w:rsid w:val="00370F81"/>
    <w:rsid w:val="003710F3"/>
    <w:rsid w:val="003753BD"/>
    <w:rsid w:val="00375D59"/>
    <w:rsid w:val="00375F74"/>
    <w:rsid w:val="00376899"/>
    <w:rsid w:val="003777D8"/>
    <w:rsid w:val="00377D97"/>
    <w:rsid w:val="0038451A"/>
    <w:rsid w:val="003863B4"/>
    <w:rsid w:val="00391439"/>
    <w:rsid w:val="00392159"/>
    <w:rsid w:val="00392539"/>
    <w:rsid w:val="003942B1"/>
    <w:rsid w:val="0039472A"/>
    <w:rsid w:val="00395E4A"/>
    <w:rsid w:val="00397C47"/>
    <w:rsid w:val="003B0224"/>
    <w:rsid w:val="003B06C8"/>
    <w:rsid w:val="003B167F"/>
    <w:rsid w:val="003B4079"/>
    <w:rsid w:val="003B5129"/>
    <w:rsid w:val="003B5F32"/>
    <w:rsid w:val="003B61A2"/>
    <w:rsid w:val="003B7558"/>
    <w:rsid w:val="003C0B10"/>
    <w:rsid w:val="003C1C83"/>
    <w:rsid w:val="003C21AF"/>
    <w:rsid w:val="003C2BB0"/>
    <w:rsid w:val="003C392C"/>
    <w:rsid w:val="003C3DAA"/>
    <w:rsid w:val="003C62FC"/>
    <w:rsid w:val="003D0626"/>
    <w:rsid w:val="003D0A33"/>
    <w:rsid w:val="003D33A8"/>
    <w:rsid w:val="003D4170"/>
    <w:rsid w:val="003D503A"/>
    <w:rsid w:val="003D5AD5"/>
    <w:rsid w:val="003D5BBB"/>
    <w:rsid w:val="003D6D9E"/>
    <w:rsid w:val="003E04BC"/>
    <w:rsid w:val="003E1C1A"/>
    <w:rsid w:val="003E5569"/>
    <w:rsid w:val="003E6C65"/>
    <w:rsid w:val="003E73EA"/>
    <w:rsid w:val="003F0367"/>
    <w:rsid w:val="003F06BC"/>
    <w:rsid w:val="003F0C90"/>
    <w:rsid w:val="003F1CDE"/>
    <w:rsid w:val="003F1F60"/>
    <w:rsid w:val="003F2682"/>
    <w:rsid w:val="00401F1B"/>
    <w:rsid w:val="0040226A"/>
    <w:rsid w:val="00402ACC"/>
    <w:rsid w:val="004067AE"/>
    <w:rsid w:val="00406A25"/>
    <w:rsid w:val="00411534"/>
    <w:rsid w:val="00411951"/>
    <w:rsid w:val="00412F0F"/>
    <w:rsid w:val="00412F99"/>
    <w:rsid w:val="0041356D"/>
    <w:rsid w:val="0041382E"/>
    <w:rsid w:val="0041678F"/>
    <w:rsid w:val="00420550"/>
    <w:rsid w:val="0042080A"/>
    <w:rsid w:val="00420D9E"/>
    <w:rsid w:val="00420F3E"/>
    <w:rsid w:val="0042158B"/>
    <w:rsid w:val="0042240A"/>
    <w:rsid w:val="0042325B"/>
    <w:rsid w:val="00423307"/>
    <w:rsid w:val="004257AC"/>
    <w:rsid w:val="00425DC9"/>
    <w:rsid w:val="004268C6"/>
    <w:rsid w:val="00426BCE"/>
    <w:rsid w:val="00427967"/>
    <w:rsid w:val="00434541"/>
    <w:rsid w:val="00437ECE"/>
    <w:rsid w:val="0044267B"/>
    <w:rsid w:val="00442E56"/>
    <w:rsid w:val="00442FC6"/>
    <w:rsid w:val="00443B72"/>
    <w:rsid w:val="00452ACA"/>
    <w:rsid w:val="00452BBC"/>
    <w:rsid w:val="0045571E"/>
    <w:rsid w:val="004607AC"/>
    <w:rsid w:val="00460FE8"/>
    <w:rsid w:val="004611D4"/>
    <w:rsid w:val="0046127B"/>
    <w:rsid w:val="00464045"/>
    <w:rsid w:val="00466DB8"/>
    <w:rsid w:val="00467B8B"/>
    <w:rsid w:val="0047101D"/>
    <w:rsid w:val="0047236A"/>
    <w:rsid w:val="00473860"/>
    <w:rsid w:val="004820B0"/>
    <w:rsid w:val="00483487"/>
    <w:rsid w:val="00491846"/>
    <w:rsid w:val="00492321"/>
    <w:rsid w:val="00492922"/>
    <w:rsid w:val="0049533D"/>
    <w:rsid w:val="004A279F"/>
    <w:rsid w:val="004A4585"/>
    <w:rsid w:val="004A5E49"/>
    <w:rsid w:val="004A5E60"/>
    <w:rsid w:val="004B1BEA"/>
    <w:rsid w:val="004B2263"/>
    <w:rsid w:val="004B2A60"/>
    <w:rsid w:val="004B4168"/>
    <w:rsid w:val="004B4799"/>
    <w:rsid w:val="004B4F08"/>
    <w:rsid w:val="004B67DC"/>
    <w:rsid w:val="004B70A6"/>
    <w:rsid w:val="004B784A"/>
    <w:rsid w:val="004C237D"/>
    <w:rsid w:val="004C78EA"/>
    <w:rsid w:val="004D087A"/>
    <w:rsid w:val="004D1E57"/>
    <w:rsid w:val="004D46C6"/>
    <w:rsid w:val="004D4BCD"/>
    <w:rsid w:val="004D4D06"/>
    <w:rsid w:val="004D520B"/>
    <w:rsid w:val="004D58FD"/>
    <w:rsid w:val="004D6289"/>
    <w:rsid w:val="004E0247"/>
    <w:rsid w:val="004E34A4"/>
    <w:rsid w:val="004E6AF1"/>
    <w:rsid w:val="004E6AF9"/>
    <w:rsid w:val="004E6F92"/>
    <w:rsid w:val="004F4F2B"/>
    <w:rsid w:val="004F7B1A"/>
    <w:rsid w:val="00500665"/>
    <w:rsid w:val="00504048"/>
    <w:rsid w:val="00504AF9"/>
    <w:rsid w:val="00511978"/>
    <w:rsid w:val="00513237"/>
    <w:rsid w:val="0051384B"/>
    <w:rsid w:val="00514311"/>
    <w:rsid w:val="00516FFE"/>
    <w:rsid w:val="00517D3E"/>
    <w:rsid w:val="00523BA1"/>
    <w:rsid w:val="005261DB"/>
    <w:rsid w:val="005269FA"/>
    <w:rsid w:val="00530536"/>
    <w:rsid w:val="00534B90"/>
    <w:rsid w:val="00536089"/>
    <w:rsid w:val="005369B2"/>
    <w:rsid w:val="00536A92"/>
    <w:rsid w:val="00537D7E"/>
    <w:rsid w:val="0054058B"/>
    <w:rsid w:val="0054190E"/>
    <w:rsid w:val="00542C39"/>
    <w:rsid w:val="005444C4"/>
    <w:rsid w:val="00546A54"/>
    <w:rsid w:val="00550A5C"/>
    <w:rsid w:val="00550B16"/>
    <w:rsid w:val="00550E8E"/>
    <w:rsid w:val="005525F2"/>
    <w:rsid w:val="00552EBF"/>
    <w:rsid w:val="00556978"/>
    <w:rsid w:val="005605CB"/>
    <w:rsid w:val="0056111B"/>
    <w:rsid w:val="00561738"/>
    <w:rsid w:val="00561E31"/>
    <w:rsid w:val="005620EC"/>
    <w:rsid w:val="00563854"/>
    <w:rsid w:val="00564A4A"/>
    <w:rsid w:val="0056769F"/>
    <w:rsid w:val="005676F9"/>
    <w:rsid w:val="005705C2"/>
    <w:rsid w:val="0057289A"/>
    <w:rsid w:val="005746E0"/>
    <w:rsid w:val="00576C20"/>
    <w:rsid w:val="005770BB"/>
    <w:rsid w:val="00581649"/>
    <w:rsid w:val="00583962"/>
    <w:rsid w:val="005840E4"/>
    <w:rsid w:val="00584230"/>
    <w:rsid w:val="00587EB9"/>
    <w:rsid w:val="00591277"/>
    <w:rsid w:val="00593EA7"/>
    <w:rsid w:val="00596763"/>
    <w:rsid w:val="00597D0F"/>
    <w:rsid w:val="005A0E79"/>
    <w:rsid w:val="005A12E4"/>
    <w:rsid w:val="005A244C"/>
    <w:rsid w:val="005A2DFF"/>
    <w:rsid w:val="005A341E"/>
    <w:rsid w:val="005B0580"/>
    <w:rsid w:val="005B19F2"/>
    <w:rsid w:val="005B2E4A"/>
    <w:rsid w:val="005B3F6D"/>
    <w:rsid w:val="005B5B16"/>
    <w:rsid w:val="005B7EFE"/>
    <w:rsid w:val="005C2E7F"/>
    <w:rsid w:val="005C451D"/>
    <w:rsid w:val="005C4F90"/>
    <w:rsid w:val="005C64F1"/>
    <w:rsid w:val="005C6B38"/>
    <w:rsid w:val="005C6EC3"/>
    <w:rsid w:val="005D0277"/>
    <w:rsid w:val="005D1F88"/>
    <w:rsid w:val="005D48A1"/>
    <w:rsid w:val="005D495A"/>
    <w:rsid w:val="005D78C7"/>
    <w:rsid w:val="005E21CF"/>
    <w:rsid w:val="005F0380"/>
    <w:rsid w:val="005F12BB"/>
    <w:rsid w:val="005F1D6E"/>
    <w:rsid w:val="005F3C6C"/>
    <w:rsid w:val="005F4951"/>
    <w:rsid w:val="005F4D3C"/>
    <w:rsid w:val="005F7B8A"/>
    <w:rsid w:val="00600D3A"/>
    <w:rsid w:val="0060282C"/>
    <w:rsid w:val="00607841"/>
    <w:rsid w:val="00610F6B"/>
    <w:rsid w:val="00611E63"/>
    <w:rsid w:val="00612BFC"/>
    <w:rsid w:val="00614B5D"/>
    <w:rsid w:val="006151E0"/>
    <w:rsid w:val="006165D0"/>
    <w:rsid w:val="00621AF5"/>
    <w:rsid w:val="00622330"/>
    <w:rsid w:val="00623155"/>
    <w:rsid w:val="00623711"/>
    <w:rsid w:val="006265DA"/>
    <w:rsid w:val="00626A56"/>
    <w:rsid w:val="00640422"/>
    <w:rsid w:val="00640516"/>
    <w:rsid w:val="00642937"/>
    <w:rsid w:val="0064397C"/>
    <w:rsid w:val="006445B1"/>
    <w:rsid w:val="00650136"/>
    <w:rsid w:val="0065054E"/>
    <w:rsid w:val="00650725"/>
    <w:rsid w:val="0065369B"/>
    <w:rsid w:val="00653DC8"/>
    <w:rsid w:val="006549F0"/>
    <w:rsid w:val="00660CBB"/>
    <w:rsid w:val="00662F63"/>
    <w:rsid w:val="00663BE0"/>
    <w:rsid w:val="0066593D"/>
    <w:rsid w:val="00666027"/>
    <w:rsid w:val="00666A75"/>
    <w:rsid w:val="00672D5E"/>
    <w:rsid w:val="00672E8D"/>
    <w:rsid w:val="00677A68"/>
    <w:rsid w:val="006816AB"/>
    <w:rsid w:val="00682F6F"/>
    <w:rsid w:val="00684DBF"/>
    <w:rsid w:val="00686559"/>
    <w:rsid w:val="00686D68"/>
    <w:rsid w:val="00692025"/>
    <w:rsid w:val="006922D9"/>
    <w:rsid w:val="0069252C"/>
    <w:rsid w:val="00695FBE"/>
    <w:rsid w:val="00696127"/>
    <w:rsid w:val="00696250"/>
    <w:rsid w:val="006A02C0"/>
    <w:rsid w:val="006A0B6E"/>
    <w:rsid w:val="006A2B53"/>
    <w:rsid w:val="006A5E61"/>
    <w:rsid w:val="006A7A94"/>
    <w:rsid w:val="006B0A16"/>
    <w:rsid w:val="006B24EF"/>
    <w:rsid w:val="006B2619"/>
    <w:rsid w:val="006B26F9"/>
    <w:rsid w:val="006B4502"/>
    <w:rsid w:val="006B46F9"/>
    <w:rsid w:val="006C4CF8"/>
    <w:rsid w:val="006C680E"/>
    <w:rsid w:val="006C6FE5"/>
    <w:rsid w:val="006C7341"/>
    <w:rsid w:val="006C746D"/>
    <w:rsid w:val="006D01BF"/>
    <w:rsid w:val="006D365E"/>
    <w:rsid w:val="006D3D33"/>
    <w:rsid w:val="006D3FA1"/>
    <w:rsid w:val="006D41BC"/>
    <w:rsid w:val="006D7290"/>
    <w:rsid w:val="006D74E9"/>
    <w:rsid w:val="006D7BB0"/>
    <w:rsid w:val="006E1A12"/>
    <w:rsid w:val="006E3104"/>
    <w:rsid w:val="006E369F"/>
    <w:rsid w:val="006E72B2"/>
    <w:rsid w:val="006E7413"/>
    <w:rsid w:val="006E7A8C"/>
    <w:rsid w:val="006F0909"/>
    <w:rsid w:val="006F12C6"/>
    <w:rsid w:val="006F1503"/>
    <w:rsid w:val="006F4D51"/>
    <w:rsid w:val="006F7A91"/>
    <w:rsid w:val="007001FA"/>
    <w:rsid w:val="00704D33"/>
    <w:rsid w:val="007157D7"/>
    <w:rsid w:val="00716AE6"/>
    <w:rsid w:val="00716C89"/>
    <w:rsid w:val="007201A5"/>
    <w:rsid w:val="0072108A"/>
    <w:rsid w:val="00722911"/>
    <w:rsid w:val="00725573"/>
    <w:rsid w:val="007300C8"/>
    <w:rsid w:val="007301A9"/>
    <w:rsid w:val="00730CE2"/>
    <w:rsid w:val="00732ED0"/>
    <w:rsid w:val="00732F3E"/>
    <w:rsid w:val="007338AF"/>
    <w:rsid w:val="00733EF7"/>
    <w:rsid w:val="00735201"/>
    <w:rsid w:val="00740375"/>
    <w:rsid w:val="007419A0"/>
    <w:rsid w:val="0074340A"/>
    <w:rsid w:val="00745F10"/>
    <w:rsid w:val="007468F9"/>
    <w:rsid w:val="00752F33"/>
    <w:rsid w:val="007563DD"/>
    <w:rsid w:val="00764CA0"/>
    <w:rsid w:val="00766E7B"/>
    <w:rsid w:val="00767D6F"/>
    <w:rsid w:val="007705BD"/>
    <w:rsid w:val="00770C9A"/>
    <w:rsid w:val="00771E2D"/>
    <w:rsid w:val="00771F04"/>
    <w:rsid w:val="00773718"/>
    <w:rsid w:val="00773848"/>
    <w:rsid w:val="00774AAA"/>
    <w:rsid w:val="00777670"/>
    <w:rsid w:val="007803ED"/>
    <w:rsid w:val="0078065C"/>
    <w:rsid w:val="0078198E"/>
    <w:rsid w:val="0078208E"/>
    <w:rsid w:val="0078229D"/>
    <w:rsid w:val="00782483"/>
    <w:rsid w:val="00786B06"/>
    <w:rsid w:val="00787A5C"/>
    <w:rsid w:val="007908EC"/>
    <w:rsid w:val="007910A4"/>
    <w:rsid w:val="00793470"/>
    <w:rsid w:val="007952FD"/>
    <w:rsid w:val="00796815"/>
    <w:rsid w:val="007979CF"/>
    <w:rsid w:val="007A0F41"/>
    <w:rsid w:val="007A19B9"/>
    <w:rsid w:val="007A1F7B"/>
    <w:rsid w:val="007A494A"/>
    <w:rsid w:val="007A5DB7"/>
    <w:rsid w:val="007A74FA"/>
    <w:rsid w:val="007B057B"/>
    <w:rsid w:val="007B1DEC"/>
    <w:rsid w:val="007B35B7"/>
    <w:rsid w:val="007B63DE"/>
    <w:rsid w:val="007B68A8"/>
    <w:rsid w:val="007B6E9C"/>
    <w:rsid w:val="007C0B21"/>
    <w:rsid w:val="007C113A"/>
    <w:rsid w:val="007C231D"/>
    <w:rsid w:val="007C38CD"/>
    <w:rsid w:val="007C3B31"/>
    <w:rsid w:val="007C3B3C"/>
    <w:rsid w:val="007C3DAA"/>
    <w:rsid w:val="007D1DF2"/>
    <w:rsid w:val="007D3E5C"/>
    <w:rsid w:val="007D4160"/>
    <w:rsid w:val="007D479F"/>
    <w:rsid w:val="007D573D"/>
    <w:rsid w:val="007D6250"/>
    <w:rsid w:val="007E1522"/>
    <w:rsid w:val="007E19B9"/>
    <w:rsid w:val="007E1E28"/>
    <w:rsid w:val="007E2181"/>
    <w:rsid w:val="007E2CE3"/>
    <w:rsid w:val="007E2F59"/>
    <w:rsid w:val="007E4DB2"/>
    <w:rsid w:val="007E5AFE"/>
    <w:rsid w:val="007E604C"/>
    <w:rsid w:val="007E69BF"/>
    <w:rsid w:val="007E7989"/>
    <w:rsid w:val="007F0730"/>
    <w:rsid w:val="007F09DD"/>
    <w:rsid w:val="007F0CA3"/>
    <w:rsid w:val="007F3534"/>
    <w:rsid w:val="007F3583"/>
    <w:rsid w:val="007F5059"/>
    <w:rsid w:val="008020CA"/>
    <w:rsid w:val="008022BC"/>
    <w:rsid w:val="0080359A"/>
    <w:rsid w:val="00806631"/>
    <w:rsid w:val="00810767"/>
    <w:rsid w:val="008132CF"/>
    <w:rsid w:val="00814569"/>
    <w:rsid w:val="00824F47"/>
    <w:rsid w:val="00827539"/>
    <w:rsid w:val="00832873"/>
    <w:rsid w:val="00833C5A"/>
    <w:rsid w:val="00834DBE"/>
    <w:rsid w:val="00835858"/>
    <w:rsid w:val="00836CC5"/>
    <w:rsid w:val="0084069D"/>
    <w:rsid w:val="00840F1F"/>
    <w:rsid w:val="00841368"/>
    <w:rsid w:val="008413A8"/>
    <w:rsid w:val="00842C90"/>
    <w:rsid w:val="0084301A"/>
    <w:rsid w:val="008434F2"/>
    <w:rsid w:val="008441F8"/>
    <w:rsid w:val="00847E60"/>
    <w:rsid w:val="00850ADB"/>
    <w:rsid w:val="00855B1E"/>
    <w:rsid w:val="00856A97"/>
    <w:rsid w:val="00861769"/>
    <w:rsid w:val="00862283"/>
    <w:rsid w:val="00863629"/>
    <w:rsid w:val="0086476F"/>
    <w:rsid w:val="00865751"/>
    <w:rsid w:val="00874094"/>
    <w:rsid w:val="00874581"/>
    <w:rsid w:val="00875178"/>
    <w:rsid w:val="0087616E"/>
    <w:rsid w:val="00880D53"/>
    <w:rsid w:val="0088275B"/>
    <w:rsid w:val="00882F65"/>
    <w:rsid w:val="00885467"/>
    <w:rsid w:val="00887987"/>
    <w:rsid w:val="00892603"/>
    <w:rsid w:val="00893918"/>
    <w:rsid w:val="008961FD"/>
    <w:rsid w:val="008A5DE0"/>
    <w:rsid w:val="008B06B9"/>
    <w:rsid w:val="008B0754"/>
    <w:rsid w:val="008B2989"/>
    <w:rsid w:val="008B2F24"/>
    <w:rsid w:val="008B424C"/>
    <w:rsid w:val="008B5514"/>
    <w:rsid w:val="008B7666"/>
    <w:rsid w:val="008C10CB"/>
    <w:rsid w:val="008C2C82"/>
    <w:rsid w:val="008C3B1F"/>
    <w:rsid w:val="008C51E8"/>
    <w:rsid w:val="008D1C62"/>
    <w:rsid w:val="008D1E9C"/>
    <w:rsid w:val="008D2DAC"/>
    <w:rsid w:val="008D313E"/>
    <w:rsid w:val="008D48E2"/>
    <w:rsid w:val="008D4AEE"/>
    <w:rsid w:val="008D5F28"/>
    <w:rsid w:val="008E23DB"/>
    <w:rsid w:val="008E3347"/>
    <w:rsid w:val="008E39B8"/>
    <w:rsid w:val="008E5726"/>
    <w:rsid w:val="008E62AE"/>
    <w:rsid w:val="008E76FD"/>
    <w:rsid w:val="008F0D5E"/>
    <w:rsid w:val="008F2735"/>
    <w:rsid w:val="008F33F9"/>
    <w:rsid w:val="008F3709"/>
    <w:rsid w:val="009013E4"/>
    <w:rsid w:val="00904F67"/>
    <w:rsid w:val="009056EB"/>
    <w:rsid w:val="00905D84"/>
    <w:rsid w:val="009127E4"/>
    <w:rsid w:val="0091289B"/>
    <w:rsid w:val="009131D4"/>
    <w:rsid w:val="00913EBC"/>
    <w:rsid w:val="00913F6D"/>
    <w:rsid w:val="0091460E"/>
    <w:rsid w:val="0091469E"/>
    <w:rsid w:val="00915B42"/>
    <w:rsid w:val="00917CB1"/>
    <w:rsid w:val="00920C1E"/>
    <w:rsid w:val="0092218C"/>
    <w:rsid w:val="00922BD8"/>
    <w:rsid w:val="00924CEE"/>
    <w:rsid w:val="0092745C"/>
    <w:rsid w:val="00935AFD"/>
    <w:rsid w:val="009405FD"/>
    <w:rsid w:val="00941051"/>
    <w:rsid w:val="00943C56"/>
    <w:rsid w:val="009468CA"/>
    <w:rsid w:val="00946AD6"/>
    <w:rsid w:val="009509E1"/>
    <w:rsid w:val="0096057E"/>
    <w:rsid w:val="00961141"/>
    <w:rsid w:val="009615E0"/>
    <w:rsid w:val="00962A8A"/>
    <w:rsid w:val="00965B83"/>
    <w:rsid w:val="00965D1E"/>
    <w:rsid w:val="00966E79"/>
    <w:rsid w:val="00972059"/>
    <w:rsid w:val="009725AE"/>
    <w:rsid w:val="00973973"/>
    <w:rsid w:val="00973DA4"/>
    <w:rsid w:val="00974A40"/>
    <w:rsid w:val="00974A8B"/>
    <w:rsid w:val="0097592B"/>
    <w:rsid w:val="009769B7"/>
    <w:rsid w:val="00990CD5"/>
    <w:rsid w:val="00990FA9"/>
    <w:rsid w:val="00993687"/>
    <w:rsid w:val="00994AAF"/>
    <w:rsid w:val="00997518"/>
    <w:rsid w:val="009A2A52"/>
    <w:rsid w:val="009A5518"/>
    <w:rsid w:val="009A65CD"/>
    <w:rsid w:val="009A6B0E"/>
    <w:rsid w:val="009B13C5"/>
    <w:rsid w:val="009B2A67"/>
    <w:rsid w:val="009B326D"/>
    <w:rsid w:val="009B7F17"/>
    <w:rsid w:val="009C11C3"/>
    <w:rsid w:val="009C1BE6"/>
    <w:rsid w:val="009C4999"/>
    <w:rsid w:val="009C60FF"/>
    <w:rsid w:val="009C7C53"/>
    <w:rsid w:val="009D1B1D"/>
    <w:rsid w:val="009D26A6"/>
    <w:rsid w:val="009D386F"/>
    <w:rsid w:val="009D38BE"/>
    <w:rsid w:val="009D4E3D"/>
    <w:rsid w:val="009D4FAD"/>
    <w:rsid w:val="009D61E9"/>
    <w:rsid w:val="009D6280"/>
    <w:rsid w:val="009D698F"/>
    <w:rsid w:val="009D7758"/>
    <w:rsid w:val="009E1CB4"/>
    <w:rsid w:val="009E4535"/>
    <w:rsid w:val="009E6804"/>
    <w:rsid w:val="009F037C"/>
    <w:rsid w:val="009F79DA"/>
    <w:rsid w:val="00A0109B"/>
    <w:rsid w:val="00A021CD"/>
    <w:rsid w:val="00A031D7"/>
    <w:rsid w:val="00A07D6E"/>
    <w:rsid w:val="00A1364D"/>
    <w:rsid w:val="00A15B71"/>
    <w:rsid w:val="00A15BD1"/>
    <w:rsid w:val="00A16F25"/>
    <w:rsid w:val="00A219CB"/>
    <w:rsid w:val="00A21EC3"/>
    <w:rsid w:val="00A22403"/>
    <w:rsid w:val="00A23642"/>
    <w:rsid w:val="00A25E66"/>
    <w:rsid w:val="00A27A3B"/>
    <w:rsid w:val="00A3056E"/>
    <w:rsid w:val="00A34514"/>
    <w:rsid w:val="00A35806"/>
    <w:rsid w:val="00A43186"/>
    <w:rsid w:val="00A45314"/>
    <w:rsid w:val="00A5309E"/>
    <w:rsid w:val="00A5529B"/>
    <w:rsid w:val="00A555CA"/>
    <w:rsid w:val="00A55928"/>
    <w:rsid w:val="00A55CA6"/>
    <w:rsid w:val="00A56B0E"/>
    <w:rsid w:val="00A611B2"/>
    <w:rsid w:val="00A62D99"/>
    <w:rsid w:val="00A63358"/>
    <w:rsid w:val="00A731B0"/>
    <w:rsid w:val="00A75C6D"/>
    <w:rsid w:val="00A75DC1"/>
    <w:rsid w:val="00A816CA"/>
    <w:rsid w:val="00A81919"/>
    <w:rsid w:val="00A83261"/>
    <w:rsid w:val="00A84CAF"/>
    <w:rsid w:val="00A86C99"/>
    <w:rsid w:val="00A90FD6"/>
    <w:rsid w:val="00A928B7"/>
    <w:rsid w:val="00A92EBD"/>
    <w:rsid w:val="00A931D4"/>
    <w:rsid w:val="00A94E75"/>
    <w:rsid w:val="00A95579"/>
    <w:rsid w:val="00A9590E"/>
    <w:rsid w:val="00AA2755"/>
    <w:rsid w:val="00AA2B2E"/>
    <w:rsid w:val="00AA38D0"/>
    <w:rsid w:val="00AB0B35"/>
    <w:rsid w:val="00AB163E"/>
    <w:rsid w:val="00AB2D87"/>
    <w:rsid w:val="00AB3A91"/>
    <w:rsid w:val="00AB3D12"/>
    <w:rsid w:val="00AB4B9B"/>
    <w:rsid w:val="00AB5432"/>
    <w:rsid w:val="00AC0EE8"/>
    <w:rsid w:val="00AC5E51"/>
    <w:rsid w:val="00AD355F"/>
    <w:rsid w:val="00AD35DC"/>
    <w:rsid w:val="00AD3E8F"/>
    <w:rsid w:val="00AD4714"/>
    <w:rsid w:val="00AD4C66"/>
    <w:rsid w:val="00AD697B"/>
    <w:rsid w:val="00AE04A5"/>
    <w:rsid w:val="00AE1F6D"/>
    <w:rsid w:val="00AE279E"/>
    <w:rsid w:val="00AE3497"/>
    <w:rsid w:val="00AE7445"/>
    <w:rsid w:val="00AF1859"/>
    <w:rsid w:val="00AF29DD"/>
    <w:rsid w:val="00AF3758"/>
    <w:rsid w:val="00AF43C9"/>
    <w:rsid w:val="00AF769B"/>
    <w:rsid w:val="00B027C3"/>
    <w:rsid w:val="00B03713"/>
    <w:rsid w:val="00B04F8C"/>
    <w:rsid w:val="00B13D73"/>
    <w:rsid w:val="00B145A8"/>
    <w:rsid w:val="00B15148"/>
    <w:rsid w:val="00B154E1"/>
    <w:rsid w:val="00B15E09"/>
    <w:rsid w:val="00B17722"/>
    <w:rsid w:val="00B178F7"/>
    <w:rsid w:val="00B17F7E"/>
    <w:rsid w:val="00B2105F"/>
    <w:rsid w:val="00B233EC"/>
    <w:rsid w:val="00B24C96"/>
    <w:rsid w:val="00B26B26"/>
    <w:rsid w:val="00B27012"/>
    <w:rsid w:val="00B277A7"/>
    <w:rsid w:val="00B27AAD"/>
    <w:rsid w:val="00B30660"/>
    <w:rsid w:val="00B30765"/>
    <w:rsid w:val="00B32C2E"/>
    <w:rsid w:val="00B33792"/>
    <w:rsid w:val="00B35C25"/>
    <w:rsid w:val="00B363AE"/>
    <w:rsid w:val="00B367D3"/>
    <w:rsid w:val="00B41C90"/>
    <w:rsid w:val="00B429DD"/>
    <w:rsid w:val="00B4561F"/>
    <w:rsid w:val="00B45669"/>
    <w:rsid w:val="00B516DF"/>
    <w:rsid w:val="00B53252"/>
    <w:rsid w:val="00B54B59"/>
    <w:rsid w:val="00B559C9"/>
    <w:rsid w:val="00B56FCB"/>
    <w:rsid w:val="00B62B50"/>
    <w:rsid w:val="00B634FA"/>
    <w:rsid w:val="00B646D0"/>
    <w:rsid w:val="00B67952"/>
    <w:rsid w:val="00B71F40"/>
    <w:rsid w:val="00B739BC"/>
    <w:rsid w:val="00B81F66"/>
    <w:rsid w:val="00B83503"/>
    <w:rsid w:val="00B86AC1"/>
    <w:rsid w:val="00B87DEF"/>
    <w:rsid w:val="00B9055E"/>
    <w:rsid w:val="00B91A73"/>
    <w:rsid w:val="00B932D7"/>
    <w:rsid w:val="00B93D3B"/>
    <w:rsid w:val="00B94278"/>
    <w:rsid w:val="00B94A86"/>
    <w:rsid w:val="00BA05B6"/>
    <w:rsid w:val="00BA2771"/>
    <w:rsid w:val="00BA33D1"/>
    <w:rsid w:val="00BA4E56"/>
    <w:rsid w:val="00BA6600"/>
    <w:rsid w:val="00BA7961"/>
    <w:rsid w:val="00BB005D"/>
    <w:rsid w:val="00BB0107"/>
    <w:rsid w:val="00BB01BE"/>
    <w:rsid w:val="00BB2D5D"/>
    <w:rsid w:val="00BB2EB9"/>
    <w:rsid w:val="00BB7DE8"/>
    <w:rsid w:val="00BC0CA5"/>
    <w:rsid w:val="00BC1CA9"/>
    <w:rsid w:val="00BC526E"/>
    <w:rsid w:val="00BD0784"/>
    <w:rsid w:val="00BD33F6"/>
    <w:rsid w:val="00BD398A"/>
    <w:rsid w:val="00BD7FE3"/>
    <w:rsid w:val="00BE0D29"/>
    <w:rsid w:val="00BF1F9A"/>
    <w:rsid w:val="00BF3C31"/>
    <w:rsid w:val="00BF58AD"/>
    <w:rsid w:val="00BF5D6E"/>
    <w:rsid w:val="00BF6357"/>
    <w:rsid w:val="00BF720E"/>
    <w:rsid w:val="00C000DE"/>
    <w:rsid w:val="00C017E5"/>
    <w:rsid w:val="00C027B2"/>
    <w:rsid w:val="00C10210"/>
    <w:rsid w:val="00C12D17"/>
    <w:rsid w:val="00C12EA8"/>
    <w:rsid w:val="00C163BA"/>
    <w:rsid w:val="00C17547"/>
    <w:rsid w:val="00C217D3"/>
    <w:rsid w:val="00C222BC"/>
    <w:rsid w:val="00C228AC"/>
    <w:rsid w:val="00C23C5A"/>
    <w:rsid w:val="00C24AF8"/>
    <w:rsid w:val="00C271A2"/>
    <w:rsid w:val="00C27262"/>
    <w:rsid w:val="00C301A8"/>
    <w:rsid w:val="00C33F05"/>
    <w:rsid w:val="00C34102"/>
    <w:rsid w:val="00C34D93"/>
    <w:rsid w:val="00C40276"/>
    <w:rsid w:val="00C41975"/>
    <w:rsid w:val="00C419F3"/>
    <w:rsid w:val="00C44230"/>
    <w:rsid w:val="00C47537"/>
    <w:rsid w:val="00C509E3"/>
    <w:rsid w:val="00C52257"/>
    <w:rsid w:val="00C540D0"/>
    <w:rsid w:val="00C54797"/>
    <w:rsid w:val="00C57D4C"/>
    <w:rsid w:val="00C60D95"/>
    <w:rsid w:val="00C61D07"/>
    <w:rsid w:val="00C6465D"/>
    <w:rsid w:val="00C64A4B"/>
    <w:rsid w:val="00C657F6"/>
    <w:rsid w:val="00C65DF3"/>
    <w:rsid w:val="00C661FD"/>
    <w:rsid w:val="00C700CD"/>
    <w:rsid w:val="00C7095C"/>
    <w:rsid w:val="00C732CD"/>
    <w:rsid w:val="00C73C30"/>
    <w:rsid w:val="00C73CC3"/>
    <w:rsid w:val="00C74F0D"/>
    <w:rsid w:val="00C75CF3"/>
    <w:rsid w:val="00C7660C"/>
    <w:rsid w:val="00C76AF3"/>
    <w:rsid w:val="00C77046"/>
    <w:rsid w:val="00C775E7"/>
    <w:rsid w:val="00C80A63"/>
    <w:rsid w:val="00C82B70"/>
    <w:rsid w:val="00C9116D"/>
    <w:rsid w:val="00C9191E"/>
    <w:rsid w:val="00C91E54"/>
    <w:rsid w:val="00C92DE2"/>
    <w:rsid w:val="00C93C77"/>
    <w:rsid w:val="00C94E77"/>
    <w:rsid w:val="00C95470"/>
    <w:rsid w:val="00C95773"/>
    <w:rsid w:val="00C95AE4"/>
    <w:rsid w:val="00CA1278"/>
    <w:rsid w:val="00CA16D6"/>
    <w:rsid w:val="00CA4C1A"/>
    <w:rsid w:val="00CA57E9"/>
    <w:rsid w:val="00CB1A0A"/>
    <w:rsid w:val="00CB1CA8"/>
    <w:rsid w:val="00CB2448"/>
    <w:rsid w:val="00CB3621"/>
    <w:rsid w:val="00CB3E81"/>
    <w:rsid w:val="00CB6C96"/>
    <w:rsid w:val="00CB7A58"/>
    <w:rsid w:val="00CB7C4C"/>
    <w:rsid w:val="00CC1892"/>
    <w:rsid w:val="00CC228C"/>
    <w:rsid w:val="00CC328F"/>
    <w:rsid w:val="00CC4832"/>
    <w:rsid w:val="00CC5804"/>
    <w:rsid w:val="00CC5838"/>
    <w:rsid w:val="00CC6110"/>
    <w:rsid w:val="00CC7EE1"/>
    <w:rsid w:val="00CC7EEC"/>
    <w:rsid w:val="00CD0553"/>
    <w:rsid w:val="00CD1689"/>
    <w:rsid w:val="00CD7FC3"/>
    <w:rsid w:val="00CE0DE0"/>
    <w:rsid w:val="00CE2BE0"/>
    <w:rsid w:val="00CE3B36"/>
    <w:rsid w:val="00CE6D74"/>
    <w:rsid w:val="00CE7A82"/>
    <w:rsid w:val="00CF04A3"/>
    <w:rsid w:val="00CF0D5D"/>
    <w:rsid w:val="00CF24F2"/>
    <w:rsid w:val="00CF42F2"/>
    <w:rsid w:val="00CF7440"/>
    <w:rsid w:val="00D00309"/>
    <w:rsid w:val="00D029BD"/>
    <w:rsid w:val="00D029E0"/>
    <w:rsid w:val="00D03EB1"/>
    <w:rsid w:val="00D0660B"/>
    <w:rsid w:val="00D10147"/>
    <w:rsid w:val="00D108B3"/>
    <w:rsid w:val="00D1243F"/>
    <w:rsid w:val="00D16205"/>
    <w:rsid w:val="00D17B73"/>
    <w:rsid w:val="00D17FCE"/>
    <w:rsid w:val="00D22FD3"/>
    <w:rsid w:val="00D23CE5"/>
    <w:rsid w:val="00D24F7C"/>
    <w:rsid w:val="00D2677E"/>
    <w:rsid w:val="00D26BB0"/>
    <w:rsid w:val="00D27635"/>
    <w:rsid w:val="00D2777D"/>
    <w:rsid w:val="00D304D6"/>
    <w:rsid w:val="00D30F11"/>
    <w:rsid w:val="00D31B13"/>
    <w:rsid w:val="00D31CB1"/>
    <w:rsid w:val="00D31EDE"/>
    <w:rsid w:val="00D325D8"/>
    <w:rsid w:val="00D4139E"/>
    <w:rsid w:val="00D44215"/>
    <w:rsid w:val="00D44B86"/>
    <w:rsid w:val="00D45D63"/>
    <w:rsid w:val="00D45FB1"/>
    <w:rsid w:val="00D463FB"/>
    <w:rsid w:val="00D4702C"/>
    <w:rsid w:val="00D53307"/>
    <w:rsid w:val="00D53E17"/>
    <w:rsid w:val="00D54DA4"/>
    <w:rsid w:val="00D56E36"/>
    <w:rsid w:val="00D57C30"/>
    <w:rsid w:val="00D630E1"/>
    <w:rsid w:val="00D63EB8"/>
    <w:rsid w:val="00D640F2"/>
    <w:rsid w:val="00D64339"/>
    <w:rsid w:val="00D65DA4"/>
    <w:rsid w:val="00D66E33"/>
    <w:rsid w:val="00D6737E"/>
    <w:rsid w:val="00D67C3B"/>
    <w:rsid w:val="00D71A63"/>
    <w:rsid w:val="00D733E8"/>
    <w:rsid w:val="00D7364F"/>
    <w:rsid w:val="00D74A96"/>
    <w:rsid w:val="00D80321"/>
    <w:rsid w:val="00D809EB"/>
    <w:rsid w:val="00D8136B"/>
    <w:rsid w:val="00D81976"/>
    <w:rsid w:val="00D81E65"/>
    <w:rsid w:val="00D8567C"/>
    <w:rsid w:val="00D8687C"/>
    <w:rsid w:val="00D87CA0"/>
    <w:rsid w:val="00D910CA"/>
    <w:rsid w:val="00D91316"/>
    <w:rsid w:val="00D928BF"/>
    <w:rsid w:val="00D940A3"/>
    <w:rsid w:val="00D95F73"/>
    <w:rsid w:val="00DA27E2"/>
    <w:rsid w:val="00DA2E92"/>
    <w:rsid w:val="00DA3598"/>
    <w:rsid w:val="00DA51E7"/>
    <w:rsid w:val="00DA59C7"/>
    <w:rsid w:val="00DB3221"/>
    <w:rsid w:val="00DB3EB3"/>
    <w:rsid w:val="00DB42B5"/>
    <w:rsid w:val="00DB5435"/>
    <w:rsid w:val="00DB5B43"/>
    <w:rsid w:val="00DB6A07"/>
    <w:rsid w:val="00DB6E87"/>
    <w:rsid w:val="00DC3F5E"/>
    <w:rsid w:val="00DD1012"/>
    <w:rsid w:val="00DD23A2"/>
    <w:rsid w:val="00DD240F"/>
    <w:rsid w:val="00DD40CE"/>
    <w:rsid w:val="00DD5FA3"/>
    <w:rsid w:val="00DE03DE"/>
    <w:rsid w:val="00DE0672"/>
    <w:rsid w:val="00DE354B"/>
    <w:rsid w:val="00DE41DE"/>
    <w:rsid w:val="00DE5A56"/>
    <w:rsid w:val="00DF0B58"/>
    <w:rsid w:val="00DF1A9C"/>
    <w:rsid w:val="00DF1AF1"/>
    <w:rsid w:val="00DF200C"/>
    <w:rsid w:val="00DF2B1D"/>
    <w:rsid w:val="00DF2BF5"/>
    <w:rsid w:val="00DF5DB5"/>
    <w:rsid w:val="00DF6FFD"/>
    <w:rsid w:val="00DF72C9"/>
    <w:rsid w:val="00DF7E96"/>
    <w:rsid w:val="00E0026B"/>
    <w:rsid w:val="00E01B3A"/>
    <w:rsid w:val="00E0373C"/>
    <w:rsid w:val="00E04A2E"/>
    <w:rsid w:val="00E0706C"/>
    <w:rsid w:val="00E1284D"/>
    <w:rsid w:val="00E13E4C"/>
    <w:rsid w:val="00E1464C"/>
    <w:rsid w:val="00E14ACD"/>
    <w:rsid w:val="00E16C94"/>
    <w:rsid w:val="00E20DF0"/>
    <w:rsid w:val="00E21DC1"/>
    <w:rsid w:val="00E246CF"/>
    <w:rsid w:val="00E2790F"/>
    <w:rsid w:val="00E317F5"/>
    <w:rsid w:val="00E33071"/>
    <w:rsid w:val="00E3549B"/>
    <w:rsid w:val="00E41875"/>
    <w:rsid w:val="00E419E6"/>
    <w:rsid w:val="00E4251D"/>
    <w:rsid w:val="00E429F9"/>
    <w:rsid w:val="00E42E02"/>
    <w:rsid w:val="00E43A6A"/>
    <w:rsid w:val="00E451D3"/>
    <w:rsid w:val="00E47405"/>
    <w:rsid w:val="00E5011D"/>
    <w:rsid w:val="00E52320"/>
    <w:rsid w:val="00E52FAD"/>
    <w:rsid w:val="00E547E6"/>
    <w:rsid w:val="00E54E58"/>
    <w:rsid w:val="00E55213"/>
    <w:rsid w:val="00E634C5"/>
    <w:rsid w:val="00E664EB"/>
    <w:rsid w:val="00E664EF"/>
    <w:rsid w:val="00E71D8E"/>
    <w:rsid w:val="00E757C1"/>
    <w:rsid w:val="00E83478"/>
    <w:rsid w:val="00E837BE"/>
    <w:rsid w:val="00E842F0"/>
    <w:rsid w:val="00E84DC1"/>
    <w:rsid w:val="00E862EA"/>
    <w:rsid w:val="00E873BC"/>
    <w:rsid w:val="00E906A2"/>
    <w:rsid w:val="00E93A0A"/>
    <w:rsid w:val="00E96BEB"/>
    <w:rsid w:val="00E97D3C"/>
    <w:rsid w:val="00EA2E33"/>
    <w:rsid w:val="00EA385E"/>
    <w:rsid w:val="00EA46F0"/>
    <w:rsid w:val="00EA4817"/>
    <w:rsid w:val="00EA6518"/>
    <w:rsid w:val="00EA6B01"/>
    <w:rsid w:val="00EA767A"/>
    <w:rsid w:val="00EB1920"/>
    <w:rsid w:val="00EB19AD"/>
    <w:rsid w:val="00EB2B47"/>
    <w:rsid w:val="00EB395D"/>
    <w:rsid w:val="00EB39F9"/>
    <w:rsid w:val="00EB6915"/>
    <w:rsid w:val="00EB7163"/>
    <w:rsid w:val="00EC108D"/>
    <w:rsid w:val="00EC23DC"/>
    <w:rsid w:val="00EC2D2C"/>
    <w:rsid w:val="00EC4746"/>
    <w:rsid w:val="00EC50EA"/>
    <w:rsid w:val="00EC6BEA"/>
    <w:rsid w:val="00ED0F2D"/>
    <w:rsid w:val="00ED12FA"/>
    <w:rsid w:val="00ED14DB"/>
    <w:rsid w:val="00ED1FBE"/>
    <w:rsid w:val="00ED592E"/>
    <w:rsid w:val="00ED6516"/>
    <w:rsid w:val="00EE0304"/>
    <w:rsid w:val="00EE0417"/>
    <w:rsid w:val="00EE58E1"/>
    <w:rsid w:val="00EE6877"/>
    <w:rsid w:val="00EE7C41"/>
    <w:rsid w:val="00EE7C9B"/>
    <w:rsid w:val="00EF20E7"/>
    <w:rsid w:val="00EF23D7"/>
    <w:rsid w:val="00EF57D1"/>
    <w:rsid w:val="00EF7FFD"/>
    <w:rsid w:val="00F00A3B"/>
    <w:rsid w:val="00F00CFF"/>
    <w:rsid w:val="00F02571"/>
    <w:rsid w:val="00F041C9"/>
    <w:rsid w:val="00F112EB"/>
    <w:rsid w:val="00F118B2"/>
    <w:rsid w:val="00F11D11"/>
    <w:rsid w:val="00F131E5"/>
    <w:rsid w:val="00F229B3"/>
    <w:rsid w:val="00F235F9"/>
    <w:rsid w:val="00F25480"/>
    <w:rsid w:val="00F26BAF"/>
    <w:rsid w:val="00F271CA"/>
    <w:rsid w:val="00F32111"/>
    <w:rsid w:val="00F32B71"/>
    <w:rsid w:val="00F32FDA"/>
    <w:rsid w:val="00F3386D"/>
    <w:rsid w:val="00F33A31"/>
    <w:rsid w:val="00F35E06"/>
    <w:rsid w:val="00F4011C"/>
    <w:rsid w:val="00F40991"/>
    <w:rsid w:val="00F41C97"/>
    <w:rsid w:val="00F42F70"/>
    <w:rsid w:val="00F44C86"/>
    <w:rsid w:val="00F44D20"/>
    <w:rsid w:val="00F455FC"/>
    <w:rsid w:val="00F46371"/>
    <w:rsid w:val="00F464B8"/>
    <w:rsid w:val="00F51A92"/>
    <w:rsid w:val="00F523EB"/>
    <w:rsid w:val="00F55FF4"/>
    <w:rsid w:val="00F56A68"/>
    <w:rsid w:val="00F63D15"/>
    <w:rsid w:val="00F64A23"/>
    <w:rsid w:val="00F670A6"/>
    <w:rsid w:val="00F706F9"/>
    <w:rsid w:val="00F7102C"/>
    <w:rsid w:val="00F730C4"/>
    <w:rsid w:val="00F73EC1"/>
    <w:rsid w:val="00F74EDF"/>
    <w:rsid w:val="00F76BAB"/>
    <w:rsid w:val="00F77EA6"/>
    <w:rsid w:val="00F82E5E"/>
    <w:rsid w:val="00F849AF"/>
    <w:rsid w:val="00F84E40"/>
    <w:rsid w:val="00F85635"/>
    <w:rsid w:val="00F86089"/>
    <w:rsid w:val="00F9031D"/>
    <w:rsid w:val="00F90443"/>
    <w:rsid w:val="00F91153"/>
    <w:rsid w:val="00F91232"/>
    <w:rsid w:val="00F92293"/>
    <w:rsid w:val="00F95DAC"/>
    <w:rsid w:val="00F95F0D"/>
    <w:rsid w:val="00F970DB"/>
    <w:rsid w:val="00FA497F"/>
    <w:rsid w:val="00FA77C8"/>
    <w:rsid w:val="00FB05CC"/>
    <w:rsid w:val="00FB1C41"/>
    <w:rsid w:val="00FB1EB5"/>
    <w:rsid w:val="00FC0B9A"/>
    <w:rsid w:val="00FC0C85"/>
    <w:rsid w:val="00FC1294"/>
    <w:rsid w:val="00FC1CBB"/>
    <w:rsid w:val="00FC203D"/>
    <w:rsid w:val="00FC2B7C"/>
    <w:rsid w:val="00FC408B"/>
    <w:rsid w:val="00FD1251"/>
    <w:rsid w:val="00FD1796"/>
    <w:rsid w:val="00FD5E86"/>
    <w:rsid w:val="00FE0029"/>
    <w:rsid w:val="00FE308A"/>
    <w:rsid w:val="00FE4898"/>
    <w:rsid w:val="00FF1F4B"/>
    <w:rsid w:val="00FF2AD0"/>
    <w:rsid w:val="00FF2E03"/>
    <w:rsid w:val="00FF665C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31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3EB8"/>
    <w:pPr>
      <w:keepNext/>
      <w:outlineLvl w:val="2"/>
    </w:pPr>
    <w:rPr>
      <w:rFonts w:eastAsia="SimSun" w:cs="Arial"/>
      <w:bCs/>
      <w:szCs w:val="26"/>
    </w:rPr>
  </w:style>
  <w:style w:type="paragraph" w:styleId="Heading5">
    <w:name w:val="heading 5"/>
    <w:basedOn w:val="Normal"/>
    <w:next w:val="Normal"/>
    <w:qFormat/>
    <w:rsid w:val="00F33A31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F33A31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3A3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link w:val="ListBulletChar"/>
    <w:autoRedefine/>
    <w:rsid w:val="007301A9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7301A9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63EB8"/>
    <w:rPr>
      <w:rFonts w:eastAsia="SimSun" w:cs="Arial"/>
      <w:bCs/>
      <w:sz w:val="24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7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F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9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C4B9-B881-464B-B355-71CD375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Mahiuddin</dc:creator>
  <cp:keywords/>
  <dc:description/>
  <cp:lastModifiedBy>PWD</cp:lastModifiedBy>
  <cp:revision>401</cp:revision>
  <cp:lastPrinted>2016-08-31T09:25:00Z</cp:lastPrinted>
  <dcterms:created xsi:type="dcterms:W3CDTF">2014-03-03T05:33:00Z</dcterms:created>
  <dcterms:modified xsi:type="dcterms:W3CDTF">2016-09-05T09:44:00Z</dcterms:modified>
</cp:coreProperties>
</file>