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4230"/>
        <w:gridCol w:w="1350"/>
        <w:gridCol w:w="1260"/>
        <w:gridCol w:w="1260"/>
      </w:tblGrid>
      <w:tr w:rsidR="006866F4" w:rsidTr="00C9033A"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6F4" w:rsidRDefault="006866F4" w:rsidP="00B93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11A">
              <w:rPr>
                <w:rFonts w:ascii="Arial" w:hAnsi="Arial" w:cs="Arial"/>
                <w:b/>
                <w:sz w:val="18"/>
                <w:szCs w:val="18"/>
              </w:rPr>
              <w:t>Memo no:</w:t>
            </w:r>
            <w:r w:rsidR="00B93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211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F1896">
              <w:rPr>
                <w:rFonts w:ascii="SutonnyMJ" w:hAnsi="SutonnyMJ" w:cs="SutonnyMJ"/>
                <w:b/>
                <w:sz w:val="18"/>
                <w:szCs w:val="18"/>
              </w:rPr>
              <w:t>MYwe/ 0</w:t>
            </w:r>
            <w:r w:rsidR="0075116A">
              <w:rPr>
                <w:rFonts w:ascii="SutonnyMJ" w:hAnsi="SutonnyMJ" w:cs="SutonnyMJ"/>
                <w:b/>
                <w:sz w:val="18"/>
                <w:szCs w:val="18"/>
              </w:rPr>
              <w:t>69</w:t>
            </w:r>
            <w:r w:rsidRPr="00D5211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AF189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796E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5211A">
              <w:rPr>
                <w:rFonts w:ascii="Arial" w:hAnsi="Arial" w:cs="Arial"/>
                <w:b/>
                <w:sz w:val="18"/>
                <w:szCs w:val="18"/>
              </w:rPr>
              <w:t xml:space="preserve"> Date: </w:t>
            </w:r>
            <w:r w:rsidR="0075116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D0027">
              <w:rPr>
                <w:rFonts w:ascii="Arial" w:hAnsi="Arial" w:cs="Arial"/>
                <w:b/>
                <w:sz w:val="18"/>
                <w:szCs w:val="18"/>
              </w:rPr>
              <w:t>2/07</w:t>
            </w:r>
            <w:r w:rsidR="00B5021C">
              <w:rPr>
                <w:rFonts w:ascii="Arial" w:hAnsi="Arial" w:cs="Arial"/>
                <w:b/>
                <w:sz w:val="18"/>
                <w:szCs w:val="18"/>
              </w:rPr>
              <w:t>/2017</w:t>
            </w:r>
          </w:p>
          <w:p w:rsidR="00B9366E" w:rsidRPr="006866F4" w:rsidRDefault="00B9366E" w:rsidP="00B93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6F4" w:rsidTr="00C9033A">
        <w:trPr>
          <w:trHeight w:val="665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6F4" w:rsidRDefault="00B9366E" w:rsidP="006866F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e-Tender is</w:t>
            </w:r>
            <w:r w:rsidR="006866F4" w:rsidRPr="006866F4">
              <w:rPr>
                <w:rFonts w:ascii="Arial" w:hAnsi="Arial" w:cs="Arial"/>
                <w:sz w:val="18"/>
              </w:rPr>
              <w:t xml:space="preserve"> invited in the National e-GP Portal (</w:t>
            </w:r>
            <w:r w:rsidR="00470024" w:rsidRPr="00470024">
              <w:rPr>
                <w:rFonts w:ascii="Arial" w:hAnsi="Arial" w:cs="Arial"/>
                <w:sz w:val="18"/>
              </w:rPr>
              <w:t>https://www.eprocure.gov.bd/</w:t>
            </w:r>
            <w:r w:rsidR="006866F4" w:rsidRPr="006866F4">
              <w:rPr>
                <w:rFonts w:ascii="Arial" w:hAnsi="Arial" w:cs="Arial"/>
                <w:sz w:val="18"/>
              </w:rPr>
              <w:t>) for the</w:t>
            </w:r>
            <w:r w:rsidR="003A196C">
              <w:rPr>
                <w:rFonts w:ascii="Arial" w:hAnsi="Arial" w:cs="Arial"/>
                <w:sz w:val="18"/>
              </w:rPr>
              <w:t xml:space="preserve"> work </w:t>
            </w:r>
            <w:r w:rsidR="006866F4" w:rsidRPr="006866F4">
              <w:rPr>
                <w:rFonts w:ascii="Arial" w:hAnsi="Arial" w:cs="Arial"/>
                <w:sz w:val="18"/>
              </w:rPr>
              <w:t xml:space="preserve"> </w:t>
            </w:r>
            <w:r w:rsidR="000703F9">
              <w:rPr>
                <w:rFonts w:ascii="Arial" w:hAnsi="Arial" w:cs="Arial"/>
                <w:sz w:val="18"/>
              </w:rPr>
              <w:t>“</w:t>
            </w:r>
            <w:r w:rsidR="000703F9" w:rsidRPr="005D3D40">
              <w:rPr>
                <w:rFonts w:ascii="Arial" w:hAnsi="Arial" w:cs="Arial"/>
                <w:bCs/>
                <w:sz w:val="18"/>
                <w:szCs w:val="18"/>
              </w:rPr>
              <w:t>Construction of Lift Core for Installation of Elevator in Land Bhaban at  Babupura ,3/A Nilkhet,Dhaka .under the project Gussogram-2(Climate Victims Rehabilitation Project ).</w:t>
            </w:r>
            <w:r w:rsidRPr="00953262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18"/>
              </w:rPr>
              <w:t xml:space="preserve"> of </w:t>
            </w:r>
            <w:r w:rsidR="006866F4" w:rsidRPr="006866F4">
              <w:rPr>
                <w:rFonts w:ascii="Arial" w:hAnsi="Arial" w:cs="Arial"/>
                <w:sz w:val="18"/>
              </w:rPr>
              <w:t>City PWD Division , 15-Abdul Gani Road, Dhaka.</w:t>
            </w:r>
          </w:p>
          <w:p w:rsidR="00B9366E" w:rsidRPr="006866F4" w:rsidRDefault="00B9366E" w:rsidP="006866F4">
            <w:pPr>
              <w:jc w:val="both"/>
              <w:rPr>
                <w:rFonts w:ascii="Arial" w:hAnsi="Arial" w:cs="Arial"/>
              </w:rPr>
            </w:pPr>
          </w:p>
        </w:tc>
      </w:tr>
      <w:tr w:rsidR="00C9033A" w:rsidRPr="0091508F" w:rsidTr="00C9033A">
        <w:tc>
          <w:tcPr>
            <w:tcW w:w="540" w:type="dxa"/>
            <w:tcBorders>
              <w:top w:val="single" w:sz="4" w:space="0" w:color="auto"/>
            </w:tcBorders>
          </w:tcPr>
          <w:p w:rsidR="006866F4" w:rsidRPr="005D3861" w:rsidRDefault="0091508F" w:rsidP="00C9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Tender ID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Description of Works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Last Selling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Closing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Opening Date &amp; Time</w:t>
            </w:r>
          </w:p>
        </w:tc>
      </w:tr>
      <w:tr w:rsidR="00C9033A" w:rsidRPr="009E16C6" w:rsidTr="00C9033A">
        <w:tc>
          <w:tcPr>
            <w:tcW w:w="540" w:type="dxa"/>
          </w:tcPr>
          <w:p w:rsidR="009E16C6" w:rsidRPr="009E16C6" w:rsidRDefault="009E16C6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6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9E16C6" w:rsidRPr="00953262" w:rsidRDefault="0075116A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111204</w:t>
            </w:r>
          </w:p>
        </w:tc>
        <w:tc>
          <w:tcPr>
            <w:tcW w:w="4230" w:type="dxa"/>
          </w:tcPr>
          <w:p w:rsidR="009E16C6" w:rsidRPr="005D3D40" w:rsidRDefault="0075116A" w:rsidP="009E16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40">
              <w:rPr>
                <w:rFonts w:ascii="Arial" w:hAnsi="Arial" w:cs="Arial"/>
                <w:bCs/>
                <w:sz w:val="18"/>
                <w:szCs w:val="18"/>
              </w:rPr>
              <w:t>Construction of Lift Core for Installation of Elevator in Land Bhaban at  Babupura ,3/A Nilkhet,Dhaka .under the project Gussogram-2(Climate Victims Rehabilitation Project ).</w:t>
            </w:r>
          </w:p>
        </w:tc>
        <w:tc>
          <w:tcPr>
            <w:tcW w:w="1350" w:type="dxa"/>
          </w:tcPr>
          <w:p w:rsidR="009E16C6" w:rsidRPr="009E16C6" w:rsidRDefault="0075116A" w:rsidP="003A1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09-08</w:t>
            </w:r>
            <w:r w:rsidR="00B751D7">
              <w:rPr>
                <w:rFonts w:ascii="Arial" w:hAnsi="Arial" w:cs="Arial"/>
                <w:sz w:val="18"/>
                <w:szCs w:val="18"/>
              </w:rPr>
              <w:t>-2017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616F4A" w:rsidRPr="00A47E23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1260" w:type="dxa"/>
          </w:tcPr>
          <w:p w:rsidR="009E16C6" w:rsidRPr="00616F4A" w:rsidRDefault="0075116A" w:rsidP="003A1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09-08-2017 </w:t>
            </w:r>
            <w:r w:rsidR="003A196C">
              <w:rPr>
                <w:rFonts w:ascii="Arial" w:hAnsi="Arial" w:cs="Arial"/>
                <w:sz w:val="18"/>
                <w:szCs w:val="18"/>
              </w:rPr>
              <w:t>15</w:t>
            </w:r>
            <w:r w:rsidR="003A196C" w:rsidRPr="00A47E23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1260" w:type="dxa"/>
          </w:tcPr>
          <w:p w:rsidR="009E16C6" w:rsidRPr="009E16C6" w:rsidRDefault="00751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09-08-2017 </w:t>
            </w:r>
            <w:r w:rsidR="003A196C">
              <w:rPr>
                <w:rFonts w:ascii="Arial" w:hAnsi="Arial" w:cs="Arial"/>
                <w:sz w:val="18"/>
                <w:szCs w:val="18"/>
              </w:rPr>
              <w:t>15</w:t>
            </w:r>
            <w:r w:rsidR="003A196C" w:rsidRPr="00A47E23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</w:tr>
    </w:tbl>
    <w:p w:rsidR="00D318E1" w:rsidRDefault="00A47E23" w:rsidP="00D5211A">
      <w:pPr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This is an online Tender, where e-Tender will be accepted in the National e-GP Portal and no offline/hard </w:t>
      </w:r>
      <w:r w:rsidR="00D5211A">
        <w:rPr>
          <w:rFonts w:ascii="Arial" w:hAnsi="Arial" w:cs="Arial"/>
          <w:sz w:val="18"/>
          <w:szCs w:val="18"/>
        </w:rPr>
        <w:t>copies</w:t>
      </w:r>
      <w:r>
        <w:rPr>
          <w:rFonts w:ascii="Arial" w:hAnsi="Arial" w:cs="Arial"/>
          <w:sz w:val="18"/>
          <w:szCs w:val="18"/>
        </w:rPr>
        <w:t xml:space="preserve"> will be accepted. To </w:t>
      </w:r>
      <w:r w:rsidR="00D5211A">
        <w:rPr>
          <w:rFonts w:ascii="Arial" w:hAnsi="Arial" w:cs="Arial"/>
          <w:sz w:val="18"/>
          <w:szCs w:val="18"/>
        </w:rPr>
        <w:t xml:space="preserve">submit </w:t>
      </w:r>
      <w:r>
        <w:rPr>
          <w:rFonts w:ascii="Arial" w:hAnsi="Arial" w:cs="Arial"/>
          <w:sz w:val="18"/>
          <w:szCs w:val="18"/>
        </w:rPr>
        <w:t>Tender</w:t>
      </w:r>
      <w:r w:rsidR="00D5211A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 xml:space="preserve">egistration in the e-GP System Portal </w:t>
      </w:r>
      <w:r w:rsidRPr="006866F4">
        <w:rPr>
          <w:rFonts w:ascii="Arial" w:hAnsi="Arial" w:cs="Arial"/>
          <w:sz w:val="18"/>
        </w:rPr>
        <w:t>(</w:t>
      </w:r>
      <w:r w:rsidR="00470024" w:rsidRPr="00470024">
        <w:rPr>
          <w:rFonts w:ascii="Arial" w:hAnsi="Arial" w:cs="Arial"/>
          <w:sz w:val="18"/>
        </w:rPr>
        <w:t>https://www.eprocure.gov.bd/</w:t>
      </w:r>
      <w:r w:rsidR="00D5211A" w:rsidRPr="006866F4">
        <w:rPr>
          <w:rFonts w:ascii="Arial" w:hAnsi="Arial" w:cs="Arial"/>
          <w:sz w:val="18"/>
        </w:rPr>
        <w:t>)</w:t>
      </w:r>
      <w:r w:rsidR="00D5211A">
        <w:rPr>
          <w:rFonts w:ascii="Arial" w:hAnsi="Arial" w:cs="Arial"/>
          <w:sz w:val="18"/>
        </w:rPr>
        <w:t xml:space="preserve"> is</w:t>
      </w:r>
      <w:r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>required</w:t>
      </w:r>
      <w:r>
        <w:rPr>
          <w:rFonts w:ascii="Arial" w:hAnsi="Arial" w:cs="Arial"/>
          <w:sz w:val="18"/>
        </w:rPr>
        <w:t>.</w:t>
      </w:r>
    </w:p>
    <w:p w:rsidR="00DD2C44" w:rsidRDefault="00A47E23" w:rsidP="00DD2C44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fees for downloading the e-Tender </w:t>
      </w:r>
      <w:r w:rsidR="00D5211A">
        <w:rPr>
          <w:rFonts w:ascii="Arial" w:hAnsi="Arial" w:cs="Arial"/>
          <w:sz w:val="18"/>
        </w:rPr>
        <w:t>documents from</w:t>
      </w:r>
      <w:r>
        <w:rPr>
          <w:rFonts w:ascii="Arial" w:hAnsi="Arial" w:cs="Arial"/>
          <w:sz w:val="18"/>
        </w:rPr>
        <w:t xml:space="preserve"> the National e-GP System Portal have to be deposited online through any e-GP registered bank’</w:t>
      </w:r>
      <w:r w:rsidR="00D5211A">
        <w:rPr>
          <w:rFonts w:ascii="Arial" w:hAnsi="Arial" w:cs="Arial"/>
          <w:sz w:val="18"/>
        </w:rPr>
        <w:t>s branches up to date &amp; time mentioned in respective Tender. Further information and guideline are available in the National e-GP Portal and from e-GP helpdesk</w:t>
      </w:r>
      <w:r w:rsidR="00193FB3"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 xml:space="preserve"> </w:t>
      </w:r>
      <w:r w:rsidR="00D5211A" w:rsidRPr="00DD2C44">
        <w:rPr>
          <w:rFonts w:ascii="Arial" w:hAnsi="Arial" w:cs="Arial"/>
          <w:sz w:val="18"/>
        </w:rPr>
        <w:t>(</w:t>
      </w:r>
      <w:hyperlink r:id="rId6" w:history="1">
        <w:r w:rsidR="00C22715" w:rsidRPr="00DD2C44">
          <w:rPr>
            <w:rStyle w:val="Hyperlink"/>
            <w:rFonts w:ascii="Arial" w:hAnsi="Arial" w:cs="Arial"/>
            <w:sz w:val="18"/>
            <w:u w:val="none"/>
          </w:rPr>
          <w:t>helpdesk@eprocure.gov.bd</w:t>
        </w:r>
      </w:hyperlink>
      <w:r w:rsidR="00D5211A" w:rsidRPr="00DD2C44">
        <w:rPr>
          <w:rFonts w:ascii="Arial" w:hAnsi="Arial" w:cs="Arial"/>
          <w:sz w:val="18"/>
        </w:rPr>
        <w:t>)</w:t>
      </w:r>
      <w:r w:rsidR="00DD2C44" w:rsidRPr="00DD2C44">
        <w:rPr>
          <w:rFonts w:ascii="Arial" w:hAnsi="Arial" w:cs="Arial"/>
          <w:sz w:val="18"/>
        </w:rPr>
        <w:t>.</w:t>
      </w:r>
    </w:p>
    <w:p w:rsidR="00DD2C44" w:rsidRPr="00796EFB" w:rsidRDefault="00DD2C44" w:rsidP="00DD2C44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2880"/>
      </w:tblGrid>
      <w:tr w:rsidR="00C22715" w:rsidTr="00C9033A">
        <w:tc>
          <w:tcPr>
            <w:tcW w:w="6948" w:type="dxa"/>
          </w:tcPr>
          <w:p w:rsidR="00C22715" w:rsidRDefault="00C22715" w:rsidP="00D521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Mohammad Showkat Ullah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Engineer</w:t>
            </w:r>
          </w:p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</w:tr>
    </w:tbl>
    <w:p w:rsidR="00D5211A" w:rsidRDefault="00D5211A" w:rsidP="00D5211A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1109" w:rsidRP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sectPr w:rsidR="007D1109" w:rsidRPr="007D1109" w:rsidSect="00D5211A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DD6" w:rsidRDefault="00405DD6" w:rsidP="006866F4">
      <w:pPr>
        <w:spacing w:after="0" w:line="240" w:lineRule="auto"/>
      </w:pPr>
      <w:r>
        <w:separator/>
      </w:r>
    </w:p>
  </w:endnote>
  <w:endnote w:type="continuationSeparator" w:id="1">
    <w:p w:rsidR="00405DD6" w:rsidRDefault="00405DD6" w:rsidP="006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DD6" w:rsidRDefault="00405DD6" w:rsidP="006866F4">
      <w:pPr>
        <w:spacing w:after="0" w:line="240" w:lineRule="auto"/>
      </w:pPr>
      <w:r>
        <w:separator/>
      </w:r>
    </w:p>
  </w:footnote>
  <w:footnote w:type="continuationSeparator" w:id="1">
    <w:p w:rsidR="00405DD6" w:rsidRDefault="00405DD6" w:rsidP="006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F4" w:rsidRPr="005964BC" w:rsidRDefault="006866F4" w:rsidP="006866F4">
    <w:pPr>
      <w:pStyle w:val="Header"/>
      <w:jc w:val="center"/>
      <w:rPr>
        <w:rFonts w:ascii="Arial" w:hAnsi="Arial" w:cs="Arial"/>
        <w:b/>
        <w:sz w:val="28"/>
      </w:rPr>
    </w:pPr>
    <w:r w:rsidRPr="005964BC">
      <w:rPr>
        <w:rFonts w:ascii="Arial" w:hAnsi="Arial" w:cs="Arial"/>
        <w:b/>
        <w:sz w:val="28"/>
      </w:rPr>
      <w:t xml:space="preserve">Government of the People's Republic of </w:t>
    </w:r>
    <w:smartTag w:uri="urn:schemas-microsoft-com:office:smarttags" w:element="country-region">
      <w:smartTag w:uri="urn:schemas-microsoft-com:office:smarttags" w:element="place">
        <w:r w:rsidRPr="005964BC">
          <w:rPr>
            <w:rFonts w:ascii="Arial" w:hAnsi="Arial" w:cs="Arial"/>
            <w:b/>
            <w:sz w:val="28"/>
          </w:rPr>
          <w:t>Bangladesh</w:t>
        </w:r>
      </w:smartTag>
    </w:smartTag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Office of the Executive Engineer,</w:t>
    </w:r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 xml:space="preserve">City PWD Division, </w:t>
    </w:r>
    <w:smartTag w:uri="urn:schemas-microsoft-com:office:smarttags" w:element="Street">
      <w:smartTag w:uri="urn:schemas-microsoft-com:office:smarttags" w:element="address">
        <w:r w:rsidRPr="005964BC">
          <w:rPr>
            <w:rFonts w:ascii="Arial" w:hAnsi="Arial" w:cs="Arial"/>
            <w:b/>
            <w:sz w:val="20"/>
          </w:rPr>
          <w:t>15 Abdul Gani Road</w:t>
        </w:r>
      </w:smartTag>
    </w:smartTag>
    <w:r w:rsidRPr="005964BC">
      <w:rPr>
        <w:rFonts w:ascii="Arial" w:hAnsi="Arial" w:cs="Arial"/>
        <w:b/>
        <w:sz w:val="20"/>
      </w:rPr>
      <w:t xml:space="preserve">, </w:t>
    </w:r>
    <w:smartTag w:uri="urn:schemas-microsoft-com:office:smarttags" w:element="place">
      <w:r w:rsidRPr="005964BC">
        <w:rPr>
          <w:rFonts w:ascii="Arial" w:hAnsi="Arial" w:cs="Arial"/>
          <w:b/>
          <w:sz w:val="20"/>
        </w:rPr>
        <w:t>Dhaka</w:t>
      </w:r>
    </w:smartTag>
  </w:p>
  <w:p w:rsidR="006866F4" w:rsidRPr="005964BC" w:rsidRDefault="006866F4" w:rsidP="006866F4">
    <w:pPr>
      <w:pStyle w:val="BodyText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Phone: 9550663, Fax: 9561924</w:t>
    </w:r>
  </w:p>
  <w:p w:rsidR="006866F4" w:rsidRPr="006866F4" w:rsidRDefault="006866F4" w:rsidP="00B9366E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 w:rsidRPr="006866F4">
      <w:rPr>
        <w:rFonts w:ascii="Arial" w:hAnsi="Arial" w:cs="Arial"/>
        <w:b/>
        <w:sz w:val="28"/>
        <w:u w:val="single"/>
      </w:rPr>
      <w:t>e-Tender Notice</w:t>
    </w:r>
    <w:r w:rsidR="00270C6C">
      <w:rPr>
        <w:rFonts w:ascii="Arial" w:hAnsi="Arial" w:cs="Arial"/>
        <w:b/>
        <w:sz w:val="28"/>
        <w:u w:val="single"/>
      </w:rPr>
      <w:t xml:space="preserve"> (</w:t>
    </w:r>
    <w:r w:rsidR="00B9366E">
      <w:rPr>
        <w:rFonts w:ascii="Arial" w:hAnsi="Arial" w:cs="Arial"/>
        <w:b/>
        <w:sz w:val="28"/>
        <w:u w:val="single"/>
      </w:rPr>
      <w:t>OTM</w:t>
    </w:r>
    <w:r w:rsidR="00270C6C">
      <w:rPr>
        <w:rFonts w:ascii="Arial" w:hAnsi="Arial" w:cs="Arial"/>
        <w:b/>
        <w:sz w:val="28"/>
        <w:u w:val="single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6F4"/>
    <w:rsid w:val="000703F9"/>
    <w:rsid w:val="001206A5"/>
    <w:rsid w:val="0012329C"/>
    <w:rsid w:val="00153D6D"/>
    <w:rsid w:val="00193FB3"/>
    <w:rsid w:val="001F1098"/>
    <w:rsid w:val="001F44A8"/>
    <w:rsid w:val="00270C6C"/>
    <w:rsid w:val="002F6C3C"/>
    <w:rsid w:val="003A196C"/>
    <w:rsid w:val="00405DD6"/>
    <w:rsid w:val="00444D35"/>
    <w:rsid w:val="00470024"/>
    <w:rsid w:val="005065D9"/>
    <w:rsid w:val="005770A0"/>
    <w:rsid w:val="00581BA0"/>
    <w:rsid w:val="005D3861"/>
    <w:rsid w:val="005D3D40"/>
    <w:rsid w:val="00613C1F"/>
    <w:rsid w:val="00616F4A"/>
    <w:rsid w:val="006866F4"/>
    <w:rsid w:val="006D06E7"/>
    <w:rsid w:val="0075116A"/>
    <w:rsid w:val="00777DBA"/>
    <w:rsid w:val="00796EFB"/>
    <w:rsid w:val="007D1109"/>
    <w:rsid w:val="00854FDD"/>
    <w:rsid w:val="008A430A"/>
    <w:rsid w:val="0091508F"/>
    <w:rsid w:val="00942963"/>
    <w:rsid w:val="00953262"/>
    <w:rsid w:val="009D2123"/>
    <w:rsid w:val="009E16C6"/>
    <w:rsid w:val="009E32C9"/>
    <w:rsid w:val="00A0710C"/>
    <w:rsid w:val="00A47E23"/>
    <w:rsid w:val="00A71EEC"/>
    <w:rsid w:val="00AF1896"/>
    <w:rsid w:val="00B5021C"/>
    <w:rsid w:val="00B751D7"/>
    <w:rsid w:val="00B9366E"/>
    <w:rsid w:val="00BE4ADD"/>
    <w:rsid w:val="00C22715"/>
    <w:rsid w:val="00C9033A"/>
    <w:rsid w:val="00D318E1"/>
    <w:rsid w:val="00D5211A"/>
    <w:rsid w:val="00DB28E7"/>
    <w:rsid w:val="00DD0027"/>
    <w:rsid w:val="00DD2C44"/>
    <w:rsid w:val="00E1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6866F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aliases w:val="Header Char Char Char"/>
    <w:basedOn w:val="DefaultParagraphFont"/>
    <w:link w:val="Header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6866F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8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6F4"/>
  </w:style>
  <w:style w:type="table" w:styleId="TableGrid">
    <w:name w:val="Table Grid"/>
    <w:basedOn w:val="TableNormal"/>
    <w:uiPriority w:val="59"/>
    <w:rsid w:val="0068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Madaripur</cp:lastModifiedBy>
  <cp:revision>27</cp:revision>
  <cp:lastPrinted>2016-05-15T09:56:00Z</cp:lastPrinted>
  <dcterms:created xsi:type="dcterms:W3CDTF">2016-05-15T08:18:00Z</dcterms:created>
  <dcterms:modified xsi:type="dcterms:W3CDTF">2017-07-13T05:04:00Z</dcterms:modified>
</cp:coreProperties>
</file>