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E7C" w:rsidRPr="006220BF" w:rsidRDefault="00624E7C" w:rsidP="0043014B">
      <w:pPr>
        <w:spacing w:after="0" w:line="240" w:lineRule="auto"/>
        <w:jc w:val="center"/>
        <w:rPr>
          <w:rFonts w:ascii="Cambria" w:hAnsi="Cambria"/>
          <w:b/>
          <w:sz w:val="20"/>
          <w:szCs w:val="24"/>
        </w:rPr>
      </w:pPr>
      <w:proofErr w:type="gramStart"/>
      <w:r w:rsidRPr="006220BF">
        <w:rPr>
          <w:rFonts w:ascii="Cambria" w:hAnsi="Cambria"/>
          <w:b/>
          <w:sz w:val="20"/>
          <w:szCs w:val="24"/>
        </w:rPr>
        <w:t>GOVERNMENT  OF</w:t>
      </w:r>
      <w:proofErr w:type="gramEnd"/>
      <w:r w:rsidRPr="006220BF">
        <w:rPr>
          <w:rFonts w:ascii="Cambria" w:hAnsi="Cambria"/>
          <w:b/>
          <w:sz w:val="20"/>
          <w:szCs w:val="24"/>
        </w:rPr>
        <w:t xml:space="preserve">  THE  PEOPLE’S  REPUBLIC  OF  BANGLADESH</w:t>
      </w:r>
    </w:p>
    <w:p w:rsidR="00624E7C" w:rsidRPr="006220BF" w:rsidRDefault="00624E7C" w:rsidP="0043014B">
      <w:pPr>
        <w:spacing w:after="0" w:line="240" w:lineRule="auto"/>
        <w:jc w:val="center"/>
        <w:rPr>
          <w:rFonts w:ascii="Cambria" w:hAnsi="Cambria"/>
          <w:b/>
          <w:sz w:val="20"/>
          <w:szCs w:val="24"/>
        </w:rPr>
      </w:pPr>
      <w:proofErr w:type="gramStart"/>
      <w:r w:rsidRPr="006220BF">
        <w:rPr>
          <w:rFonts w:ascii="Cambria" w:hAnsi="Cambria"/>
          <w:b/>
          <w:sz w:val="20"/>
          <w:szCs w:val="24"/>
        </w:rPr>
        <w:t>OFFICE  OF</w:t>
      </w:r>
      <w:proofErr w:type="gramEnd"/>
      <w:r w:rsidRPr="006220BF">
        <w:rPr>
          <w:rFonts w:ascii="Cambria" w:hAnsi="Cambria"/>
          <w:b/>
          <w:sz w:val="20"/>
          <w:szCs w:val="24"/>
        </w:rPr>
        <w:t xml:space="preserve">  THE  EXECUTIVE  ENGINEER</w:t>
      </w:r>
    </w:p>
    <w:p w:rsidR="00624E7C" w:rsidRPr="006220BF" w:rsidRDefault="00624E7C" w:rsidP="0043014B">
      <w:pPr>
        <w:spacing w:after="0" w:line="240" w:lineRule="auto"/>
        <w:jc w:val="center"/>
        <w:rPr>
          <w:rFonts w:ascii="Cambria" w:hAnsi="Cambria"/>
          <w:b/>
          <w:sz w:val="20"/>
          <w:szCs w:val="24"/>
        </w:rPr>
      </w:pPr>
      <w:proofErr w:type="gramStart"/>
      <w:r w:rsidRPr="006220BF">
        <w:rPr>
          <w:rFonts w:ascii="Cambria" w:hAnsi="Cambria"/>
          <w:b/>
          <w:sz w:val="20"/>
          <w:szCs w:val="24"/>
        </w:rPr>
        <w:t>PWD  E</w:t>
      </w:r>
      <w:proofErr w:type="gramEnd"/>
      <w:r w:rsidRPr="006220BF">
        <w:rPr>
          <w:rFonts w:ascii="Cambria" w:hAnsi="Cambria"/>
          <w:b/>
          <w:sz w:val="20"/>
          <w:szCs w:val="24"/>
        </w:rPr>
        <w:t>/M  DIVISION-4</w:t>
      </w:r>
    </w:p>
    <w:p w:rsidR="00624E7C" w:rsidRPr="006220BF" w:rsidRDefault="00624E7C" w:rsidP="0043014B">
      <w:pPr>
        <w:spacing w:after="0" w:line="240" w:lineRule="auto"/>
        <w:jc w:val="center"/>
        <w:rPr>
          <w:rFonts w:ascii="Cambria" w:hAnsi="Cambria"/>
          <w:b/>
          <w:sz w:val="20"/>
          <w:szCs w:val="24"/>
        </w:rPr>
      </w:pPr>
      <w:proofErr w:type="gramStart"/>
      <w:r w:rsidRPr="006220BF">
        <w:rPr>
          <w:rFonts w:ascii="Cambria" w:hAnsi="Cambria"/>
          <w:b/>
          <w:sz w:val="20"/>
          <w:szCs w:val="24"/>
        </w:rPr>
        <w:t>2ND  12</w:t>
      </w:r>
      <w:proofErr w:type="gramEnd"/>
      <w:r w:rsidRPr="006220BF">
        <w:rPr>
          <w:rFonts w:ascii="Cambria" w:hAnsi="Cambria"/>
          <w:b/>
          <w:sz w:val="20"/>
          <w:szCs w:val="24"/>
        </w:rPr>
        <w:t xml:space="preserve"> STORIED  GOVT. OFFICE  BLDG.</w:t>
      </w:r>
    </w:p>
    <w:p w:rsidR="00624E7C" w:rsidRPr="006220BF" w:rsidRDefault="00624E7C" w:rsidP="0043014B">
      <w:pPr>
        <w:spacing w:after="0" w:line="240" w:lineRule="auto"/>
        <w:jc w:val="center"/>
        <w:rPr>
          <w:rFonts w:ascii="Cambria" w:hAnsi="Cambria"/>
          <w:b/>
          <w:sz w:val="20"/>
          <w:szCs w:val="24"/>
        </w:rPr>
      </w:pPr>
      <w:r w:rsidRPr="006220BF">
        <w:rPr>
          <w:rFonts w:ascii="Cambria" w:hAnsi="Cambria"/>
          <w:b/>
          <w:sz w:val="20"/>
          <w:szCs w:val="24"/>
        </w:rPr>
        <w:t>SEGUNBAGICHA, DHAKA.</w:t>
      </w:r>
    </w:p>
    <w:p w:rsidR="00624E7C" w:rsidRPr="006220BF" w:rsidRDefault="00624E7C" w:rsidP="0043014B">
      <w:pPr>
        <w:spacing w:after="0" w:line="240" w:lineRule="auto"/>
        <w:jc w:val="center"/>
        <w:rPr>
          <w:rFonts w:ascii="Cambria" w:hAnsi="Cambria"/>
          <w:sz w:val="20"/>
          <w:szCs w:val="24"/>
        </w:rPr>
      </w:pPr>
      <w:proofErr w:type="gramStart"/>
      <w:r w:rsidRPr="006220BF">
        <w:rPr>
          <w:rFonts w:ascii="Cambria" w:hAnsi="Cambria"/>
          <w:b/>
          <w:sz w:val="20"/>
          <w:szCs w:val="24"/>
        </w:rPr>
        <w:t>Tel :</w:t>
      </w:r>
      <w:proofErr w:type="gramEnd"/>
      <w:r w:rsidRPr="006220BF">
        <w:rPr>
          <w:rFonts w:ascii="Cambria" w:hAnsi="Cambria"/>
          <w:b/>
          <w:sz w:val="20"/>
          <w:szCs w:val="24"/>
        </w:rPr>
        <w:t xml:space="preserve"> 9333865 (OFFICE</w:t>
      </w:r>
      <w:r w:rsidRPr="006220BF">
        <w:rPr>
          <w:rFonts w:ascii="Cambria" w:hAnsi="Cambria"/>
          <w:sz w:val="20"/>
          <w:szCs w:val="24"/>
        </w:rPr>
        <w:t>)</w:t>
      </w:r>
    </w:p>
    <w:p w:rsidR="00624E7C" w:rsidRPr="006220BF" w:rsidRDefault="00624E7C" w:rsidP="00E12D0E">
      <w:pPr>
        <w:spacing w:after="0" w:line="240" w:lineRule="auto"/>
        <w:jc w:val="center"/>
        <w:rPr>
          <w:rFonts w:ascii="Cambria" w:hAnsi="Cambria"/>
          <w:sz w:val="20"/>
          <w:szCs w:val="24"/>
        </w:rPr>
      </w:pPr>
    </w:p>
    <w:p w:rsidR="00624E7C" w:rsidRPr="006220BF" w:rsidRDefault="00624E7C" w:rsidP="00624E7C">
      <w:pPr>
        <w:spacing w:after="0" w:line="240" w:lineRule="auto"/>
        <w:jc w:val="center"/>
        <w:rPr>
          <w:rFonts w:ascii="Cambria" w:hAnsi="Cambria" w:cs="Arial"/>
          <w:b/>
          <w:bCs/>
          <w:sz w:val="20"/>
          <w:szCs w:val="24"/>
        </w:rPr>
      </w:pPr>
      <w:r w:rsidRPr="006220BF">
        <w:rPr>
          <w:rFonts w:ascii="Cambria" w:hAnsi="Cambria"/>
          <w:b/>
          <w:sz w:val="20"/>
          <w:szCs w:val="24"/>
        </w:rPr>
        <w:t xml:space="preserve">I N V I T A T I O </w:t>
      </w:r>
      <w:proofErr w:type="gramStart"/>
      <w:r w:rsidRPr="006220BF">
        <w:rPr>
          <w:rFonts w:ascii="Cambria" w:hAnsi="Cambria"/>
          <w:b/>
          <w:sz w:val="20"/>
          <w:szCs w:val="24"/>
        </w:rPr>
        <w:t>N  F</w:t>
      </w:r>
      <w:proofErr w:type="gramEnd"/>
      <w:r w:rsidRPr="006220BF">
        <w:rPr>
          <w:rFonts w:ascii="Cambria" w:hAnsi="Cambria"/>
          <w:b/>
          <w:sz w:val="20"/>
          <w:szCs w:val="24"/>
        </w:rPr>
        <w:t xml:space="preserve"> O R     T E N D E</w:t>
      </w:r>
      <w:r w:rsidRPr="006220BF">
        <w:rPr>
          <w:rFonts w:ascii="Cambria" w:hAnsi="Cambria" w:cs="Arial"/>
          <w:b/>
          <w:bCs/>
          <w:sz w:val="20"/>
          <w:szCs w:val="24"/>
        </w:rPr>
        <w:t xml:space="preserve"> R</w:t>
      </w:r>
    </w:p>
    <w:p w:rsidR="00624E7C" w:rsidRPr="006220BF" w:rsidRDefault="00624E7C" w:rsidP="00624E7C">
      <w:pPr>
        <w:spacing w:after="120"/>
        <w:jc w:val="center"/>
        <w:rPr>
          <w:rFonts w:ascii="Cambria" w:hAnsi="Cambria" w:cs="Arial"/>
          <w:b/>
          <w:bCs/>
          <w:sz w:val="20"/>
          <w:szCs w:val="24"/>
          <w:u w:val="single"/>
        </w:rPr>
      </w:pPr>
      <w:r w:rsidRPr="006220BF">
        <w:rPr>
          <w:rFonts w:ascii="Cambria" w:hAnsi="Cambria" w:cs="Arial"/>
          <w:b/>
          <w:bCs/>
          <w:sz w:val="20"/>
          <w:szCs w:val="24"/>
          <w:u w:val="single"/>
        </w:rPr>
        <w:t xml:space="preserve">TENDER </w:t>
      </w:r>
      <w:proofErr w:type="gramStart"/>
      <w:r w:rsidRPr="006220BF">
        <w:rPr>
          <w:rFonts w:ascii="Cambria" w:hAnsi="Cambria" w:cs="Arial"/>
          <w:b/>
          <w:bCs/>
          <w:sz w:val="20"/>
          <w:szCs w:val="24"/>
          <w:u w:val="single"/>
        </w:rPr>
        <w:t>NO :</w:t>
      </w:r>
      <w:r w:rsidR="00C4266D" w:rsidRPr="006220BF">
        <w:rPr>
          <w:rFonts w:ascii="Cambria" w:hAnsi="Cambria" w:cs="Arial"/>
          <w:b/>
          <w:bCs/>
          <w:sz w:val="20"/>
          <w:szCs w:val="24"/>
          <w:u w:val="single"/>
        </w:rPr>
        <w:t>237</w:t>
      </w:r>
      <w:proofErr w:type="gramEnd"/>
      <w:r w:rsidR="00A93D58" w:rsidRPr="006220BF">
        <w:rPr>
          <w:rFonts w:ascii="Cambria" w:hAnsi="Cambria" w:cs="Arial"/>
          <w:b/>
          <w:bCs/>
          <w:sz w:val="20"/>
          <w:szCs w:val="24"/>
          <w:u w:val="single"/>
        </w:rPr>
        <w:t xml:space="preserve"> </w:t>
      </w:r>
      <w:r w:rsidRPr="006220BF">
        <w:rPr>
          <w:rFonts w:ascii="Cambria" w:hAnsi="Cambria" w:cs="Arial"/>
          <w:b/>
          <w:bCs/>
          <w:sz w:val="20"/>
          <w:szCs w:val="24"/>
          <w:u w:val="single"/>
        </w:rPr>
        <w:t>(2014-2015)</w:t>
      </w:r>
    </w:p>
    <w:p w:rsidR="00026517" w:rsidRPr="006220BF" w:rsidRDefault="00624E7C" w:rsidP="00624E7C">
      <w:pPr>
        <w:rPr>
          <w:rFonts w:ascii="Cambria" w:hAnsi="Cambria" w:cs="Arial"/>
          <w:b/>
          <w:bCs/>
          <w:sz w:val="20"/>
          <w:szCs w:val="24"/>
        </w:rPr>
      </w:pPr>
      <w:proofErr w:type="gramStart"/>
      <w:r w:rsidRPr="006220BF">
        <w:rPr>
          <w:rFonts w:ascii="Cambria" w:hAnsi="Cambria" w:cs="Arial"/>
          <w:b/>
          <w:bCs/>
          <w:sz w:val="20"/>
          <w:szCs w:val="24"/>
        </w:rPr>
        <w:t>TENDER  MEMO</w:t>
      </w:r>
      <w:proofErr w:type="gramEnd"/>
      <w:r w:rsidRPr="006220BF">
        <w:rPr>
          <w:rFonts w:ascii="Cambria" w:hAnsi="Cambria" w:cs="Arial"/>
          <w:b/>
          <w:bCs/>
          <w:sz w:val="20"/>
          <w:szCs w:val="24"/>
        </w:rPr>
        <w:t xml:space="preserve">  NO  : </w:t>
      </w:r>
      <w:r w:rsidR="00C4266D" w:rsidRPr="006220BF">
        <w:rPr>
          <w:rFonts w:ascii="Cambria" w:hAnsi="Cambria" w:cs="Arial"/>
          <w:b/>
          <w:bCs/>
          <w:sz w:val="20"/>
          <w:szCs w:val="24"/>
        </w:rPr>
        <w:t>2553</w:t>
      </w:r>
      <w:r w:rsidRPr="006220BF">
        <w:rPr>
          <w:rFonts w:ascii="Cambria" w:hAnsi="Cambria" w:cs="Arial"/>
          <w:b/>
          <w:bCs/>
          <w:sz w:val="20"/>
          <w:szCs w:val="24"/>
        </w:rPr>
        <w:t xml:space="preserve">                                                                                             </w:t>
      </w:r>
      <w:r w:rsidR="00026517" w:rsidRPr="006220BF">
        <w:rPr>
          <w:rFonts w:ascii="Cambria" w:hAnsi="Cambria" w:cs="Arial"/>
          <w:b/>
          <w:bCs/>
          <w:sz w:val="20"/>
          <w:szCs w:val="24"/>
        </w:rPr>
        <w:t xml:space="preserve">      </w:t>
      </w:r>
      <w:r w:rsidRPr="006220BF">
        <w:rPr>
          <w:rFonts w:ascii="Cambria" w:hAnsi="Cambria" w:cs="Arial"/>
          <w:b/>
          <w:bCs/>
          <w:sz w:val="20"/>
          <w:szCs w:val="24"/>
        </w:rPr>
        <w:t xml:space="preserve"> DATE  :  </w:t>
      </w:r>
      <w:r w:rsidR="00C4266D" w:rsidRPr="006220BF">
        <w:rPr>
          <w:rFonts w:ascii="Cambria" w:hAnsi="Cambria" w:cs="Arial"/>
          <w:b/>
          <w:bCs/>
          <w:sz w:val="20"/>
          <w:szCs w:val="24"/>
        </w:rPr>
        <w:t>04.06.2015</w:t>
      </w:r>
      <w:r w:rsidR="006220BF">
        <w:rPr>
          <w:rFonts w:ascii="Cambria" w:hAnsi="Cambria" w:cs="Arial"/>
          <w:b/>
          <w:bCs/>
          <w:sz w:val="20"/>
          <w:szCs w:val="24"/>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4"/>
        <w:gridCol w:w="164"/>
        <w:gridCol w:w="810"/>
        <w:gridCol w:w="360"/>
        <w:gridCol w:w="1760"/>
        <w:gridCol w:w="579"/>
        <w:gridCol w:w="1171"/>
        <w:gridCol w:w="90"/>
        <w:gridCol w:w="1080"/>
        <w:gridCol w:w="129"/>
        <w:gridCol w:w="141"/>
        <w:gridCol w:w="1800"/>
        <w:gridCol w:w="1260"/>
      </w:tblGrid>
      <w:tr w:rsidR="00354925" w:rsidRPr="00287F83" w:rsidTr="00C4266D">
        <w:trPr>
          <w:trHeight w:val="242"/>
        </w:trPr>
        <w:tc>
          <w:tcPr>
            <w:tcW w:w="394" w:type="dxa"/>
            <w:shd w:val="clear" w:color="auto" w:fill="auto"/>
          </w:tcPr>
          <w:p w:rsidR="00026517" w:rsidRPr="00287F83" w:rsidRDefault="00F33042" w:rsidP="00CE480B">
            <w:pPr>
              <w:spacing w:after="0"/>
              <w:rPr>
                <w:rFonts w:asciiTheme="majorHAnsi" w:hAnsiTheme="majorHAnsi" w:cstheme="minorHAnsi"/>
                <w:sz w:val="20"/>
                <w:szCs w:val="20"/>
              </w:rPr>
            </w:pPr>
            <w:r w:rsidRPr="00287F83">
              <w:rPr>
                <w:rFonts w:asciiTheme="majorHAnsi" w:hAnsiTheme="majorHAnsi" w:cstheme="minorHAnsi"/>
                <w:sz w:val="20"/>
                <w:szCs w:val="20"/>
              </w:rPr>
              <w:t>1</w:t>
            </w:r>
          </w:p>
        </w:tc>
        <w:tc>
          <w:tcPr>
            <w:tcW w:w="3094" w:type="dxa"/>
            <w:gridSpan w:val="4"/>
            <w:shd w:val="clear" w:color="auto" w:fill="auto"/>
          </w:tcPr>
          <w:p w:rsidR="00026517" w:rsidRPr="00287F83" w:rsidRDefault="00026517" w:rsidP="00CE480B">
            <w:pPr>
              <w:spacing w:after="0"/>
              <w:rPr>
                <w:rFonts w:asciiTheme="majorHAnsi" w:hAnsiTheme="majorHAnsi" w:cstheme="minorHAnsi"/>
                <w:sz w:val="20"/>
                <w:szCs w:val="20"/>
              </w:rPr>
            </w:pPr>
            <w:r w:rsidRPr="00287F83">
              <w:rPr>
                <w:rFonts w:asciiTheme="majorHAnsi" w:hAnsiTheme="majorHAnsi" w:cstheme="minorHAnsi"/>
                <w:sz w:val="20"/>
                <w:szCs w:val="20"/>
              </w:rPr>
              <w:t>Ministry/Division</w:t>
            </w:r>
          </w:p>
        </w:tc>
        <w:tc>
          <w:tcPr>
            <w:tcW w:w="6250" w:type="dxa"/>
            <w:gridSpan w:val="8"/>
            <w:shd w:val="clear" w:color="auto" w:fill="auto"/>
          </w:tcPr>
          <w:p w:rsidR="00026517" w:rsidRPr="00287F83" w:rsidRDefault="00026517" w:rsidP="00CE480B">
            <w:pPr>
              <w:spacing w:after="0"/>
              <w:rPr>
                <w:rFonts w:asciiTheme="majorHAnsi" w:hAnsiTheme="majorHAnsi" w:cstheme="minorHAnsi"/>
                <w:sz w:val="20"/>
                <w:szCs w:val="20"/>
              </w:rPr>
            </w:pPr>
            <w:r w:rsidRPr="00287F83">
              <w:rPr>
                <w:rFonts w:asciiTheme="majorHAnsi" w:hAnsiTheme="majorHAnsi" w:cstheme="minorHAnsi"/>
                <w:sz w:val="20"/>
                <w:szCs w:val="20"/>
              </w:rPr>
              <w:t xml:space="preserve">Ministry of Housing &amp; Public Works </w:t>
            </w:r>
          </w:p>
        </w:tc>
      </w:tr>
      <w:tr w:rsidR="00354925" w:rsidRPr="00287F83" w:rsidTr="00C4266D">
        <w:trPr>
          <w:trHeight w:val="20"/>
        </w:trPr>
        <w:tc>
          <w:tcPr>
            <w:tcW w:w="394" w:type="dxa"/>
            <w:shd w:val="clear" w:color="auto" w:fill="auto"/>
          </w:tcPr>
          <w:p w:rsidR="00026517" w:rsidRPr="00287F83" w:rsidRDefault="00026517" w:rsidP="00CE480B">
            <w:pPr>
              <w:spacing w:after="0"/>
              <w:rPr>
                <w:rFonts w:asciiTheme="majorHAnsi" w:hAnsiTheme="majorHAnsi" w:cstheme="minorHAnsi"/>
                <w:sz w:val="20"/>
                <w:szCs w:val="20"/>
              </w:rPr>
            </w:pPr>
            <w:r w:rsidRPr="00287F83">
              <w:rPr>
                <w:rFonts w:asciiTheme="majorHAnsi" w:hAnsiTheme="majorHAnsi" w:cstheme="minorHAnsi"/>
                <w:sz w:val="20"/>
                <w:szCs w:val="20"/>
              </w:rPr>
              <w:t>2</w:t>
            </w:r>
          </w:p>
        </w:tc>
        <w:tc>
          <w:tcPr>
            <w:tcW w:w="3094" w:type="dxa"/>
            <w:gridSpan w:val="4"/>
            <w:shd w:val="clear" w:color="auto" w:fill="auto"/>
          </w:tcPr>
          <w:p w:rsidR="00026517" w:rsidRPr="00287F83" w:rsidRDefault="00026517" w:rsidP="00CE480B">
            <w:pPr>
              <w:spacing w:after="0"/>
              <w:rPr>
                <w:rFonts w:asciiTheme="majorHAnsi" w:hAnsiTheme="majorHAnsi" w:cstheme="minorHAnsi"/>
                <w:sz w:val="20"/>
                <w:szCs w:val="20"/>
              </w:rPr>
            </w:pPr>
            <w:r w:rsidRPr="00287F83">
              <w:rPr>
                <w:rFonts w:asciiTheme="majorHAnsi" w:hAnsiTheme="majorHAnsi" w:cstheme="minorHAnsi"/>
                <w:sz w:val="20"/>
                <w:szCs w:val="20"/>
              </w:rPr>
              <w:t>Agency</w:t>
            </w:r>
          </w:p>
        </w:tc>
        <w:tc>
          <w:tcPr>
            <w:tcW w:w="6250" w:type="dxa"/>
            <w:gridSpan w:val="8"/>
            <w:shd w:val="clear" w:color="auto" w:fill="auto"/>
          </w:tcPr>
          <w:p w:rsidR="00026517" w:rsidRPr="00287F83" w:rsidRDefault="00026517" w:rsidP="00CE480B">
            <w:pPr>
              <w:spacing w:after="0"/>
              <w:rPr>
                <w:rFonts w:asciiTheme="majorHAnsi" w:hAnsiTheme="majorHAnsi" w:cstheme="minorHAnsi"/>
                <w:sz w:val="20"/>
                <w:szCs w:val="20"/>
              </w:rPr>
            </w:pPr>
            <w:r w:rsidRPr="00287F83">
              <w:rPr>
                <w:rFonts w:asciiTheme="majorHAnsi" w:hAnsiTheme="majorHAnsi" w:cstheme="minorHAnsi"/>
                <w:sz w:val="20"/>
                <w:szCs w:val="20"/>
              </w:rPr>
              <w:t>Public Works Department</w:t>
            </w:r>
          </w:p>
        </w:tc>
      </w:tr>
      <w:tr w:rsidR="00354925" w:rsidRPr="00287F83" w:rsidTr="00C4266D">
        <w:trPr>
          <w:trHeight w:val="20"/>
        </w:trPr>
        <w:tc>
          <w:tcPr>
            <w:tcW w:w="394" w:type="dxa"/>
            <w:shd w:val="clear" w:color="auto" w:fill="auto"/>
          </w:tcPr>
          <w:p w:rsidR="00026517" w:rsidRPr="00287F83" w:rsidRDefault="00026517" w:rsidP="00CE480B">
            <w:pPr>
              <w:spacing w:after="0"/>
              <w:rPr>
                <w:rFonts w:asciiTheme="majorHAnsi" w:hAnsiTheme="majorHAnsi" w:cstheme="minorHAnsi"/>
                <w:sz w:val="20"/>
                <w:szCs w:val="20"/>
              </w:rPr>
            </w:pPr>
            <w:r w:rsidRPr="00287F83">
              <w:rPr>
                <w:rFonts w:asciiTheme="majorHAnsi" w:hAnsiTheme="majorHAnsi" w:cstheme="minorHAnsi"/>
                <w:sz w:val="20"/>
                <w:szCs w:val="20"/>
              </w:rPr>
              <w:t>3</w:t>
            </w:r>
          </w:p>
        </w:tc>
        <w:tc>
          <w:tcPr>
            <w:tcW w:w="3094" w:type="dxa"/>
            <w:gridSpan w:val="4"/>
            <w:shd w:val="clear" w:color="auto" w:fill="auto"/>
          </w:tcPr>
          <w:p w:rsidR="00026517" w:rsidRPr="00287F83" w:rsidRDefault="00026517" w:rsidP="00CE480B">
            <w:pPr>
              <w:spacing w:after="0"/>
              <w:rPr>
                <w:rFonts w:asciiTheme="majorHAnsi" w:hAnsiTheme="majorHAnsi" w:cstheme="minorHAnsi"/>
                <w:sz w:val="20"/>
                <w:szCs w:val="20"/>
              </w:rPr>
            </w:pPr>
            <w:r w:rsidRPr="00287F83">
              <w:rPr>
                <w:rFonts w:asciiTheme="majorHAnsi" w:hAnsiTheme="majorHAnsi" w:cstheme="minorHAnsi"/>
                <w:sz w:val="20"/>
                <w:szCs w:val="20"/>
              </w:rPr>
              <w:t>Procuring Entity Name</w:t>
            </w:r>
          </w:p>
        </w:tc>
        <w:tc>
          <w:tcPr>
            <w:tcW w:w="6250" w:type="dxa"/>
            <w:gridSpan w:val="8"/>
            <w:shd w:val="clear" w:color="auto" w:fill="auto"/>
          </w:tcPr>
          <w:p w:rsidR="00026517" w:rsidRPr="00287F83" w:rsidRDefault="00026517" w:rsidP="00CE480B">
            <w:pPr>
              <w:spacing w:after="0"/>
              <w:rPr>
                <w:rFonts w:asciiTheme="majorHAnsi" w:hAnsiTheme="majorHAnsi" w:cstheme="minorHAnsi"/>
                <w:sz w:val="20"/>
                <w:szCs w:val="20"/>
              </w:rPr>
            </w:pPr>
            <w:r w:rsidRPr="00287F83">
              <w:rPr>
                <w:rFonts w:asciiTheme="majorHAnsi" w:hAnsiTheme="majorHAnsi" w:cstheme="minorHAnsi"/>
                <w:sz w:val="20"/>
                <w:szCs w:val="20"/>
              </w:rPr>
              <w:t xml:space="preserve">Executive Engineer, </w:t>
            </w:r>
            <w:proofErr w:type="gramStart"/>
            <w:r w:rsidRPr="00287F83">
              <w:rPr>
                <w:rFonts w:asciiTheme="majorHAnsi" w:hAnsiTheme="majorHAnsi" w:cstheme="minorHAnsi"/>
                <w:sz w:val="20"/>
                <w:szCs w:val="20"/>
              </w:rPr>
              <w:t>PWD  E</w:t>
            </w:r>
            <w:proofErr w:type="gramEnd"/>
            <w:r w:rsidRPr="00287F83">
              <w:rPr>
                <w:rFonts w:asciiTheme="majorHAnsi" w:hAnsiTheme="majorHAnsi" w:cstheme="minorHAnsi"/>
                <w:sz w:val="20"/>
                <w:szCs w:val="20"/>
              </w:rPr>
              <w:t xml:space="preserve">/M  Division-4, Dhaka. </w:t>
            </w:r>
          </w:p>
        </w:tc>
      </w:tr>
      <w:tr w:rsidR="00354925" w:rsidRPr="00287F83" w:rsidTr="00C4266D">
        <w:trPr>
          <w:trHeight w:val="20"/>
        </w:trPr>
        <w:tc>
          <w:tcPr>
            <w:tcW w:w="394" w:type="dxa"/>
            <w:shd w:val="clear" w:color="auto" w:fill="auto"/>
          </w:tcPr>
          <w:p w:rsidR="00026517" w:rsidRPr="00287F83" w:rsidRDefault="00026517" w:rsidP="00CE480B">
            <w:pPr>
              <w:spacing w:after="0"/>
              <w:rPr>
                <w:rFonts w:asciiTheme="majorHAnsi" w:hAnsiTheme="majorHAnsi" w:cstheme="minorHAnsi"/>
                <w:sz w:val="20"/>
                <w:szCs w:val="20"/>
              </w:rPr>
            </w:pPr>
            <w:r w:rsidRPr="00287F83">
              <w:rPr>
                <w:rFonts w:asciiTheme="majorHAnsi" w:hAnsiTheme="majorHAnsi" w:cstheme="minorHAnsi"/>
                <w:sz w:val="20"/>
                <w:szCs w:val="20"/>
              </w:rPr>
              <w:t>4</w:t>
            </w:r>
          </w:p>
        </w:tc>
        <w:tc>
          <w:tcPr>
            <w:tcW w:w="3094" w:type="dxa"/>
            <w:gridSpan w:val="4"/>
            <w:shd w:val="clear" w:color="auto" w:fill="auto"/>
          </w:tcPr>
          <w:p w:rsidR="00026517" w:rsidRPr="00287F83" w:rsidRDefault="00026517" w:rsidP="00CE480B">
            <w:pPr>
              <w:spacing w:after="0"/>
              <w:rPr>
                <w:rFonts w:asciiTheme="majorHAnsi" w:hAnsiTheme="majorHAnsi" w:cstheme="minorHAnsi"/>
                <w:sz w:val="20"/>
                <w:szCs w:val="20"/>
              </w:rPr>
            </w:pPr>
            <w:r w:rsidRPr="00287F83">
              <w:rPr>
                <w:rFonts w:asciiTheme="majorHAnsi" w:hAnsiTheme="majorHAnsi" w:cstheme="minorHAnsi"/>
                <w:sz w:val="20"/>
                <w:szCs w:val="20"/>
              </w:rPr>
              <w:t>Procuring Entity Code</w:t>
            </w:r>
          </w:p>
        </w:tc>
        <w:tc>
          <w:tcPr>
            <w:tcW w:w="6250" w:type="dxa"/>
            <w:gridSpan w:val="8"/>
            <w:shd w:val="clear" w:color="auto" w:fill="auto"/>
          </w:tcPr>
          <w:p w:rsidR="00026517" w:rsidRPr="00287F83" w:rsidRDefault="00026517" w:rsidP="00CE480B">
            <w:pPr>
              <w:spacing w:after="0"/>
              <w:rPr>
                <w:rFonts w:asciiTheme="majorHAnsi" w:hAnsiTheme="majorHAnsi" w:cstheme="minorHAnsi"/>
                <w:sz w:val="20"/>
                <w:szCs w:val="20"/>
              </w:rPr>
            </w:pPr>
            <w:r w:rsidRPr="00287F83">
              <w:rPr>
                <w:rFonts w:asciiTheme="majorHAnsi" w:hAnsiTheme="majorHAnsi" w:cstheme="minorHAnsi"/>
                <w:sz w:val="20"/>
                <w:szCs w:val="20"/>
              </w:rPr>
              <w:t>Not Used at Present</w:t>
            </w:r>
          </w:p>
        </w:tc>
      </w:tr>
      <w:tr w:rsidR="00354925" w:rsidRPr="00287F83" w:rsidTr="00C4266D">
        <w:trPr>
          <w:trHeight w:val="20"/>
        </w:trPr>
        <w:tc>
          <w:tcPr>
            <w:tcW w:w="394" w:type="dxa"/>
            <w:shd w:val="clear" w:color="auto" w:fill="auto"/>
          </w:tcPr>
          <w:p w:rsidR="00026517" w:rsidRPr="00287F83" w:rsidRDefault="00026517" w:rsidP="00CE480B">
            <w:pPr>
              <w:spacing w:after="0"/>
              <w:rPr>
                <w:rFonts w:asciiTheme="majorHAnsi" w:hAnsiTheme="majorHAnsi" w:cstheme="minorHAnsi"/>
                <w:sz w:val="20"/>
                <w:szCs w:val="20"/>
              </w:rPr>
            </w:pPr>
            <w:r w:rsidRPr="00287F83">
              <w:rPr>
                <w:rFonts w:asciiTheme="majorHAnsi" w:hAnsiTheme="majorHAnsi" w:cstheme="minorHAnsi"/>
                <w:sz w:val="20"/>
                <w:szCs w:val="20"/>
              </w:rPr>
              <w:t>5</w:t>
            </w:r>
          </w:p>
        </w:tc>
        <w:tc>
          <w:tcPr>
            <w:tcW w:w="3094" w:type="dxa"/>
            <w:gridSpan w:val="4"/>
            <w:shd w:val="clear" w:color="auto" w:fill="auto"/>
          </w:tcPr>
          <w:p w:rsidR="00026517" w:rsidRPr="00287F83" w:rsidRDefault="00026517" w:rsidP="00CE480B">
            <w:pPr>
              <w:spacing w:after="0"/>
              <w:rPr>
                <w:rFonts w:asciiTheme="majorHAnsi" w:hAnsiTheme="majorHAnsi" w:cstheme="minorHAnsi"/>
                <w:sz w:val="20"/>
                <w:szCs w:val="20"/>
              </w:rPr>
            </w:pPr>
            <w:r w:rsidRPr="00287F83">
              <w:rPr>
                <w:rFonts w:asciiTheme="majorHAnsi" w:hAnsiTheme="majorHAnsi" w:cstheme="minorHAnsi"/>
                <w:sz w:val="20"/>
                <w:szCs w:val="20"/>
              </w:rPr>
              <w:t>Procuring Entity District</w:t>
            </w:r>
          </w:p>
        </w:tc>
        <w:tc>
          <w:tcPr>
            <w:tcW w:w="6250" w:type="dxa"/>
            <w:gridSpan w:val="8"/>
            <w:shd w:val="clear" w:color="auto" w:fill="auto"/>
          </w:tcPr>
          <w:p w:rsidR="00026517" w:rsidRPr="00287F83" w:rsidRDefault="00026517" w:rsidP="00CE480B">
            <w:pPr>
              <w:spacing w:after="0"/>
              <w:rPr>
                <w:rFonts w:asciiTheme="majorHAnsi" w:hAnsiTheme="majorHAnsi" w:cstheme="minorHAnsi"/>
                <w:sz w:val="20"/>
                <w:szCs w:val="20"/>
              </w:rPr>
            </w:pPr>
            <w:r w:rsidRPr="00287F83">
              <w:rPr>
                <w:rFonts w:asciiTheme="majorHAnsi" w:hAnsiTheme="majorHAnsi" w:cstheme="minorHAnsi"/>
                <w:sz w:val="20"/>
                <w:szCs w:val="20"/>
              </w:rPr>
              <w:t>Dhaka.</w:t>
            </w:r>
          </w:p>
        </w:tc>
      </w:tr>
      <w:tr w:rsidR="00354925" w:rsidRPr="00287F83" w:rsidTr="00C4266D">
        <w:trPr>
          <w:trHeight w:val="20"/>
        </w:trPr>
        <w:tc>
          <w:tcPr>
            <w:tcW w:w="394" w:type="dxa"/>
            <w:shd w:val="clear" w:color="auto" w:fill="auto"/>
          </w:tcPr>
          <w:p w:rsidR="00026517" w:rsidRPr="00287F83" w:rsidRDefault="00026517" w:rsidP="00CE480B">
            <w:pPr>
              <w:spacing w:after="0"/>
              <w:jc w:val="center"/>
              <w:rPr>
                <w:rFonts w:asciiTheme="majorHAnsi" w:hAnsiTheme="majorHAnsi" w:cstheme="minorHAnsi"/>
                <w:sz w:val="20"/>
                <w:szCs w:val="20"/>
              </w:rPr>
            </w:pPr>
            <w:r w:rsidRPr="00287F83">
              <w:rPr>
                <w:rFonts w:asciiTheme="majorHAnsi" w:hAnsiTheme="majorHAnsi" w:cstheme="minorHAnsi"/>
                <w:sz w:val="20"/>
                <w:szCs w:val="20"/>
              </w:rPr>
              <w:t>6</w:t>
            </w:r>
          </w:p>
        </w:tc>
        <w:tc>
          <w:tcPr>
            <w:tcW w:w="3094" w:type="dxa"/>
            <w:gridSpan w:val="4"/>
            <w:shd w:val="clear" w:color="auto" w:fill="auto"/>
          </w:tcPr>
          <w:p w:rsidR="00026517" w:rsidRPr="00287F83" w:rsidRDefault="00026517" w:rsidP="00CE480B">
            <w:pPr>
              <w:spacing w:after="0" w:line="240" w:lineRule="auto"/>
              <w:rPr>
                <w:rFonts w:asciiTheme="majorHAnsi" w:hAnsiTheme="majorHAnsi" w:cstheme="minorHAnsi"/>
                <w:sz w:val="20"/>
                <w:szCs w:val="20"/>
              </w:rPr>
            </w:pPr>
            <w:r w:rsidRPr="00287F83">
              <w:rPr>
                <w:rFonts w:asciiTheme="majorHAnsi" w:hAnsiTheme="majorHAnsi" w:cstheme="minorHAnsi"/>
                <w:sz w:val="20"/>
                <w:szCs w:val="20"/>
              </w:rPr>
              <w:t xml:space="preserve">Invitation for </w:t>
            </w:r>
          </w:p>
        </w:tc>
        <w:tc>
          <w:tcPr>
            <w:tcW w:w="6250" w:type="dxa"/>
            <w:gridSpan w:val="8"/>
            <w:shd w:val="clear" w:color="auto" w:fill="auto"/>
          </w:tcPr>
          <w:p w:rsidR="00026517" w:rsidRPr="00287F83" w:rsidRDefault="001E2278" w:rsidP="00CE480B">
            <w:pPr>
              <w:spacing w:after="0"/>
              <w:rPr>
                <w:rFonts w:asciiTheme="majorHAnsi" w:hAnsiTheme="majorHAnsi" w:cstheme="minorHAnsi"/>
                <w:sz w:val="20"/>
                <w:szCs w:val="20"/>
              </w:rPr>
            </w:pPr>
            <w:proofErr w:type="gramStart"/>
            <w:r w:rsidRPr="00287F83">
              <w:rPr>
                <w:rFonts w:asciiTheme="majorHAnsi" w:hAnsiTheme="majorHAnsi" w:cstheme="minorHAnsi"/>
                <w:sz w:val="20"/>
                <w:szCs w:val="20"/>
              </w:rPr>
              <w:t>Supply</w:t>
            </w:r>
            <w:r w:rsidR="006758C1" w:rsidRPr="00287F83">
              <w:rPr>
                <w:rFonts w:asciiTheme="majorHAnsi" w:hAnsiTheme="majorHAnsi" w:cstheme="minorHAnsi"/>
                <w:sz w:val="20"/>
                <w:szCs w:val="20"/>
              </w:rPr>
              <w:t xml:space="preserve"> ,</w:t>
            </w:r>
            <w:proofErr w:type="gramEnd"/>
            <w:r w:rsidR="006758C1" w:rsidRPr="00287F83">
              <w:rPr>
                <w:rFonts w:asciiTheme="majorHAnsi" w:hAnsiTheme="majorHAnsi" w:cstheme="minorHAnsi"/>
                <w:sz w:val="20"/>
                <w:szCs w:val="20"/>
              </w:rPr>
              <w:t xml:space="preserve"> Installation,  Testing &amp; Commissioning of  Lifts.</w:t>
            </w:r>
          </w:p>
        </w:tc>
      </w:tr>
      <w:tr w:rsidR="00354925" w:rsidRPr="00287F83" w:rsidTr="00C4266D">
        <w:trPr>
          <w:trHeight w:val="20"/>
        </w:trPr>
        <w:tc>
          <w:tcPr>
            <w:tcW w:w="394" w:type="dxa"/>
            <w:shd w:val="clear" w:color="auto" w:fill="auto"/>
          </w:tcPr>
          <w:p w:rsidR="00026517" w:rsidRPr="00287F83" w:rsidRDefault="00026517" w:rsidP="00CE480B">
            <w:pPr>
              <w:spacing w:after="0"/>
              <w:jc w:val="center"/>
              <w:rPr>
                <w:rFonts w:asciiTheme="majorHAnsi" w:hAnsiTheme="majorHAnsi" w:cstheme="minorHAnsi"/>
                <w:sz w:val="20"/>
                <w:szCs w:val="20"/>
              </w:rPr>
            </w:pPr>
            <w:r w:rsidRPr="00287F83">
              <w:rPr>
                <w:rFonts w:asciiTheme="majorHAnsi" w:hAnsiTheme="majorHAnsi" w:cstheme="minorHAnsi"/>
                <w:sz w:val="20"/>
                <w:szCs w:val="20"/>
              </w:rPr>
              <w:t>7</w:t>
            </w:r>
          </w:p>
        </w:tc>
        <w:tc>
          <w:tcPr>
            <w:tcW w:w="3094" w:type="dxa"/>
            <w:gridSpan w:val="4"/>
            <w:shd w:val="clear" w:color="auto" w:fill="auto"/>
          </w:tcPr>
          <w:p w:rsidR="00026517" w:rsidRPr="00287F83" w:rsidRDefault="00026517" w:rsidP="00CE480B">
            <w:pPr>
              <w:spacing w:after="0"/>
              <w:rPr>
                <w:rFonts w:asciiTheme="majorHAnsi" w:hAnsiTheme="majorHAnsi" w:cstheme="minorHAnsi"/>
                <w:sz w:val="20"/>
                <w:szCs w:val="20"/>
              </w:rPr>
            </w:pPr>
            <w:r w:rsidRPr="00287F83">
              <w:rPr>
                <w:rFonts w:asciiTheme="majorHAnsi" w:hAnsiTheme="majorHAnsi" w:cstheme="minorHAnsi"/>
                <w:sz w:val="20"/>
                <w:szCs w:val="20"/>
              </w:rPr>
              <w:t>Invitation Ref No</w:t>
            </w:r>
          </w:p>
        </w:tc>
        <w:tc>
          <w:tcPr>
            <w:tcW w:w="6250" w:type="dxa"/>
            <w:gridSpan w:val="8"/>
            <w:shd w:val="clear" w:color="auto" w:fill="auto"/>
          </w:tcPr>
          <w:p w:rsidR="00026517" w:rsidRPr="00287F83" w:rsidRDefault="00C4266D" w:rsidP="00CE480B">
            <w:pPr>
              <w:spacing w:after="0"/>
              <w:jc w:val="both"/>
              <w:rPr>
                <w:rFonts w:asciiTheme="majorHAnsi" w:hAnsiTheme="majorHAnsi" w:cstheme="minorHAnsi"/>
                <w:sz w:val="20"/>
                <w:szCs w:val="20"/>
              </w:rPr>
            </w:pPr>
            <w:r w:rsidRPr="00287F83">
              <w:rPr>
                <w:rFonts w:ascii="Cambria" w:hAnsi="Cambria" w:cs="Arial"/>
                <w:sz w:val="20"/>
                <w:szCs w:val="20"/>
              </w:rPr>
              <w:t>Memo No-2553,      Date: 04.06.2015</w:t>
            </w:r>
          </w:p>
        </w:tc>
      </w:tr>
      <w:tr w:rsidR="00354925" w:rsidRPr="00287F83" w:rsidTr="00C4266D">
        <w:trPr>
          <w:trHeight w:val="20"/>
        </w:trPr>
        <w:tc>
          <w:tcPr>
            <w:tcW w:w="394" w:type="dxa"/>
            <w:shd w:val="clear" w:color="auto" w:fill="auto"/>
          </w:tcPr>
          <w:p w:rsidR="00026517" w:rsidRPr="00287F83" w:rsidRDefault="00026517" w:rsidP="00CE480B">
            <w:pPr>
              <w:spacing w:after="0"/>
              <w:jc w:val="center"/>
              <w:rPr>
                <w:rFonts w:asciiTheme="majorHAnsi" w:hAnsiTheme="majorHAnsi" w:cstheme="minorHAnsi"/>
                <w:sz w:val="20"/>
                <w:szCs w:val="20"/>
              </w:rPr>
            </w:pPr>
            <w:r w:rsidRPr="00287F83">
              <w:rPr>
                <w:rFonts w:asciiTheme="majorHAnsi" w:hAnsiTheme="majorHAnsi" w:cstheme="minorHAnsi"/>
                <w:sz w:val="20"/>
                <w:szCs w:val="20"/>
              </w:rPr>
              <w:t>8</w:t>
            </w:r>
          </w:p>
        </w:tc>
        <w:tc>
          <w:tcPr>
            <w:tcW w:w="3094" w:type="dxa"/>
            <w:gridSpan w:val="4"/>
            <w:shd w:val="clear" w:color="auto" w:fill="auto"/>
          </w:tcPr>
          <w:p w:rsidR="00026517" w:rsidRPr="00287F83" w:rsidRDefault="00026517" w:rsidP="00CE480B">
            <w:pPr>
              <w:spacing w:after="0"/>
              <w:rPr>
                <w:rFonts w:asciiTheme="majorHAnsi" w:hAnsiTheme="majorHAnsi" w:cstheme="minorHAnsi"/>
                <w:sz w:val="20"/>
                <w:szCs w:val="20"/>
              </w:rPr>
            </w:pPr>
            <w:r w:rsidRPr="00287F83">
              <w:rPr>
                <w:rFonts w:asciiTheme="majorHAnsi" w:hAnsiTheme="majorHAnsi" w:cstheme="minorHAnsi"/>
                <w:sz w:val="20"/>
                <w:szCs w:val="20"/>
              </w:rPr>
              <w:t>Date</w:t>
            </w:r>
          </w:p>
        </w:tc>
        <w:tc>
          <w:tcPr>
            <w:tcW w:w="6250" w:type="dxa"/>
            <w:gridSpan w:val="8"/>
            <w:shd w:val="clear" w:color="auto" w:fill="auto"/>
          </w:tcPr>
          <w:p w:rsidR="00026517" w:rsidRPr="00287F83" w:rsidRDefault="00C4266D" w:rsidP="00CE480B">
            <w:pPr>
              <w:spacing w:after="0"/>
              <w:jc w:val="both"/>
              <w:rPr>
                <w:rFonts w:asciiTheme="majorHAnsi" w:hAnsiTheme="majorHAnsi" w:cstheme="minorHAnsi"/>
                <w:sz w:val="20"/>
                <w:szCs w:val="20"/>
              </w:rPr>
            </w:pPr>
            <w:r w:rsidRPr="00287F83">
              <w:rPr>
                <w:rFonts w:asciiTheme="majorHAnsi" w:hAnsiTheme="majorHAnsi" w:cstheme="minorHAnsi"/>
                <w:sz w:val="20"/>
                <w:szCs w:val="20"/>
              </w:rPr>
              <w:t>04.06.2015</w:t>
            </w:r>
          </w:p>
        </w:tc>
      </w:tr>
      <w:tr w:rsidR="00026517" w:rsidRPr="00287F83" w:rsidTr="00C4266D">
        <w:trPr>
          <w:trHeight w:val="20"/>
        </w:trPr>
        <w:tc>
          <w:tcPr>
            <w:tcW w:w="9738" w:type="dxa"/>
            <w:gridSpan w:val="13"/>
            <w:shd w:val="clear" w:color="auto" w:fill="auto"/>
          </w:tcPr>
          <w:p w:rsidR="00026517" w:rsidRPr="00287F83" w:rsidRDefault="00026517" w:rsidP="00CE480B">
            <w:pPr>
              <w:spacing w:after="0"/>
              <w:rPr>
                <w:rFonts w:asciiTheme="majorHAnsi" w:hAnsiTheme="majorHAnsi" w:cstheme="minorHAnsi"/>
                <w:b/>
                <w:bCs/>
                <w:sz w:val="20"/>
                <w:szCs w:val="20"/>
              </w:rPr>
            </w:pPr>
            <w:r w:rsidRPr="00287F83">
              <w:rPr>
                <w:rFonts w:asciiTheme="majorHAnsi" w:hAnsiTheme="majorHAnsi" w:cstheme="minorHAnsi"/>
                <w:b/>
                <w:bCs/>
                <w:sz w:val="20"/>
                <w:szCs w:val="20"/>
              </w:rPr>
              <w:t>KEY INFORMATION</w:t>
            </w:r>
          </w:p>
        </w:tc>
      </w:tr>
      <w:tr w:rsidR="00354925" w:rsidRPr="00287F83" w:rsidTr="00C4266D">
        <w:trPr>
          <w:trHeight w:val="20"/>
        </w:trPr>
        <w:tc>
          <w:tcPr>
            <w:tcW w:w="394" w:type="dxa"/>
            <w:shd w:val="clear" w:color="auto" w:fill="auto"/>
          </w:tcPr>
          <w:p w:rsidR="00026517" w:rsidRPr="00287F83" w:rsidRDefault="00026517" w:rsidP="00CE480B">
            <w:pPr>
              <w:spacing w:after="0"/>
              <w:jc w:val="both"/>
              <w:rPr>
                <w:rFonts w:asciiTheme="majorHAnsi" w:hAnsiTheme="majorHAnsi" w:cstheme="minorHAnsi"/>
                <w:sz w:val="20"/>
                <w:szCs w:val="20"/>
              </w:rPr>
            </w:pPr>
            <w:r w:rsidRPr="00287F83">
              <w:rPr>
                <w:rFonts w:asciiTheme="majorHAnsi" w:hAnsiTheme="majorHAnsi" w:cstheme="minorHAnsi"/>
                <w:sz w:val="20"/>
                <w:szCs w:val="20"/>
              </w:rPr>
              <w:t>9</w:t>
            </w:r>
          </w:p>
        </w:tc>
        <w:tc>
          <w:tcPr>
            <w:tcW w:w="3094" w:type="dxa"/>
            <w:gridSpan w:val="4"/>
            <w:shd w:val="clear" w:color="auto" w:fill="auto"/>
          </w:tcPr>
          <w:p w:rsidR="00026517" w:rsidRPr="00287F83" w:rsidRDefault="00026517" w:rsidP="00CE480B">
            <w:pPr>
              <w:spacing w:after="0"/>
              <w:rPr>
                <w:rFonts w:asciiTheme="majorHAnsi" w:hAnsiTheme="majorHAnsi" w:cstheme="minorHAnsi"/>
                <w:sz w:val="20"/>
                <w:szCs w:val="20"/>
              </w:rPr>
            </w:pPr>
            <w:r w:rsidRPr="00287F83">
              <w:rPr>
                <w:rFonts w:asciiTheme="majorHAnsi" w:hAnsiTheme="majorHAnsi" w:cstheme="minorHAnsi"/>
                <w:sz w:val="20"/>
                <w:szCs w:val="20"/>
              </w:rPr>
              <w:t>Procurement Method</w:t>
            </w:r>
          </w:p>
        </w:tc>
        <w:tc>
          <w:tcPr>
            <w:tcW w:w="6250" w:type="dxa"/>
            <w:gridSpan w:val="8"/>
            <w:shd w:val="clear" w:color="auto" w:fill="auto"/>
          </w:tcPr>
          <w:p w:rsidR="00026517" w:rsidRPr="00287F83" w:rsidRDefault="00FF3FF1" w:rsidP="00CE480B">
            <w:pPr>
              <w:spacing w:after="0"/>
              <w:rPr>
                <w:rFonts w:asciiTheme="majorHAnsi" w:hAnsiTheme="majorHAnsi" w:cstheme="minorHAnsi"/>
                <w:b/>
                <w:sz w:val="20"/>
                <w:szCs w:val="20"/>
              </w:rPr>
            </w:pPr>
            <w:r w:rsidRPr="00287F83">
              <w:rPr>
                <w:rFonts w:asciiTheme="majorHAnsi" w:hAnsiTheme="majorHAnsi" w:cstheme="minorHAnsi"/>
                <w:b/>
                <w:sz w:val="20"/>
                <w:szCs w:val="20"/>
              </w:rPr>
              <w:t>Open Tendering  Method  (OTM)</w:t>
            </w:r>
          </w:p>
        </w:tc>
      </w:tr>
      <w:tr w:rsidR="00026517" w:rsidRPr="00287F83" w:rsidTr="00C4266D">
        <w:trPr>
          <w:trHeight w:val="20"/>
        </w:trPr>
        <w:tc>
          <w:tcPr>
            <w:tcW w:w="9738" w:type="dxa"/>
            <w:gridSpan w:val="13"/>
            <w:shd w:val="clear" w:color="auto" w:fill="auto"/>
          </w:tcPr>
          <w:p w:rsidR="00026517" w:rsidRPr="00287F83" w:rsidRDefault="00026517" w:rsidP="00CE480B">
            <w:pPr>
              <w:spacing w:after="0"/>
              <w:jc w:val="both"/>
              <w:rPr>
                <w:rFonts w:asciiTheme="majorHAnsi" w:hAnsiTheme="majorHAnsi" w:cstheme="minorHAnsi"/>
                <w:b/>
                <w:bCs/>
                <w:sz w:val="20"/>
                <w:szCs w:val="20"/>
              </w:rPr>
            </w:pPr>
            <w:r w:rsidRPr="00287F83">
              <w:rPr>
                <w:rFonts w:asciiTheme="majorHAnsi" w:hAnsiTheme="majorHAnsi" w:cstheme="minorHAnsi"/>
                <w:b/>
                <w:bCs/>
                <w:sz w:val="20"/>
                <w:szCs w:val="20"/>
              </w:rPr>
              <w:t>FUNDING INFORMATION</w:t>
            </w:r>
          </w:p>
        </w:tc>
      </w:tr>
      <w:tr w:rsidR="00354925" w:rsidRPr="00287F83" w:rsidTr="006220BF">
        <w:trPr>
          <w:trHeight w:val="20"/>
        </w:trPr>
        <w:tc>
          <w:tcPr>
            <w:tcW w:w="558" w:type="dxa"/>
            <w:gridSpan w:val="2"/>
            <w:shd w:val="clear" w:color="auto" w:fill="auto"/>
          </w:tcPr>
          <w:p w:rsidR="00026517" w:rsidRPr="00287F83" w:rsidRDefault="00026517" w:rsidP="00CE480B">
            <w:pPr>
              <w:spacing w:after="0"/>
              <w:jc w:val="both"/>
              <w:rPr>
                <w:rFonts w:asciiTheme="majorHAnsi" w:hAnsiTheme="majorHAnsi" w:cstheme="minorHAnsi"/>
                <w:sz w:val="20"/>
                <w:szCs w:val="20"/>
              </w:rPr>
            </w:pPr>
            <w:r w:rsidRPr="00287F83">
              <w:rPr>
                <w:rFonts w:asciiTheme="majorHAnsi" w:hAnsiTheme="majorHAnsi" w:cstheme="minorHAnsi"/>
                <w:sz w:val="20"/>
                <w:szCs w:val="20"/>
              </w:rPr>
              <w:t>10</w:t>
            </w:r>
          </w:p>
        </w:tc>
        <w:tc>
          <w:tcPr>
            <w:tcW w:w="2930" w:type="dxa"/>
            <w:gridSpan w:val="3"/>
            <w:shd w:val="clear" w:color="auto" w:fill="auto"/>
          </w:tcPr>
          <w:p w:rsidR="00026517" w:rsidRPr="00287F83" w:rsidRDefault="00026517" w:rsidP="00CE480B">
            <w:pPr>
              <w:spacing w:after="0"/>
              <w:rPr>
                <w:rFonts w:asciiTheme="majorHAnsi" w:hAnsiTheme="majorHAnsi" w:cstheme="minorHAnsi"/>
                <w:sz w:val="20"/>
                <w:szCs w:val="20"/>
              </w:rPr>
            </w:pPr>
            <w:r w:rsidRPr="00287F83">
              <w:rPr>
                <w:rFonts w:asciiTheme="majorHAnsi" w:hAnsiTheme="majorHAnsi" w:cstheme="minorHAnsi"/>
                <w:sz w:val="20"/>
                <w:szCs w:val="20"/>
              </w:rPr>
              <w:t>Budget and Source of Funds</w:t>
            </w:r>
          </w:p>
        </w:tc>
        <w:tc>
          <w:tcPr>
            <w:tcW w:w="6250" w:type="dxa"/>
            <w:gridSpan w:val="8"/>
            <w:shd w:val="clear" w:color="auto" w:fill="auto"/>
          </w:tcPr>
          <w:p w:rsidR="00026517" w:rsidRPr="00287F83" w:rsidRDefault="00FF3FF1" w:rsidP="00CE480B">
            <w:pPr>
              <w:spacing w:after="0"/>
              <w:jc w:val="both"/>
              <w:rPr>
                <w:rFonts w:asciiTheme="majorHAnsi" w:hAnsiTheme="majorHAnsi" w:cstheme="minorHAnsi"/>
                <w:sz w:val="20"/>
                <w:szCs w:val="20"/>
              </w:rPr>
            </w:pPr>
            <w:r w:rsidRPr="00287F83">
              <w:rPr>
                <w:rFonts w:asciiTheme="majorHAnsi" w:hAnsiTheme="majorHAnsi" w:cstheme="minorHAnsi"/>
                <w:b/>
                <w:sz w:val="20"/>
                <w:szCs w:val="20"/>
              </w:rPr>
              <w:t>GOB</w:t>
            </w:r>
          </w:p>
        </w:tc>
      </w:tr>
      <w:tr w:rsidR="00354925" w:rsidRPr="00287F83" w:rsidTr="006220BF">
        <w:trPr>
          <w:trHeight w:val="20"/>
        </w:trPr>
        <w:tc>
          <w:tcPr>
            <w:tcW w:w="558" w:type="dxa"/>
            <w:gridSpan w:val="2"/>
            <w:shd w:val="clear" w:color="auto" w:fill="auto"/>
          </w:tcPr>
          <w:p w:rsidR="00026517" w:rsidRPr="00287F83" w:rsidRDefault="00026517" w:rsidP="00CE480B">
            <w:pPr>
              <w:spacing w:after="0"/>
              <w:jc w:val="both"/>
              <w:rPr>
                <w:rFonts w:asciiTheme="majorHAnsi" w:hAnsiTheme="majorHAnsi" w:cstheme="minorHAnsi"/>
                <w:sz w:val="20"/>
                <w:szCs w:val="20"/>
              </w:rPr>
            </w:pPr>
            <w:r w:rsidRPr="00287F83">
              <w:rPr>
                <w:rFonts w:asciiTheme="majorHAnsi" w:hAnsiTheme="majorHAnsi" w:cstheme="minorHAnsi"/>
                <w:sz w:val="20"/>
                <w:szCs w:val="20"/>
              </w:rPr>
              <w:t>11</w:t>
            </w:r>
          </w:p>
        </w:tc>
        <w:tc>
          <w:tcPr>
            <w:tcW w:w="2930" w:type="dxa"/>
            <w:gridSpan w:val="3"/>
            <w:shd w:val="clear" w:color="auto" w:fill="auto"/>
          </w:tcPr>
          <w:p w:rsidR="00026517" w:rsidRPr="00287F83" w:rsidRDefault="00026517" w:rsidP="00CE480B">
            <w:pPr>
              <w:spacing w:after="0"/>
              <w:rPr>
                <w:rFonts w:asciiTheme="majorHAnsi" w:hAnsiTheme="majorHAnsi" w:cstheme="minorHAnsi"/>
                <w:sz w:val="20"/>
                <w:szCs w:val="20"/>
              </w:rPr>
            </w:pPr>
            <w:r w:rsidRPr="00287F83">
              <w:rPr>
                <w:rFonts w:asciiTheme="majorHAnsi" w:hAnsiTheme="majorHAnsi" w:cstheme="minorHAnsi"/>
                <w:sz w:val="20"/>
                <w:szCs w:val="20"/>
              </w:rPr>
              <w:t>Development Partners (if applicable)</w:t>
            </w:r>
          </w:p>
        </w:tc>
        <w:tc>
          <w:tcPr>
            <w:tcW w:w="6250" w:type="dxa"/>
            <w:gridSpan w:val="8"/>
            <w:shd w:val="clear" w:color="auto" w:fill="auto"/>
          </w:tcPr>
          <w:p w:rsidR="00026517" w:rsidRPr="00287F83" w:rsidRDefault="00FF3FF1" w:rsidP="00CE480B">
            <w:pPr>
              <w:spacing w:after="0"/>
              <w:rPr>
                <w:rFonts w:asciiTheme="majorHAnsi" w:hAnsiTheme="majorHAnsi" w:cstheme="minorHAnsi"/>
                <w:sz w:val="20"/>
                <w:szCs w:val="20"/>
              </w:rPr>
            </w:pPr>
            <w:r w:rsidRPr="00287F83">
              <w:rPr>
                <w:rFonts w:asciiTheme="majorHAnsi" w:hAnsiTheme="majorHAnsi" w:cstheme="minorHAnsi"/>
                <w:sz w:val="20"/>
                <w:szCs w:val="20"/>
              </w:rPr>
              <w:t>N/A</w:t>
            </w:r>
          </w:p>
        </w:tc>
      </w:tr>
      <w:tr w:rsidR="00026517" w:rsidRPr="00287F83" w:rsidTr="00C4266D">
        <w:trPr>
          <w:trHeight w:val="20"/>
        </w:trPr>
        <w:tc>
          <w:tcPr>
            <w:tcW w:w="9738" w:type="dxa"/>
            <w:gridSpan w:val="13"/>
            <w:shd w:val="clear" w:color="auto" w:fill="auto"/>
          </w:tcPr>
          <w:p w:rsidR="00026517" w:rsidRPr="00287F83" w:rsidRDefault="00026517" w:rsidP="00CE480B">
            <w:pPr>
              <w:spacing w:after="0"/>
              <w:jc w:val="both"/>
              <w:rPr>
                <w:rFonts w:asciiTheme="majorHAnsi" w:hAnsiTheme="majorHAnsi" w:cstheme="minorHAnsi"/>
                <w:b/>
                <w:bCs/>
                <w:sz w:val="20"/>
                <w:szCs w:val="20"/>
              </w:rPr>
            </w:pPr>
            <w:r w:rsidRPr="00287F83">
              <w:rPr>
                <w:rFonts w:asciiTheme="majorHAnsi" w:hAnsiTheme="majorHAnsi" w:cstheme="minorHAnsi"/>
                <w:b/>
                <w:bCs/>
                <w:sz w:val="20"/>
                <w:szCs w:val="20"/>
              </w:rPr>
              <w:t>PARTICULAR INFORMATION</w:t>
            </w:r>
          </w:p>
        </w:tc>
      </w:tr>
      <w:tr w:rsidR="00354925" w:rsidRPr="00287F83" w:rsidTr="006220BF">
        <w:trPr>
          <w:trHeight w:val="20"/>
        </w:trPr>
        <w:tc>
          <w:tcPr>
            <w:tcW w:w="558" w:type="dxa"/>
            <w:gridSpan w:val="2"/>
            <w:shd w:val="clear" w:color="auto" w:fill="auto"/>
          </w:tcPr>
          <w:p w:rsidR="00026517" w:rsidRPr="00287F83" w:rsidRDefault="00026517" w:rsidP="00BF73D0">
            <w:pPr>
              <w:spacing w:after="0"/>
              <w:jc w:val="both"/>
              <w:rPr>
                <w:rFonts w:asciiTheme="majorHAnsi" w:hAnsiTheme="majorHAnsi" w:cstheme="minorHAnsi"/>
                <w:sz w:val="20"/>
                <w:szCs w:val="20"/>
              </w:rPr>
            </w:pPr>
            <w:r w:rsidRPr="00287F83">
              <w:rPr>
                <w:rFonts w:asciiTheme="majorHAnsi" w:hAnsiTheme="majorHAnsi" w:cstheme="minorHAnsi"/>
                <w:sz w:val="20"/>
                <w:szCs w:val="20"/>
              </w:rPr>
              <w:t>1</w:t>
            </w:r>
            <w:r w:rsidR="00BF73D0" w:rsidRPr="00287F83">
              <w:rPr>
                <w:rFonts w:asciiTheme="majorHAnsi" w:hAnsiTheme="majorHAnsi" w:cstheme="minorHAnsi"/>
                <w:sz w:val="20"/>
                <w:szCs w:val="20"/>
              </w:rPr>
              <w:t>2</w:t>
            </w:r>
          </w:p>
        </w:tc>
        <w:tc>
          <w:tcPr>
            <w:tcW w:w="2930" w:type="dxa"/>
            <w:gridSpan w:val="3"/>
            <w:shd w:val="clear" w:color="auto" w:fill="auto"/>
          </w:tcPr>
          <w:p w:rsidR="00026517" w:rsidRPr="00287F83" w:rsidRDefault="00026517" w:rsidP="00CE480B">
            <w:pPr>
              <w:spacing w:after="0"/>
              <w:rPr>
                <w:rFonts w:asciiTheme="majorHAnsi" w:hAnsiTheme="majorHAnsi" w:cstheme="minorHAnsi"/>
                <w:sz w:val="20"/>
                <w:szCs w:val="20"/>
              </w:rPr>
            </w:pPr>
            <w:r w:rsidRPr="00287F83">
              <w:rPr>
                <w:rFonts w:asciiTheme="majorHAnsi" w:hAnsiTheme="majorHAnsi" w:cstheme="minorHAnsi"/>
                <w:sz w:val="20"/>
                <w:szCs w:val="20"/>
              </w:rPr>
              <w:t xml:space="preserve">Project / </w:t>
            </w:r>
            <w:proofErr w:type="spellStart"/>
            <w:r w:rsidRPr="00287F83">
              <w:rPr>
                <w:rFonts w:asciiTheme="majorHAnsi" w:hAnsiTheme="majorHAnsi" w:cstheme="minorHAnsi"/>
                <w:sz w:val="20"/>
                <w:szCs w:val="20"/>
              </w:rPr>
              <w:t>Programme</w:t>
            </w:r>
            <w:proofErr w:type="spellEnd"/>
            <w:r w:rsidRPr="00287F83">
              <w:rPr>
                <w:rFonts w:asciiTheme="majorHAnsi" w:hAnsiTheme="majorHAnsi" w:cstheme="minorHAnsi"/>
                <w:sz w:val="20"/>
                <w:szCs w:val="20"/>
              </w:rPr>
              <w:t xml:space="preserve"> Name (if applicable)</w:t>
            </w:r>
          </w:p>
        </w:tc>
        <w:tc>
          <w:tcPr>
            <w:tcW w:w="6250" w:type="dxa"/>
            <w:gridSpan w:val="8"/>
            <w:shd w:val="clear" w:color="auto" w:fill="auto"/>
          </w:tcPr>
          <w:p w:rsidR="00026517" w:rsidRPr="00287F83" w:rsidRDefault="00C4266D" w:rsidP="00CE480B">
            <w:pPr>
              <w:spacing w:after="0"/>
              <w:rPr>
                <w:rFonts w:asciiTheme="majorHAnsi" w:hAnsiTheme="majorHAnsi" w:cstheme="minorHAnsi"/>
                <w:sz w:val="20"/>
                <w:szCs w:val="20"/>
              </w:rPr>
            </w:pPr>
            <w:proofErr w:type="gramStart"/>
            <w:r w:rsidRPr="00287F83">
              <w:rPr>
                <w:rFonts w:asciiTheme="majorHAnsi" w:hAnsiTheme="majorHAnsi" w:cstheme="minorHAnsi"/>
                <w:sz w:val="20"/>
                <w:szCs w:val="20"/>
              </w:rPr>
              <w:t>Supply  ,</w:t>
            </w:r>
            <w:proofErr w:type="gramEnd"/>
            <w:r w:rsidRPr="00287F83">
              <w:rPr>
                <w:rFonts w:asciiTheme="majorHAnsi" w:hAnsiTheme="majorHAnsi" w:cstheme="minorHAnsi"/>
                <w:sz w:val="20"/>
                <w:szCs w:val="20"/>
              </w:rPr>
              <w:t xml:space="preserve"> Installation,  Testing &amp; Commissioning of  Lift.</w:t>
            </w:r>
          </w:p>
        </w:tc>
      </w:tr>
      <w:tr w:rsidR="00354925" w:rsidRPr="00287F83" w:rsidTr="006220BF">
        <w:trPr>
          <w:trHeight w:val="20"/>
        </w:trPr>
        <w:tc>
          <w:tcPr>
            <w:tcW w:w="558" w:type="dxa"/>
            <w:gridSpan w:val="2"/>
            <w:shd w:val="clear" w:color="auto" w:fill="auto"/>
          </w:tcPr>
          <w:p w:rsidR="00970564" w:rsidRPr="00287F83" w:rsidRDefault="00970564" w:rsidP="00BF73D0">
            <w:pPr>
              <w:spacing w:after="0"/>
              <w:jc w:val="both"/>
              <w:rPr>
                <w:rFonts w:asciiTheme="majorHAnsi" w:hAnsiTheme="majorHAnsi" w:cstheme="minorHAnsi"/>
                <w:sz w:val="20"/>
                <w:szCs w:val="20"/>
              </w:rPr>
            </w:pPr>
            <w:r w:rsidRPr="00287F83">
              <w:rPr>
                <w:rFonts w:asciiTheme="majorHAnsi" w:hAnsiTheme="majorHAnsi" w:cstheme="minorHAnsi"/>
                <w:sz w:val="20"/>
                <w:szCs w:val="20"/>
              </w:rPr>
              <w:t>1</w:t>
            </w:r>
            <w:r w:rsidR="00BF73D0" w:rsidRPr="00287F83">
              <w:rPr>
                <w:rFonts w:asciiTheme="majorHAnsi" w:hAnsiTheme="majorHAnsi" w:cstheme="minorHAnsi"/>
                <w:sz w:val="20"/>
                <w:szCs w:val="20"/>
              </w:rPr>
              <w:t>3</w:t>
            </w:r>
          </w:p>
        </w:tc>
        <w:tc>
          <w:tcPr>
            <w:tcW w:w="2930" w:type="dxa"/>
            <w:gridSpan w:val="3"/>
            <w:shd w:val="clear" w:color="auto" w:fill="auto"/>
          </w:tcPr>
          <w:p w:rsidR="00970564" w:rsidRPr="00287F83" w:rsidRDefault="00970564" w:rsidP="00CE480B">
            <w:pPr>
              <w:spacing w:after="0"/>
              <w:rPr>
                <w:rFonts w:asciiTheme="majorHAnsi" w:hAnsiTheme="majorHAnsi" w:cstheme="minorHAnsi"/>
                <w:sz w:val="20"/>
                <w:szCs w:val="20"/>
              </w:rPr>
            </w:pPr>
            <w:r w:rsidRPr="00287F83">
              <w:rPr>
                <w:rFonts w:asciiTheme="majorHAnsi" w:hAnsiTheme="majorHAnsi" w:cstheme="minorHAnsi"/>
                <w:sz w:val="20"/>
                <w:szCs w:val="20"/>
              </w:rPr>
              <w:t>Tender Package No.</w:t>
            </w:r>
          </w:p>
        </w:tc>
        <w:tc>
          <w:tcPr>
            <w:tcW w:w="6250" w:type="dxa"/>
            <w:gridSpan w:val="8"/>
            <w:shd w:val="clear" w:color="auto" w:fill="auto"/>
          </w:tcPr>
          <w:p w:rsidR="00970564" w:rsidRPr="00287F83" w:rsidRDefault="00970564" w:rsidP="00CE480B">
            <w:pPr>
              <w:spacing w:after="0"/>
              <w:rPr>
                <w:rFonts w:asciiTheme="majorHAnsi" w:hAnsiTheme="majorHAnsi" w:cstheme="minorHAnsi"/>
                <w:sz w:val="20"/>
                <w:szCs w:val="20"/>
              </w:rPr>
            </w:pPr>
          </w:p>
        </w:tc>
      </w:tr>
      <w:tr w:rsidR="00354925" w:rsidRPr="00287F83" w:rsidTr="006220BF">
        <w:tc>
          <w:tcPr>
            <w:tcW w:w="558" w:type="dxa"/>
            <w:gridSpan w:val="2"/>
            <w:shd w:val="clear" w:color="auto" w:fill="auto"/>
          </w:tcPr>
          <w:p w:rsidR="00026517" w:rsidRPr="00287F83" w:rsidRDefault="00026517" w:rsidP="00BF73D0">
            <w:pPr>
              <w:spacing w:after="0"/>
              <w:jc w:val="both"/>
              <w:rPr>
                <w:rFonts w:asciiTheme="majorHAnsi" w:hAnsiTheme="majorHAnsi" w:cs="Arial"/>
                <w:sz w:val="20"/>
                <w:szCs w:val="20"/>
              </w:rPr>
            </w:pPr>
            <w:r w:rsidRPr="00287F83">
              <w:rPr>
                <w:rFonts w:asciiTheme="majorHAnsi" w:hAnsiTheme="majorHAnsi" w:cs="Arial"/>
                <w:sz w:val="20"/>
                <w:szCs w:val="20"/>
              </w:rPr>
              <w:t>1</w:t>
            </w:r>
            <w:r w:rsidR="00BF73D0" w:rsidRPr="00287F83">
              <w:rPr>
                <w:rFonts w:asciiTheme="majorHAnsi" w:hAnsiTheme="majorHAnsi" w:cs="Arial"/>
                <w:sz w:val="20"/>
                <w:szCs w:val="20"/>
              </w:rPr>
              <w:t>4</w:t>
            </w:r>
          </w:p>
        </w:tc>
        <w:tc>
          <w:tcPr>
            <w:tcW w:w="2930" w:type="dxa"/>
            <w:gridSpan w:val="3"/>
            <w:shd w:val="clear" w:color="auto" w:fill="auto"/>
          </w:tcPr>
          <w:p w:rsidR="00026517" w:rsidRPr="00287F83" w:rsidRDefault="00026517" w:rsidP="00CE480B">
            <w:pPr>
              <w:spacing w:after="0"/>
              <w:rPr>
                <w:rFonts w:asciiTheme="majorHAnsi" w:hAnsiTheme="majorHAnsi" w:cs="Arial"/>
                <w:sz w:val="20"/>
                <w:szCs w:val="20"/>
              </w:rPr>
            </w:pPr>
            <w:r w:rsidRPr="00287F83">
              <w:rPr>
                <w:rFonts w:asciiTheme="majorHAnsi" w:hAnsiTheme="majorHAnsi" w:cs="Arial"/>
                <w:sz w:val="20"/>
                <w:szCs w:val="20"/>
              </w:rPr>
              <w:t>Tender Package Name</w:t>
            </w:r>
          </w:p>
        </w:tc>
        <w:tc>
          <w:tcPr>
            <w:tcW w:w="6250" w:type="dxa"/>
            <w:gridSpan w:val="8"/>
            <w:shd w:val="clear" w:color="auto" w:fill="auto"/>
          </w:tcPr>
          <w:p w:rsidR="00026517" w:rsidRPr="00287F83" w:rsidRDefault="00A9361A" w:rsidP="009E7346">
            <w:pPr>
              <w:spacing w:after="0"/>
              <w:jc w:val="both"/>
              <w:rPr>
                <w:rFonts w:asciiTheme="majorHAnsi" w:hAnsiTheme="majorHAnsi" w:cs="Arial"/>
                <w:sz w:val="20"/>
                <w:szCs w:val="20"/>
              </w:rPr>
            </w:pPr>
            <w:r>
              <w:rPr>
                <w:rFonts w:asciiTheme="majorHAnsi" w:hAnsiTheme="majorHAnsi" w:cs="Arial"/>
                <w:sz w:val="20"/>
                <w:szCs w:val="20"/>
              </w:rPr>
              <w:t xml:space="preserve">Accordingly to As Per Lot </w:t>
            </w:r>
          </w:p>
        </w:tc>
      </w:tr>
      <w:tr w:rsidR="00354925" w:rsidRPr="00287F83" w:rsidTr="006220BF">
        <w:tc>
          <w:tcPr>
            <w:tcW w:w="558" w:type="dxa"/>
            <w:gridSpan w:val="2"/>
            <w:shd w:val="clear" w:color="auto" w:fill="auto"/>
          </w:tcPr>
          <w:p w:rsidR="00026517" w:rsidRPr="00287F83" w:rsidRDefault="00026517" w:rsidP="00CE480B">
            <w:pPr>
              <w:spacing w:after="0"/>
              <w:rPr>
                <w:rFonts w:asciiTheme="majorHAnsi" w:hAnsiTheme="majorHAnsi" w:cs="Arial"/>
                <w:sz w:val="20"/>
                <w:szCs w:val="20"/>
              </w:rPr>
            </w:pPr>
          </w:p>
        </w:tc>
        <w:tc>
          <w:tcPr>
            <w:tcW w:w="2930" w:type="dxa"/>
            <w:gridSpan w:val="3"/>
            <w:shd w:val="clear" w:color="auto" w:fill="auto"/>
          </w:tcPr>
          <w:p w:rsidR="00026517" w:rsidRPr="00287F83" w:rsidRDefault="00026517" w:rsidP="00CE480B">
            <w:pPr>
              <w:spacing w:after="0"/>
              <w:rPr>
                <w:rFonts w:asciiTheme="majorHAnsi" w:hAnsiTheme="majorHAnsi" w:cs="Arial"/>
                <w:sz w:val="20"/>
                <w:szCs w:val="20"/>
              </w:rPr>
            </w:pPr>
          </w:p>
        </w:tc>
        <w:tc>
          <w:tcPr>
            <w:tcW w:w="3049" w:type="dxa"/>
            <w:gridSpan w:val="5"/>
            <w:shd w:val="clear" w:color="auto" w:fill="auto"/>
          </w:tcPr>
          <w:p w:rsidR="00026517" w:rsidRPr="00287F83" w:rsidRDefault="00026517" w:rsidP="00CE480B">
            <w:pPr>
              <w:spacing w:after="0"/>
              <w:rPr>
                <w:rFonts w:asciiTheme="majorHAnsi" w:hAnsiTheme="majorHAnsi" w:cs="Arial"/>
                <w:sz w:val="20"/>
                <w:szCs w:val="20"/>
              </w:rPr>
            </w:pPr>
            <w:r w:rsidRPr="00287F83">
              <w:rPr>
                <w:rFonts w:asciiTheme="majorHAnsi" w:hAnsiTheme="majorHAnsi" w:cs="Arial"/>
                <w:sz w:val="20"/>
                <w:szCs w:val="20"/>
              </w:rPr>
              <w:t>Date</w:t>
            </w:r>
          </w:p>
        </w:tc>
        <w:tc>
          <w:tcPr>
            <w:tcW w:w="3201" w:type="dxa"/>
            <w:gridSpan w:val="3"/>
            <w:shd w:val="clear" w:color="auto" w:fill="auto"/>
          </w:tcPr>
          <w:p w:rsidR="00026517" w:rsidRPr="00287F83" w:rsidRDefault="00FF3FF1" w:rsidP="00CE480B">
            <w:pPr>
              <w:spacing w:after="0"/>
              <w:rPr>
                <w:rFonts w:asciiTheme="majorHAnsi" w:hAnsiTheme="majorHAnsi" w:cs="Arial"/>
                <w:sz w:val="20"/>
                <w:szCs w:val="20"/>
              </w:rPr>
            </w:pPr>
            <w:r w:rsidRPr="00287F83">
              <w:rPr>
                <w:rFonts w:asciiTheme="majorHAnsi" w:hAnsiTheme="majorHAnsi" w:cs="Arial"/>
                <w:sz w:val="20"/>
                <w:szCs w:val="20"/>
              </w:rPr>
              <w:t>Time</w:t>
            </w:r>
          </w:p>
        </w:tc>
      </w:tr>
      <w:tr w:rsidR="00C4266D" w:rsidRPr="00287F83" w:rsidTr="006220BF">
        <w:tc>
          <w:tcPr>
            <w:tcW w:w="558" w:type="dxa"/>
            <w:gridSpan w:val="2"/>
            <w:shd w:val="clear" w:color="auto" w:fill="auto"/>
          </w:tcPr>
          <w:p w:rsidR="00C4266D" w:rsidRPr="00287F83" w:rsidRDefault="00C4266D" w:rsidP="00CE480B">
            <w:pPr>
              <w:spacing w:after="0"/>
              <w:rPr>
                <w:rFonts w:asciiTheme="majorHAnsi" w:hAnsiTheme="majorHAnsi" w:cs="Arial"/>
                <w:sz w:val="20"/>
                <w:szCs w:val="20"/>
              </w:rPr>
            </w:pPr>
            <w:r w:rsidRPr="00287F83">
              <w:rPr>
                <w:rFonts w:asciiTheme="majorHAnsi" w:hAnsiTheme="majorHAnsi" w:cs="Arial"/>
                <w:sz w:val="20"/>
                <w:szCs w:val="20"/>
              </w:rPr>
              <w:t>15</w:t>
            </w:r>
          </w:p>
        </w:tc>
        <w:tc>
          <w:tcPr>
            <w:tcW w:w="2930" w:type="dxa"/>
            <w:gridSpan w:val="3"/>
            <w:shd w:val="clear" w:color="auto" w:fill="auto"/>
          </w:tcPr>
          <w:p w:rsidR="00C4266D" w:rsidRPr="00287F83" w:rsidRDefault="00C4266D" w:rsidP="00CE480B">
            <w:pPr>
              <w:spacing w:after="0"/>
              <w:rPr>
                <w:rFonts w:asciiTheme="majorHAnsi" w:hAnsiTheme="majorHAnsi" w:cs="Arial"/>
                <w:sz w:val="20"/>
                <w:szCs w:val="20"/>
              </w:rPr>
            </w:pPr>
            <w:r w:rsidRPr="00287F83">
              <w:rPr>
                <w:rFonts w:asciiTheme="majorHAnsi" w:hAnsiTheme="majorHAnsi" w:cs="Arial"/>
                <w:sz w:val="20"/>
                <w:szCs w:val="20"/>
              </w:rPr>
              <w:t>Tender Last Selling Date</w:t>
            </w:r>
          </w:p>
        </w:tc>
        <w:tc>
          <w:tcPr>
            <w:tcW w:w="3049" w:type="dxa"/>
            <w:gridSpan w:val="5"/>
            <w:shd w:val="clear" w:color="auto" w:fill="auto"/>
          </w:tcPr>
          <w:p w:rsidR="00C4266D" w:rsidRPr="00287F83" w:rsidRDefault="00C4266D" w:rsidP="00590F2D">
            <w:pPr>
              <w:spacing w:after="0"/>
              <w:rPr>
                <w:rFonts w:asciiTheme="majorHAnsi" w:hAnsiTheme="majorHAnsi" w:cs="Arial"/>
                <w:b/>
                <w:sz w:val="20"/>
                <w:szCs w:val="20"/>
              </w:rPr>
            </w:pPr>
            <w:r w:rsidRPr="00287F83">
              <w:rPr>
                <w:rFonts w:asciiTheme="majorHAnsi" w:hAnsiTheme="majorHAnsi" w:cs="Arial"/>
                <w:b/>
                <w:sz w:val="20"/>
                <w:szCs w:val="20"/>
              </w:rPr>
              <w:t>07.07.2015</w:t>
            </w:r>
          </w:p>
        </w:tc>
        <w:tc>
          <w:tcPr>
            <w:tcW w:w="3201" w:type="dxa"/>
            <w:gridSpan w:val="3"/>
            <w:shd w:val="clear" w:color="auto" w:fill="auto"/>
          </w:tcPr>
          <w:p w:rsidR="00C4266D" w:rsidRPr="00287F83" w:rsidRDefault="00C4266D" w:rsidP="00590F2D">
            <w:pPr>
              <w:spacing w:after="0"/>
              <w:rPr>
                <w:rFonts w:asciiTheme="majorHAnsi" w:hAnsiTheme="majorHAnsi" w:cs="Arial"/>
                <w:b/>
                <w:sz w:val="20"/>
                <w:szCs w:val="20"/>
              </w:rPr>
            </w:pPr>
            <w:r w:rsidRPr="00287F83">
              <w:rPr>
                <w:rFonts w:asciiTheme="majorHAnsi" w:hAnsiTheme="majorHAnsi" w:cs="Arial"/>
                <w:b/>
                <w:sz w:val="20"/>
                <w:szCs w:val="20"/>
              </w:rPr>
              <w:t>Up to Office Hour</w:t>
            </w:r>
          </w:p>
        </w:tc>
      </w:tr>
      <w:tr w:rsidR="00C4266D" w:rsidRPr="00287F83" w:rsidTr="006220BF">
        <w:tc>
          <w:tcPr>
            <w:tcW w:w="558" w:type="dxa"/>
            <w:gridSpan w:val="2"/>
            <w:shd w:val="clear" w:color="auto" w:fill="auto"/>
          </w:tcPr>
          <w:p w:rsidR="00C4266D" w:rsidRPr="00287F83" w:rsidRDefault="00C4266D" w:rsidP="00CE480B">
            <w:pPr>
              <w:spacing w:after="0"/>
              <w:rPr>
                <w:rFonts w:asciiTheme="majorHAnsi" w:hAnsiTheme="majorHAnsi" w:cs="Arial"/>
                <w:sz w:val="20"/>
                <w:szCs w:val="20"/>
              </w:rPr>
            </w:pPr>
            <w:r w:rsidRPr="00287F83">
              <w:rPr>
                <w:rFonts w:asciiTheme="majorHAnsi" w:hAnsiTheme="majorHAnsi" w:cs="Arial"/>
                <w:sz w:val="20"/>
                <w:szCs w:val="20"/>
              </w:rPr>
              <w:t>16</w:t>
            </w:r>
          </w:p>
        </w:tc>
        <w:tc>
          <w:tcPr>
            <w:tcW w:w="2930" w:type="dxa"/>
            <w:gridSpan w:val="3"/>
            <w:shd w:val="clear" w:color="auto" w:fill="auto"/>
          </w:tcPr>
          <w:p w:rsidR="00C4266D" w:rsidRPr="00287F83" w:rsidRDefault="00C4266D" w:rsidP="00CE480B">
            <w:pPr>
              <w:spacing w:after="0"/>
              <w:rPr>
                <w:rFonts w:asciiTheme="majorHAnsi" w:hAnsiTheme="majorHAnsi" w:cs="Arial"/>
                <w:sz w:val="20"/>
                <w:szCs w:val="20"/>
              </w:rPr>
            </w:pPr>
            <w:r w:rsidRPr="00287F83">
              <w:rPr>
                <w:rFonts w:asciiTheme="majorHAnsi" w:hAnsiTheme="majorHAnsi" w:cs="Arial"/>
                <w:sz w:val="20"/>
                <w:szCs w:val="20"/>
              </w:rPr>
              <w:t>Tender Closing Date and Time</w:t>
            </w:r>
          </w:p>
        </w:tc>
        <w:tc>
          <w:tcPr>
            <w:tcW w:w="3049" w:type="dxa"/>
            <w:gridSpan w:val="5"/>
            <w:shd w:val="clear" w:color="auto" w:fill="auto"/>
          </w:tcPr>
          <w:p w:rsidR="00C4266D" w:rsidRPr="00287F83" w:rsidRDefault="00C4266D" w:rsidP="00590F2D">
            <w:pPr>
              <w:spacing w:after="0"/>
              <w:rPr>
                <w:rFonts w:asciiTheme="majorHAnsi" w:hAnsiTheme="majorHAnsi" w:cs="Arial"/>
                <w:b/>
                <w:sz w:val="20"/>
                <w:szCs w:val="20"/>
              </w:rPr>
            </w:pPr>
            <w:r w:rsidRPr="00287F83">
              <w:rPr>
                <w:rFonts w:asciiTheme="majorHAnsi" w:hAnsiTheme="majorHAnsi" w:cs="Arial"/>
                <w:b/>
                <w:sz w:val="20"/>
                <w:szCs w:val="20"/>
              </w:rPr>
              <w:t>08.07.2015</w:t>
            </w:r>
          </w:p>
        </w:tc>
        <w:tc>
          <w:tcPr>
            <w:tcW w:w="3201" w:type="dxa"/>
            <w:gridSpan w:val="3"/>
            <w:shd w:val="clear" w:color="auto" w:fill="auto"/>
          </w:tcPr>
          <w:p w:rsidR="00C4266D" w:rsidRPr="00287F83" w:rsidRDefault="00C4266D" w:rsidP="00590F2D">
            <w:pPr>
              <w:spacing w:after="0"/>
              <w:rPr>
                <w:rFonts w:asciiTheme="majorHAnsi" w:hAnsiTheme="majorHAnsi" w:cs="Arial"/>
                <w:b/>
                <w:sz w:val="20"/>
                <w:szCs w:val="20"/>
              </w:rPr>
            </w:pPr>
            <w:r w:rsidRPr="00287F83">
              <w:rPr>
                <w:rFonts w:asciiTheme="majorHAnsi" w:hAnsiTheme="majorHAnsi" w:cs="Arial"/>
                <w:b/>
                <w:sz w:val="20"/>
                <w:szCs w:val="20"/>
              </w:rPr>
              <w:t>12-00   P.M.</w:t>
            </w:r>
          </w:p>
        </w:tc>
      </w:tr>
      <w:tr w:rsidR="00C4266D" w:rsidRPr="00287F83" w:rsidTr="006220BF">
        <w:tc>
          <w:tcPr>
            <w:tcW w:w="558" w:type="dxa"/>
            <w:gridSpan w:val="2"/>
            <w:shd w:val="clear" w:color="auto" w:fill="auto"/>
          </w:tcPr>
          <w:p w:rsidR="00C4266D" w:rsidRPr="00287F83" w:rsidRDefault="00C4266D" w:rsidP="00A56D4C">
            <w:pPr>
              <w:spacing w:after="0"/>
              <w:rPr>
                <w:rFonts w:asciiTheme="majorHAnsi" w:hAnsiTheme="majorHAnsi" w:cs="Arial"/>
                <w:sz w:val="20"/>
                <w:szCs w:val="20"/>
              </w:rPr>
            </w:pPr>
            <w:r w:rsidRPr="00287F83">
              <w:rPr>
                <w:rFonts w:asciiTheme="majorHAnsi" w:hAnsiTheme="majorHAnsi" w:cs="Arial"/>
                <w:sz w:val="20"/>
                <w:szCs w:val="20"/>
              </w:rPr>
              <w:t>17</w:t>
            </w:r>
          </w:p>
        </w:tc>
        <w:tc>
          <w:tcPr>
            <w:tcW w:w="2930" w:type="dxa"/>
            <w:gridSpan w:val="3"/>
            <w:shd w:val="clear" w:color="auto" w:fill="auto"/>
          </w:tcPr>
          <w:p w:rsidR="00C4266D" w:rsidRPr="00287F83" w:rsidRDefault="00C4266D" w:rsidP="004D21A0">
            <w:pPr>
              <w:spacing w:after="0"/>
              <w:rPr>
                <w:rFonts w:asciiTheme="majorHAnsi" w:hAnsiTheme="majorHAnsi" w:cs="Arial"/>
                <w:sz w:val="20"/>
                <w:szCs w:val="20"/>
              </w:rPr>
            </w:pPr>
            <w:r w:rsidRPr="00287F83">
              <w:rPr>
                <w:rFonts w:asciiTheme="majorHAnsi" w:hAnsiTheme="majorHAnsi" w:cs="Arial"/>
                <w:sz w:val="20"/>
                <w:szCs w:val="20"/>
              </w:rPr>
              <w:t>Tender Box Opening Date and Time</w:t>
            </w:r>
          </w:p>
        </w:tc>
        <w:tc>
          <w:tcPr>
            <w:tcW w:w="3049" w:type="dxa"/>
            <w:gridSpan w:val="5"/>
            <w:shd w:val="clear" w:color="auto" w:fill="auto"/>
          </w:tcPr>
          <w:p w:rsidR="00C4266D" w:rsidRPr="00287F83" w:rsidRDefault="00C4266D" w:rsidP="00590F2D">
            <w:pPr>
              <w:spacing w:after="0"/>
              <w:rPr>
                <w:rFonts w:asciiTheme="majorHAnsi" w:hAnsiTheme="majorHAnsi" w:cs="Arial"/>
                <w:b/>
                <w:sz w:val="20"/>
                <w:szCs w:val="20"/>
              </w:rPr>
            </w:pPr>
            <w:r w:rsidRPr="00287F83">
              <w:rPr>
                <w:rFonts w:asciiTheme="majorHAnsi" w:hAnsiTheme="majorHAnsi" w:cs="Arial"/>
                <w:b/>
                <w:sz w:val="20"/>
                <w:szCs w:val="20"/>
              </w:rPr>
              <w:t>08.07.2015</w:t>
            </w:r>
          </w:p>
        </w:tc>
        <w:tc>
          <w:tcPr>
            <w:tcW w:w="3201" w:type="dxa"/>
            <w:gridSpan w:val="3"/>
            <w:shd w:val="clear" w:color="auto" w:fill="auto"/>
          </w:tcPr>
          <w:p w:rsidR="00C4266D" w:rsidRPr="00287F83" w:rsidRDefault="00C4266D" w:rsidP="00590F2D">
            <w:pPr>
              <w:spacing w:after="0"/>
              <w:rPr>
                <w:rFonts w:asciiTheme="majorHAnsi" w:hAnsiTheme="majorHAnsi" w:cs="Arial"/>
                <w:b/>
                <w:sz w:val="20"/>
                <w:szCs w:val="20"/>
              </w:rPr>
            </w:pPr>
            <w:r w:rsidRPr="00287F83">
              <w:rPr>
                <w:rFonts w:asciiTheme="majorHAnsi" w:hAnsiTheme="majorHAnsi" w:cs="Arial"/>
                <w:b/>
                <w:sz w:val="20"/>
                <w:szCs w:val="20"/>
              </w:rPr>
              <w:t>12.30   PM.</w:t>
            </w:r>
          </w:p>
        </w:tc>
      </w:tr>
      <w:tr w:rsidR="00C4266D" w:rsidRPr="00287F83" w:rsidTr="006220BF">
        <w:tc>
          <w:tcPr>
            <w:tcW w:w="558" w:type="dxa"/>
            <w:gridSpan w:val="2"/>
            <w:shd w:val="clear" w:color="auto" w:fill="auto"/>
          </w:tcPr>
          <w:p w:rsidR="00C4266D" w:rsidRPr="00287F83" w:rsidRDefault="00C4266D" w:rsidP="00E055D7">
            <w:pPr>
              <w:spacing w:after="0"/>
              <w:rPr>
                <w:rFonts w:asciiTheme="majorHAnsi" w:hAnsiTheme="majorHAnsi" w:cs="Arial"/>
                <w:sz w:val="20"/>
                <w:szCs w:val="20"/>
              </w:rPr>
            </w:pPr>
            <w:r w:rsidRPr="00287F83">
              <w:rPr>
                <w:rFonts w:asciiTheme="majorHAnsi" w:hAnsiTheme="majorHAnsi" w:cs="Arial"/>
                <w:sz w:val="20"/>
                <w:szCs w:val="20"/>
              </w:rPr>
              <w:t>18</w:t>
            </w:r>
          </w:p>
        </w:tc>
        <w:tc>
          <w:tcPr>
            <w:tcW w:w="2930" w:type="dxa"/>
            <w:gridSpan w:val="3"/>
            <w:shd w:val="clear" w:color="auto" w:fill="auto"/>
          </w:tcPr>
          <w:p w:rsidR="00C4266D" w:rsidRPr="00287F83" w:rsidRDefault="00C4266D" w:rsidP="004D21A0">
            <w:pPr>
              <w:spacing w:after="0"/>
              <w:rPr>
                <w:rFonts w:asciiTheme="majorHAnsi" w:hAnsiTheme="majorHAnsi" w:cs="Arial"/>
                <w:sz w:val="20"/>
                <w:szCs w:val="20"/>
              </w:rPr>
            </w:pPr>
            <w:r w:rsidRPr="00287F83">
              <w:rPr>
                <w:rFonts w:asciiTheme="majorHAnsi" w:hAnsiTheme="majorHAnsi" w:cs="Arial"/>
                <w:sz w:val="20"/>
                <w:szCs w:val="20"/>
              </w:rPr>
              <w:t>Tender Documents Opening Date and Time</w:t>
            </w:r>
          </w:p>
        </w:tc>
        <w:tc>
          <w:tcPr>
            <w:tcW w:w="3049" w:type="dxa"/>
            <w:gridSpan w:val="5"/>
            <w:shd w:val="clear" w:color="auto" w:fill="auto"/>
          </w:tcPr>
          <w:p w:rsidR="00C4266D" w:rsidRPr="00287F83" w:rsidRDefault="00C4266D" w:rsidP="00590F2D">
            <w:pPr>
              <w:spacing w:after="0"/>
              <w:rPr>
                <w:rFonts w:asciiTheme="majorHAnsi" w:hAnsiTheme="majorHAnsi" w:cs="Arial"/>
                <w:b/>
                <w:sz w:val="20"/>
                <w:szCs w:val="20"/>
              </w:rPr>
            </w:pPr>
            <w:r w:rsidRPr="00287F83">
              <w:rPr>
                <w:rFonts w:asciiTheme="majorHAnsi" w:hAnsiTheme="majorHAnsi" w:cs="Arial"/>
                <w:b/>
                <w:sz w:val="20"/>
                <w:szCs w:val="20"/>
              </w:rPr>
              <w:t>08.07.2015</w:t>
            </w:r>
          </w:p>
        </w:tc>
        <w:tc>
          <w:tcPr>
            <w:tcW w:w="3201" w:type="dxa"/>
            <w:gridSpan w:val="3"/>
            <w:shd w:val="clear" w:color="auto" w:fill="auto"/>
          </w:tcPr>
          <w:p w:rsidR="00C4266D" w:rsidRPr="00287F83" w:rsidRDefault="00C4266D" w:rsidP="00590F2D">
            <w:pPr>
              <w:spacing w:after="0"/>
              <w:rPr>
                <w:rFonts w:asciiTheme="majorHAnsi" w:hAnsiTheme="majorHAnsi" w:cs="Arial"/>
                <w:b/>
                <w:sz w:val="20"/>
                <w:szCs w:val="20"/>
              </w:rPr>
            </w:pPr>
            <w:r w:rsidRPr="00287F83">
              <w:rPr>
                <w:rFonts w:asciiTheme="majorHAnsi" w:hAnsiTheme="majorHAnsi" w:cs="Arial"/>
                <w:b/>
                <w:sz w:val="20"/>
                <w:szCs w:val="20"/>
              </w:rPr>
              <w:t>3-30   PM.</w:t>
            </w:r>
          </w:p>
        </w:tc>
      </w:tr>
      <w:tr w:rsidR="00A56D4C" w:rsidRPr="00287F83" w:rsidTr="006220BF">
        <w:tc>
          <w:tcPr>
            <w:tcW w:w="558" w:type="dxa"/>
            <w:gridSpan w:val="2"/>
            <w:shd w:val="clear" w:color="auto" w:fill="auto"/>
          </w:tcPr>
          <w:p w:rsidR="00A56D4C" w:rsidRPr="00287F83" w:rsidRDefault="00A56D4C" w:rsidP="00E055D7">
            <w:pPr>
              <w:spacing w:after="0"/>
              <w:rPr>
                <w:rFonts w:asciiTheme="majorHAnsi" w:hAnsiTheme="majorHAnsi" w:cs="Arial"/>
                <w:sz w:val="20"/>
                <w:szCs w:val="20"/>
              </w:rPr>
            </w:pPr>
            <w:r w:rsidRPr="00287F83">
              <w:rPr>
                <w:rFonts w:asciiTheme="majorHAnsi" w:hAnsiTheme="majorHAnsi" w:cs="Arial"/>
                <w:sz w:val="20"/>
                <w:szCs w:val="20"/>
              </w:rPr>
              <w:t>1</w:t>
            </w:r>
            <w:r w:rsidR="00E055D7" w:rsidRPr="00287F83">
              <w:rPr>
                <w:rFonts w:asciiTheme="majorHAnsi" w:hAnsiTheme="majorHAnsi" w:cs="Arial"/>
                <w:sz w:val="20"/>
                <w:szCs w:val="20"/>
              </w:rPr>
              <w:t>9</w:t>
            </w:r>
          </w:p>
        </w:tc>
        <w:tc>
          <w:tcPr>
            <w:tcW w:w="2930" w:type="dxa"/>
            <w:gridSpan w:val="3"/>
            <w:shd w:val="clear" w:color="auto" w:fill="auto"/>
          </w:tcPr>
          <w:p w:rsidR="00A56D4C" w:rsidRPr="00287F83" w:rsidRDefault="00A56D4C" w:rsidP="00CE480B">
            <w:pPr>
              <w:spacing w:after="0"/>
              <w:rPr>
                <w:rFonts w:asciiTheme="majorHAnsi" w:hAnsiTheme="majorHAnsi" w:cs="Arial"/>
                <w:sz w:val="20"/>
                <w:szCs w:val="20"/>
              </w:rPr>
            </w:pPr>
            <w:r w:rsidRPr="00287F83">
              <w:rPr>
                <w:rFonts w:asciiTheme="majorHAnsi" w:hAnsiTheme="majorHAnsi" w:cs="Arial"/>
                <w:sz w:val="20"/>
                <w:szCs w:val="20"/>
              </w:rPr>
              <w:t>Name &amp; Address of the office(s)</w:t>
            </w:r>
          </w:p>
        </w:tc>
        <w:tc>
          <w:tcPr>
            <w:tcW w:w="6250" w:type="dxa"/>
            <w:gridSpan w:val="8"/>
            <w:shd w:val="clear" w:color="auto" w:fill="auto"/>
          </w:tcPr>
          <w:p w:rsidR="00A56D4C" w:rsidRPr="00287F83" w:rsidRDefault="00A56D4C" w:rsidP="00CE480B">
            <w:pPr>
              <w:spacing w:after="0"/>
              <w:rPr>
                <w:rFonts w:asciiTheme="majorHAnsi" w:hAnsiTheme="majorHAnsi" w:cs="Arial"/>
                <w:b/>
                <w:sz w:val="20"/>
                <w:szCs w:val="20"/>
              </w:rPr>
            </w:pPr>
            <w:r w:rsidRPr="00287F83">
              <w:rPr>
                <w:rFonts w:asciiTheme="majorHAnsi" w:hAnsiTheme="majorHAnsi" w:cs="Arial"/>
                <w:b/>
                <w:sz w:val="20"/>
                <w:szCs w:val="20"/>
              </w:rPr>
              <w:t>Address</w:t>
            </w:r>
          </w:p>
        </w:tc>
      </w:tr>
      <w:tr w:rsidR="00A56D4C" w:rsidRPr="00287F83" w:rsidTr="006220BF">
        <w:tc>
          <w:tcPr>
            <w:tcW w:w="558" w:type="dxa"/>
            <w:gridSpan w:val="2"/>
            <w:shd w:val="clear" w:color="auto" w:fill="auto"/>
          </w:tcPr>
          <w:p w:rsidR="00A56D4C" w:rsidRPr="00287F83" w:rsidRDefault="00A56D4C" w:rsidP="00CE480B">
            <w:pPr>
              <w:spacing w:after="0"/>
              <w:rPr>
                <w:rFonts w:asciiTheme="majorHAnsi" w:hAnsiTheme="majorHAnsi" w:cs="Arial"/>
                <w:sz w:val="20"/>
                <w:szCs w:val="20"/>
              </w:rPr>
            </w:pPr>
          </w:p>
        </w:tc>
        <w:tc>
          <w:tcPr>
            <w:tcW w:w="2930" w:type="dxa"/>
            <w:gridSpan w:val="3"/>
            <w:shd w:val="clear" w:color="auto" w:fill="auto"/>
          </w:tcPr>
          <w:p w:rsidR="00A56D4C" w:rsidRPr="00287F83" w:rsidRDefault="00A56D4C" w:rsidP="00CE480B">
            <w:pPr>
              <w:spacing w:after="0"/>
              <w:rPr>
                <w:rFonts w:asciiTheme="majorHAnsi" w:hAnsiTheme="majorHAnsi" w:cs="Arial"/>
                <w:sz w:val="20"/>
                <w:szCs w:val="20"/>
              </w:rPr>
            </w:pPr>
            <w:r w:rsidRPr="00287F83">
              <w:rPr>
                <w:rFonts w:asciiTheme="majorHAnsi" w:hAnsiTheme="majorHAnsi" w:cs="Arial"/>
                <w:sz w:val="20"/>
                <w:szCs w:val="20"/>
              </w:rPr>
              <w:t>- Selling Tender Document (Principal)</w:t>
            </w:r>
          </w:p>
        </w:tc>
        <w:tc>
          <w:tcPr>
            <w:tcW w:w="6250" w:type="dxa"/>
            <w:gridSpan w:val="8"/>
            <w:shd w:val="clear" w:color="auto" w:fill="auto"/>
          </w:tcPr>
          <w:p w:rsidR="00A56D4C" w:rsidRPr="00287F83" w:rsidRDefault="00A56D4C" w:rsidP="00CE480B">
            <w:pPr>
              <w:spacing w:after="0"/>
              <w:rPr>
                <w:rFonts w:asciiTheme="majorHAnsi" w:hAnsiTheme="majorHAnsi" w:cs="Arial"/>
                <w:sz w:val="20"/>
                <w:szCs w:val="20"/>
              </w:rPr>
            </w:pPr>
            <w:r w:rsidRPr="00287F83">
              <w:rPr>
                <w:rFonts w:asciiTheme="majorHAnsi" w:hAnsiTheme="majorHAnsi" w:cs="Arial"/>
                <w:sz w:val="20"/>
                <w:szCs w:val="20"/>
              </w:rPr>
              <w:t>(</w:t>
            </w:r>
            <w:proofErr w:type="spellStart"/>
            <w:r w:rsidRPr="00287F83">
              <w:rPr>
                <w:rFonts w:asciiTheme="majorHAnsi" w:hAnsiTheme="majorHAnsi" w:cs="Arial"/>
                <w:sz w:val="20"/>
                <w:szCs w:val="20"/>
              </w:rPr>
              <w:t>i</w:t>
            </w:r>
            <w:proofErr w:type="spellEnd"/>
            <w:r w:rsidRPr="00287F83">
              <w:rPr>
                <w:rFonts w:asciiTheme="majorHAnsi" w:hAnsiTheme="majorHAnsi" w:cs="Arial"/>
                <w:sz w:val="20"/>
                <w:szCs w:val="20"/>
              </w:rPr>
              <w:t xml:space="preserve">) PWD E/M Division-4, 2nd 12- </w:t>
            </w:r>
            <w:proofErr w:type="gramStart"/>
            <w:r w:rsidRPr="00287F83">
              <w:rPr>
                <w:rFonts w:asciiTheme="majorHAnsi" w:hAnsiTheme="majorHAnsi" w:cs="Arial"/>
                <w:sz w:val="20"/>
                <w:szCs w:val="20"/>
              </w:rPr>
              <w:t>storied  Govt</w:t>
            </w:r>
            <w:proofErr w:type="gramEnd"/>
            <w:r w:rsidRPr="00287F83">
              <w:rPr>
                <w:rFonts w:asciiTheme="majorHAnsi" w:hAnsiTheme="majorHAnsi" w:cs="Arial"/>
                <w:sz w:val="20"/>
                <w:szCs w:val="20"/>
              </w:rPr>
              <w:t xml:space="preserve">. Office  Building, </w:t>
            </w:r>
            <w:proofErr w:type="spellStart"/>
            <w:r w:rsidRPr="00287F83">
              <w:rPr>
                <w:rFonts w:asciiTheme="majorHAnsi" w:hAnsiTheme="majorHAnsi" w:cs="Arial"/>
                <w:sz w:val="20"/>
                <w:szCs w:val="20"/>
              </w:rPr>
              <w:t>Segunbagicha</w:t>
            </w:r>
            <w:proofErr w:type="spellEnd"/>
            <w:r w:rsidRPr="00287F83">
              <w:rPr>
                <w:rFonts w:asciiTheme="majorHAnsi" w:hAnsiTheme="majorHAnsi" w:cs="Arial"/>
                <w:sz w:val="20"/>
                <w:szCs w:val="20"/>
              </w:rPr>
              <w:t>, Dhaka.</w:t>
            </w:r>
          </w:p>
        </w:tc>
      </w:tr>
      <w:tr w:rsidR="00A56D4C" w:rsidRPr="00287F83" w:rsidTr="006220BF">
        <w:tc>
          <w:tcPr>
            <w:tcW w:w="558" w:type="dxa"/>
            <w:gridSpan w:val="2"/>
            <w:vMerge w:val="restart"/>
            <w:shd w:val="clear" w:color="auto" w:fill="auto"/>
          </w:tcPr>
          <w:p w:rsidR="00A56D4C" w:rsidRPr="00287F83" w:rsidRDefault="00A56D4C" w:rsidP="00CE480B">
            <w:pPr>
              <w:spacing w:after="0"/>
              <w:rPr>
                <w:rFonts w:asciiTheme="majorHAnsi" w:hAnsiTheme="majorHAnsi" w:cs="Arial"/>
                <w:sz w:val="20"/>
                <w:szCs w:val="20"/>
              </w:rPr>
            </w:pPr>
          </w:p>
        </w:tc>
        <w:tc>
          <w:tcPr>
            <w:tcW w:w="2930" w:type="dxa"/>
            <w:gridSpan w:val="3"/>
            <w:vMerge w:val="restart"/>
            <w:shd w:val="clear" w:color="auto" w:fill="auto"/>
          </w:tcPr>
          <w:p w:rsidR="00A56D4C" w:rsidRPr="00287F83" w:rsidRDefault="00A56D4C" w:rsidP="00CE480B">
            <w:pPr>
              <w:spacing w:after="0"/>
              <w:rPr>
                <w:rFonts w:asciiTheme="majorHAnsi" w:hAnsiTheme="majorHAnsi" w:cs="Arial"/>
                <w:sz w:val="20"/>
                <w:szCs w:val="20"/>
              </w:rPr>
            </w:pPr>
            <w:r w:rsidRPr="00287F83">
              <w:rPr>
                <w:rFonts w:asciiTheme="majorHAnsi" w:hAnsiTheme="majorHAnsi" w:cs="Arial"/>
                <w:sz w:val="20"/>
                <w:szCs w:val="20"/>
              </w:rPr>
              <w:t>- Selling Tender Document (Others)</w:t>
            </w:r>
          </w:p>
        </w:tc>
        <w:tc>
          <w:tcPr>
            <w:tcW w:w="6250" w:type="dxa"/>
            <w:gridSpan w:val="8"/>
            <w:shd w:val="clear" w:color="auto" w:fill="auto"/>
          </w:tcPr>
          <w:p w:rsidR="00A56D4C" w:rsidRPr="00287F83" w:rsidRDefault="00A56D4C" w:rsidP="00CE480B">
            <w:pPr>
              <w:spacing w:after="0"/>
              <w:rPr>
                <w:rFonts w:asciiTheme="majorHAnsi" w:hAnsiTheme="majorHAnsi" w:cs="Arial"/>
                <w:sz w:val="20"/>
                <w:szCs w:val="20"/>
              </w:rPr>
            </w:pPr>
            <w:r w:rsidRPr="00287F83">
              <w:rPr>
                <w:rFonts w:asciiTheme="majorHAnsi" w:hAnsiTheme="majorHAnsi" w:cs="Arial"/>
                <w:sz w:val="20"/>
                <w:szCs w:val="20"/>
              </w:rPr>
              <w:t>(</w:t>
            </w:r>
            <w:proofErr w:type="spellStart"/>
            <w:r w:rsidRPr="00287F83">
              <w:rPr>
                <w:rFonts w:asciiTheme="majorHAnsi" w:hAnsiTheme="majorHAnsi" w:cs="Arial"/>
                <w:sz w:val="20"/>
                <w:szCs w:val="20"/>
              </w:rPr>
              <w:t>i</w:t>
            </w:r>
            <w:proofErr w:type="spellEnd"/>
            <w:r w:rsidRPr="00287F83">
              <w:rPr>
                <w:rFonts w:asciiTheme="majorHAnsi" w:hAnsiTheme="majorHAnsi" w:cs="Arial"/>
                <w:sz w:val="20"/>
                <w:szCs w:val="20"/>
              </w:rPr>
              <w:t xml:space="preserve">) Divisional Commissioner, Dhaka </w:t>
            </w:r>
            <w:proofErr w:type="spellStart"/>
            <w:r w:rsidRPr="00287F83">
              <w:rPr>
                <w:rFonts w:asciiTheme="majorHAnsi" w:hAnsiTheme="majorHAnsi" w:cs="Arial"/>
                <w:sz w:val="20"/>
                <w:szCs w:val="20"/>
              </w:rPr>
              <w:t>Division</w:t>
            </w:r>
            <w:proofErr w:type="gramStart"/>
            <w:r w:rsidRPr="00287F83">
              <w:rPr>
                <w:rFonts w:asciiTheme="majorHAnsi" w:hAnsiTheme="majorHAnsi" w:cs="Arial"/>
                <w:sz w:val="20"/>
                <w:szCs w:val="20"/>
              </w:rPr>
              <w:t>,Dhaka</w:t>
            </w:r>
            <w:proofErr w:type="spellEnd"/>
            <w:proofErr w:type="gramEnd"/>
            <w:r w:rsidRPr="00287F83">
              <w:rPr>
                <w:rFonts w:asciiTheme="majorHAnsi" w:hAnsiTheme="majorHAnsi" w:cs="Arial"/>
                <w:sz w:val="20"/>
                <w:szCs w:val="20"/>
              </w:rPr>
              <w:t>.</w:t>
            </w:r>
          </w:p>
        </w:tc>
      </w:tr>
      <w:tr w:rsidR="00A56D4C" w:rsidRPr="00287F83" w:rsidTr="006220BF">
        <w:tc>
          <w:tcPr>
            <w:tcW w:w="558" w:type="dxa"/>
            <w:gridSpan w:val="2"/>
            <w:vMerge/>
            <w:shd w:val="clear" w:color="auto" w:fill="auto"/>
          </w:tcPr>
          <w:p w:rsidR="00A56D4C" w:rsidRPr="00287F83" w:rsidRDefault="00A56D4C" w:rsidP="00CE480B">
            <w:pPr>
              <w:spacing w:after="0"/>
              <w:rPr>
                <w:rFonts w:asciiTheme="majorHAnsi" w:hAnsiTheme="majorHAnsi" w:cs="Arial"/>
                <w:sz w:val="20"/>
                <w:szCs w:val="20"/>
              </w:rPr>
            </w:pPr>
          </w:p>
        </w:tc>
        <w:tc>
          <w:tcPr>
            <w:tcW w:w="2930" w:type="dxa"/>
            <w:gridSpan w:val="3"/>
            <w:vMerge/>
            <w:shd w:val="clear" w:color="auto" w:fill="auto"/>
          </w:tcPr>
          <w:p w:rsidR="00A56D4C" w:rsidRPr="00287F83" w:rsidRDefault="00A56D4C" w:rsidP="00CE480B">
            <w:pPr>
              <w:spacing w:after="0"/>
              <w:rPr>
                <w:rFonts w:asciiTheme="majorHAnsi" w:hAnsiTheme="majorHAnsi" w:cs="Arial"/>
                <w:sz w:val="20"/>
                <w:szCs w:val="20"/>
              </w:rPr>
            </w:pPr>
          </w:p>
        </w:tc>
        <w:tc>
          <w:tcPr>
            <w:tcW w:w="6250" w:type="dxa"/>
            <w:gridSpan w:val="8"/>
            <w:shd w:val="clear" w:color="auto" w:fill="auto"/>
          </w:tcPr>
          <w:p w:rsidR="00A56D4C" w:rsidRPr="00287F83" w:rsidRDefault="00A56D4C" w:rsidP="00CE480B">
            <w:pPr>
              <w:spacing w:after="0"/>
              <w:rPr>
                <w:rFonts w:asciiTheme="majorHAnsi" w:hAnsiTheme="majorHAnsi" w:cs="Arial"/>
                <w:sz w:val="20"/>
                <w:szCs w:val="20"/>
              </w:rPr>
            </w:pPr>
            <w:r w:rsidRPr="00287F83">
              <w:rPr>
                <w:rFonts w:asciiTheme="majorHAnsi" w:hAnsiTheme="majorHAnsi" w:cs="Arial"/>
                <w:sz w:val="20"/>
                <w:szCs w:val="20"/>
              </w:rPr>
              <w:t xml:space="preserve">(ii) </w:t>
            </w:r>
            <w:proofErr w:type="gramStart"/>
            <w:r w:rsidRPr="00287F83">
              <w:rPr>
                <w:rFonts w:asciiTheme="majorHAnsi" w:hAnsiTheme="majorHAnsi" w:cs="Arial"/>
                <w:sz w:val="20"/>
                <w:szCs w:val="20"/>
              </w:rPr>
              <w:t>PWD  E</w:t>
            </w:r>
            <w:proofErr w:type="gramEnd"/>
            <w:r w:rsidRPr="00287F83">
              <w:rPr>
                <w:rFonts w:asciiTheme="majorHAnsi" w:hAnsiTheme="majorHAnsi" w:cs="Arial"/>
                <w:sz w:val="20"/>
                <w:szCs w:val="20"/>
              </w:rPr>
              <w:t>/M  Division – 1 / 2 / 3 / 5/ 6/ 7/ 8, Dhaka.</w:t>
            </w:r>
          </w:p>
        </w:tc>
      </w:tr>
      <w:tr w:rsidR="00A56D4C" w:rsidRPr="00287F83" w:rsidTr="006220BF">
        <w:tc>
          <w:tcPr>
            <w:tcW w:w="558" w:type="dxa"/>
            <w:gridSpan w:val="2"/>
            <w:vMerge/>
            <w:shd w:val="clear" w:color="auto" w:fill="auto"/>
          </w:tcPr>
          <w:p w:rsidR="00A56D4C" w:rsidRPr="00287F83" w:rsidRDefault="00A56D4C" w:rsidP="00CE480B">
            <w:pPr>
              <w:spacing w:after="0"/>
              <w:rPr>
                <w:rFonts w:asciiTheme="majorHAnsi" w:hAnsiTheme="majorHAnsi" w:cs="Arial"/>
                <w:sz w:val="20"/>
                <w:szCs w:val="20"/>
              </w:rPr>
            </w:pPr>
          </w:p>
        </w:tc>
        <w:tc>
          <w:tcPr>
            <w:tcW w:w="2930" w:type="dxa"/>
            <w:gridSpan w:val="3"/>
            <w:vMerge/>
            <w:shd w:val="clear" w:color="auto" w:fill="auto"/>
          </w:tcPr>
          <w:p w:rsidR="00A56D4C" w:rsidRPr="00287F83" w:rsidRDefault="00A56D4C" w:rsidP="00CE480B">
            <w:pPr>
              <w:spacing w:after="0"/>
              <w:rPr>
                <w:rFonts w:asciiTheme="majorHAnsi" w:hAnsiTheme="majorHAnsi" w:cs="Arial"/>
                <w:sz w:val="20"/>
                <w:szCs w:val="20"/>
              </w:rPr>
            </w:pPr>
          </w:p>
        </w:tc>
        <w:tc>
          <w:tcPr>
            <w:tcW w:w="6250" w:type="dxa"/>
            <w:gridSpan w:val="8"/>
            <w:shd w:val="clear" w:color="auto" w:fill="auto"/>
          </w:tcPr>
          <w:p w:rsidR="00A56D4C" w:rsidRPr="00287F83" w:rsidRDefault="00A56D4C" w:rsidP="00CE480B">
            <w:pPr>
              <w:spacing w:after="0"/>
              <w:rPr>
                <w:rFonts w:asciiTheme="majorHAnsi" w:hAnsiTheme="majorHAnsi" w:cs="Arial"/>
                <w:sz w:val="20"/>
                <w:szCs w:val="20"/>
              </w:rPr>
            </w:pPr>
            <w:r w:rsidRPr="00287F83">
              <w:rPr>
                <w:rFonts w:asciiTheme="majorHAnsi" w:hAnsiTheme="majorHAnsi" w:cs="Arial"/>
                <w:sz w:val="20"/>
                <w:szCs w:val="20"/>
              </w:rPr>
              <w:t xml:space="preserve">(iii) </w:t>
            </w:r>
            <w:proofErr w:type="gramStart"/>
            <w:r w:rsidRPr="00287F83">
              <w:rPr>
                <w:rFonts w:asciiTheme="majorHAnsi" w:hAnsiTheme="majorHAnsi" w:cs="Arial"/>
                <w:sz w:val="20"/>
                <w:szCs w:val="20"/>
              </w:rPr>
              <w:t>PWD  E</w:t>
            </w:r>
            <w:proofErr w:type="gramEnd"/>
            <w:r w:rsidRPr="00287F83">
              <w:rPr>
                <w:rFonts w:asciiTheme="majorHAnsi" w:hAnsiTheme="majorHAnsi" w:cs="Arial"/>
                <w:sz w:val="20"/>
                <w:szCs w:val="20"/>
              </w:rPr>
              <w:t xml:space="preserve">/M  Mechanical  Workshop Division, Dhaka. </w:t>
            </w:r>
          </w:p>
        </w:tc>
      </w:tr>
      <w:tr w:rsidR="00A56D4C" w:rsidRPr="00287F83" w:rsidTr="006220BF">
        <w:tc>
          <w:tcPr>
            <w:tcW w:w="558" w:type="dxa"/>
            <w:gridSpan w:val="2"/>
            <w:vMerge/>
            <w:shd w:val="clear" w:color="auto" w:fill="auto"/>
          </w:tcPr>
          <w:p w:rsidR="00A56D4C" w:rsidRPr="00287F83" w:rsidRDefault="00A56D4C" w:rsidP="00CE480B">
            <w:pPr>
              <w:spacing w:after="0"/>
              <w:jc w:val="both"/>
              <w:rPr>
                <w:rFonts w:asciiTheme="majorHAnsi" w:hAnsiTheme="majorHAnsi" w:cs="Arial"/>
                <w:sz w:val="20"/>
                <w:szCs w:val="20"/>
              </w:rPr>
            </w:pPr>
          </w:p>
        </w:tc>
        <w:tc>
          <w:tcPr>
            <w:tcW w:w="2930" w:type="dxa"/>
            <w:gridSpan w:val="3"/>
            <w:vMerge/>
            <w:shd w:val="clear" w:color="auto" w:fill="auto"/>
          </w:tcPr>
          <w:p w:rsidR="00A56D4C" w:rsidRPr="00287F83" w:rsidRDefault="00A56D4C" w:rsidP="00CE480B">
            <w:pPr>
              <w:spacing w:after="0"/>
              <w:jc w:val="both"/>
              <w:rPr>
                <w:rFonts w:asciiTheme="majorHAnsi" w:hAnsiTheme="majorHAnsi" w:cs="Arial"/>
                <w:i/>
                <w:iCs/>
                <w:sz w:val="20"/>
                <w:szCs w:val="20"/>
              </w:rPr>
            </w:pPr>
          </w:p>
        </w:tc>
        <w:tc>
          <w:tcPr>
            <w:tcW w:w="6250" w:type="dxa"/>
            <w:gridSpan w:val="8"/>
            <w:shd w:val="clear" w:color="auto" w:fill="auto"/>
          </w:tcPr>
          <w:p w:rsidR="00A56D4C" w:rsidRPr="00287F83" w:rsidRDefault="00A56D4C" w:rsidP="00CE480B">
            <w:pPr>
              <w:spacing w:after="0"/>
              <w:rPr>
                <w:rFonts w:asciiTheme="majorHAnsi" w:hAnsiTheme="majorHAnsi" w:cs="Arial"/>
                <w:sz w:val="20"/>
                <w:szCs w:val="20"/>
              </w:rPr>
            </w:pPr>
            <w:r w:rsidRPr="00287F83">
              <w:rPr>
                <w:rFonts w:asciiTheme="majorHAnsi" w:hAnsiTheme="majorHAnsi" w:cs="Arial"/>
                <w:sz w:val="20"/>
                <w:szCs w:val="20"/>
              </w:rPr>
              <w:t xml:space="preserve">(iv) </w:t>
            </w:r>
            <w:proofErr w:type="gramStart"/>
            <w:r w:rsidRPr="00287F83">
              <w:rPr>
                <w:rFonts w:asciiTheme="majorHAnsi" w:hAnsiTheme="majorHAnsi" w:cs="Arial"/>
                <w:sz w:val="20"/>
                <w:szCs w:val="20"/>
              </w:rPr>
              <w:t>PWD  Wood</w:t>
            </w:r>
            <w:proofErr w:type="gramEnd"/>
            <w:r w:rsidRPr="00287F83">
              <w:rPr>
                <w:rFonts w:asciiTheme="majorHAnsi" w:hAnsiTheme="majorHAnsi" w:cs="Arial"/>
                <w:sz w:val="20"/>
                <w:szCs w:val="20"/>
              </w:rPr>
              <w:t xml:space="preserve"> Workshop Division, Dhaka.  </w:t>
            </w:r>
          </w:p>
        </w:tc>
      </w:tr>
      <w:tr w:rsidR="00A56D4C" w:rsidRPr="00287F83" w:rsidTr="006220BF">
        <w:tc>
          <w:tcPr>
            <w:tcW w:w="558" w:type="dxa"/>
            <w:gridSpan w:val="2"/>
            <w:vMerge/>
            <w:shd w:val="clear" w:color="auto" w:fill="auto"/>
          </w:tcPr>
          <w:p w:rsidR="00A56D4C" w:rsidRPr="00287F83" w:rsidRDefault="00A56D4C" w:rsidP="00CE480B">
            <w:pPr>
              <w:spacing w:after="0"/>
              <w:jc w:val="both"/>
              <w:rPr>
                <w:rFonts w:asciiTheme="majorHAnsi" w:hAnsiTheme="majorHAnsi" w:cs="Arial"/>
                <w:sz w:val="20"/>
                <w:szCs w:val="20"/>
              </w:rPr>
            </w:pPr>
          </w:p>
        </w:tc>
        <w:tc>
          <w:tcPr>
            <w:tcW w:w="2930" w:type="dxa"/>
            <w:gridSpan w:val="3"/>
            <w:vMerge/>
            <w:shd w:val="clear" w:color="auto" w:fill="auto"/>
          </w:tcPr>
          <w:p w:rsidR="00A56D4C" w:rsidRPr="00287F83" w:rsidRDefault="00A56D4C" w:rsidP="00CE480B">
            <w:pPr>
              <w:spacing w:after="0"/>
              <w:jc w:val="both"/>
              <w:rPr>
                <w:rFonts w:asciiTheme="majorHAnsi" w:hAnsiTheme="majorHAnsi" w:cs="Arial"/>
                <w:i/>
                <w:iCs/>
                <w:sz w:val="20"/>
                <w:szCs w:val="20"/>
              </w:rPr>
            </w:pPr>
          </w:p>
        </w:tc>
        <w:tc>
          <w:tcPr>
            <w:tcW w:w="6250" w:type="dxa"/>
            <w:gridSpan w:val="8"/>
            <w:shd w:val="clear" w:color="auto" w:fill="auto"/>
          </w:tcPr>
          <w:p w:rsidR="00A56D4C" w:rsidRPr="00287F83" w:rsidRDefault="00A56D4C" w:rsidP="00CE480B">
            <w:pPr>
              <w:spacing w:after="0"/>
              <w:rPr>
                <w:rFonts w:asciiTheme="majorHAnsi" w:hAnsiTheme="majorHAnsi" w:cs="Arial"/>
                <w:sz w:val="20"/>
                <w:szCs w:val="20"/>
              </w:rPr>
            </w:pPr>
            <w:r w:rsidRPr="00287F83">
              <w:rPr>
                <w:rFonts w:asciiTheme="majorHAnsi" w:hAnsiTheme="majorHAnsi" w:cs="Arial"/>
                <w:sz w:val="20"/>
                <w:szCs w:val="20"/>
              </w:rPr>
              <w:t xml:space="preserve">(v) </w:t>
            </w:r>
            <w:proofErr w:type="gramStart"/>
            <w:r w:rsidRPr="00287F83">
              <w:rPr>
                <w:rFonts w:asciiTheme="majorHAnsi" w:hAnsiTheme="majorHAnsi" w:cs="Arial"/>
                <w:sz w:val="20"/>
                <w:szCs w:val="20"/>
              </w:rPr>
              <w:t>PWD  Division</w:t>
            </w:r>
            <w:proofErr w:type="gramEnd"/>
            <w:r w:rsidRPr="00287F83">
              <w:rPr>
                <w:rFonts w:asciiTheme="majorHAnsi" w:hAnsiTheme="majorHAnsi" w:cs="Arial"/>
                <w:sz w:val="20"/>
                <w:szCs w:val="20"/>
              </w:rPr>
              <w:t xml:space="preserve">-1, Dhaka. </w:t>
            </w:r>
          </w:p>
        </w:tc>
      </w:tr>
      <w:tr w:rsidR="00A56D4C" w:rsidRPr="00287F83" w:rsidTr="006220BF">
        <w:tc>
          <w:tcPr>
            <w:tcW w:w="558" w:type="dxa"/>
            <w:gridSpan w:val="2"/>
            <w:vMerge/>
            <w:shd w:val="clear" w:color="auto" w:fill="auto"/>
          </w:tcPr>
          <w:p w:rsidR="00A56D4C" w:rsidRPr="00287F83" w:rsidRDefault="00A56D4C" w:rsidP="00CE480B">
            <w:pPr>
              <w:spacing w:after="0"/>
              <w:jc w:val="both"/>
              <w:rPr>
                <w:rFonts w:asciiTheme="majorHAnsi" w:hAnsiTheme="majorHAnsi" w:cs="Arial"/>
                <w:sz w:val="20"/>
                <w:szCs w:val="20"/>
              </w:rPr>
            </w:pPr>
          </w:p>
        </w:tc>
        <w:tc>
          <w:tcPr>
            <w:tcW w:w="2930" w:type="dxa"/>
            <w:gridSpan w:val="3"/>
            <w:vMerge/>
            <w:shd w:val="clear" w:color="auto" w:fill="auto"/>
          </w:tcPr>
          <w:p w:rsidR="00A56D4C" w:rsidRPr="00287F83" w:rsidRDefault="00A56D4C" w:rsidP="00CE480B">
            <w:pPr>
              <w:spacing w:after="0"/>
              <w:jc w:val="both"/>
              <w:rPr>
                <w:rFonts w:asciiTheme="majorHAnsi" w:hAnsiTheme="majorHAnsi" w:cs="Arial"/>
                <w:i/>
                <w:iCs/>
                <w:sz w:val="20"/>
                <w:szCs w:val="20"/>
              </w:rPr>
            </w:pPr>
          </w:p>
        </w:tc>
        <w:tc>
          <w:tcPr>
            <w:tcW w:w="6250" w:type="dxa"/>
            <w:gridSpan w:val="8"/>
            <w:shd w:val="clear" w:color="auto" w:fill="auto"/>
          </w:tcPr>
          <w:p w:rsidR="00A56D4C" w:rsidRPr="00287F83" w:rsidRDefault="00A56D4C" w:rsidP="00CE480B">
            <w:pPr>
              <w:spacing w:after="0"/>
              <w:rPr>
                <w:rFonts w:asciiTheme="majorHAnsi" w:hAnsiTheme="majorHAnsi" w:cs="Arial"/>
                <w:sz w:val="20"/>
                <w:szCs w:val="20"/>
              </w:rPr>
            </w:pPr>
            <w:r w:rsidRPr="00287F83">
              <w:rPr>
                <w:rFonts w:asciiTheme="majorHAnsi" w:hAnsiTheme="majorHAnsi" w:cs="Arial"/>
                <w:sz w:val="20"/>
                <w:szCs w:val="20"/>
              </w:rPr>
              <w:t xml:space="preserve"> (vi) </w:t>
            </w:r>
            <w:proofErr w:type="gramStart"/>
            <w:r w:rsidRPr="00287F83">
              <w:rPr>
                <w:rFonts w:asciiTheme="majorHAnsi" w:hAnsiTheme="majorHAnsi" w:cs="Arial"/>
                <w:sz w:val="20"/>
                <w:szCs w:val="20"/>
              </w:rPr>
              <w:t>PWD  Subdivision</w:t>
            </w:r>
            <w:proofErr w:type="gramEnd"/>
            <w:r w:rsidRPr="00287F83">
              <w:rPr>
                <w:rFonts w:asciiTheme="majorHAnsi" w:hAnsiTheme="majorHAnsi" w:cs="Arial"/>
                <w:sz w:val="20"/>
                <w:szCs w:val="20"/>
              </w:rPr>
              <w:t>-5, (Under PWD Division-4), Dhaka.</w:t>
            </w:r>
          </w:p>
        </w:tc>
      </w:tr>
      <w:tr w:rsidR="00A56D4C" w:rsidRPr="00287F83" w:rsidTr="006220BF">
        <w:tc>
          <w:tcPr>
            <w:tcW w:w="558" w:type="dxa"/>
            <w:gridSpan w:val="2"/>
            <w:shd w:val="clear" w:color="auto" w:fill="auto"/>
          </w:tcPr>
          <w:p w:rsidR="00A56D4C" w:rsidRPr="00287F83" w:rsidRDefault="00A56D4C" w:rsidP="00CE480B">
            <w:pPr>
              <w:spacing w:after="0"/>
              <w:jc w:val="both"/>
              <w:rPr>
                <w:rFonts w:asciiTheme="majorHAnsi" w:hAnsiTheme="majorHAnsi" w:cs="Arial"/>
                <w:sz w:val="20"/>
                <w:szCs w:val="20"/>
              </w:rPr>
            </w:pPr>
          </w:p>
        </w:tc>
        <w:tc>
          <w:tcPr>
            <w:tcW w:w="9180" w:type="dxa"/>
            <w:gridSpan w:val="11"/>
            <w:shd w:val="clear" w:color="auto" w:fill="auto"/>
          </w:tcPr>
          <w:p w:rsidR="00A56D4C" w:rsidRPr="00287F83" w:rsidRDefault="00A56D4C" w:rsidP="00CE480B">
            <w:pPr>
              <w:spacing w:after="0"/>
              <w:rPr>
                <w:rFonts w:asciiTheme="majorHAnsi" w:hAnsiTheme="majorHAnsi" w:cs="Arial"/>
                <w:sz w:val="20"/>
                <w:szCs w:val="20"/>
              </w:rPr>
            </w:pPr>
            <w:r w:rsidRPr="00287F83">
              <w:rPr>
                <w:rFonts w:asciiTheme="majorHAnsi" w:hAnsiTheme="majorHAnsi" w:cs="Arial"/>
                <w:sz w:val="20"/>
                <w:szCs w:val="20"/>
              </w:rPr>
              <w:t>NO CONDITIONS APPLY FOR SALE, PURCHASE OR DISTRIBUTION OF TENDER DOCUMENTS</w:t>
            </w:r>
          </w:p>
        </w:tc>
      </w:tr>
      <w:tr w:rsidR="00A56D4C" w:rsidRPr="00287F83" w:rsidTr="006220BF">
        <w:tc>
          <w:tcPr>
            <w:tcW w:w="558" w:type="dxa"/>
            <w:gridSpan w:val="2"/>
            <w:shd w:val="clear" w:color="auto" w:fill="auto"/>
          </w:tcPr>
          <w:p w:rsidR="00A56D4C" w:rsidRPr="00287F83" w:rsidRDefault="00A56D4C" w:rsidP="00CE480B">
            <w:pPr>
              <w:spacing w:after="0"/>
              <w:jc w:val="both"/>
              <w:rPr>
                <w:rFonts w:asciiTheme="majorHAnsi" w:hAnsiTheme="majorHAnsi" w:cs="Arial"/>
                <w:sz w:val="20"/>
                <w:szCs w:val="20"/>
              </w:rPr>
            </w:pPr>
          </w:p>
        </w:tc>
        <w:tc>
          <w:tcPr>
            <w:tcW w:w="2930" w:type="dxa"/>
            <w:gridSpan w:val="3"/>
            <w:shd w:val="clear" w:color="auto" w:fill="auto"/>
          </w:tcPr>
          <w:p w:rsidR="00A56D4C" w:rsidRPr="00287F83" w:rsidRDefault="00A56D4C" w:rsidP="00380BED">
            <w:pPr>
              <w:spacing w:after="0"/>
              <w:rPr>
                <w:rFonts w:asciiTheme="majorHAnsi" w:hAnsiTheme="majorHAnsi" w:cs="Arial"/>
                <w:sz w:val="20"/>
                <w:szCs w:val="20"/>
              </w:rPr>
            </w:pPr>
            <w:r w:rsidRPr="00287F83">
              <w:rPr>
                <w:rFonts w:asciiTheme="majorHAnsi" w:hAnsiTheme="majorHAnsi" w:cs="Arial"/>
                <w:iCs/>
                <w:sz w:val="20"/>
                <w:szCs w:val="20"/>
              </w:rPr>
              <w:t>- Receiving Tender Documents</w:t>
            </w:r>
          </w:p>
        </w:tc>
        <w:tc>
          <w:tcPr>
            <w:tcW w:w="6250" w:type="dxa"/>
            <w:gridSpan w:val="8"/>
            <w:shd w:val="clear" w:color="auto" w:fill="auto"/>
          </w:tcPr>
          <w:p w:rsidR="00A56D4C" w:rsidRPr="00287F83" w:rsidRDefault="00A56D4C" w:rsidP="00380BED">
            <w:pPr>
              <w:spacing w:after="0"/>
              <w:rPr>
                <w:rFonts w:asciiTheme="majorHAnsi" w:hAnsiTheme="majorHAnsi" w:cs="Arial"/>
                <w:sz w:val="20"/>
                <w:szCs w:val="20"/>
              </w:rPr>
            </w:pPr>
            <w:r w:rsidRPr="00287F83">
              <w:rPr>
                <w:rFonts w:asciiTheme="majorHAnsi" w:hAnsiTheme="majorHAnsi" w:cs="Arial"/>
                <w:sz w:val="20"/>
                <w:szCs w:val="20"/>
              </w:rPr>
              <w:t>(a) PWD E/M Division-4, 2</w:t>
            </w:r>
            <w:r w:rsidRPr="00287F83">
              <w:rPr>
                <w:rFonts w:asciiTheme="majorHAnsi" w:hAnsiTheme="majorHAnsi" w:cs="Arial"/>
                <w:sz w:val="20"/>
                <w:szCs w:val="20"/>
                <w:vertAlign w:val="superscript"/>
              </w:rPr>
              <w:t>nd</w:t>
            </w:r>
            <w:r w:rsidRPr="00287F83">
              <w:rPr>
                <w:rFonts w:asciiTheme="majorHAnsi" w:hAnsiTheme="majorHAnsi" w:cs="Arial"/>
                <w:sz w:val="20"/>
                <w:szCs w:val="20"/>
              </w:rPr>
              <w:t xml:space="preserve"> 12- </w:t>
            </w:r>
            <w:proofErr w:type="gramStart"/>
            <w:r w:rsidRPr="00287F83">
              <w:rPr>
                <w:rFonts w:asciiTheme="majorHAnsi" w:hAnsiTheme="majorHAnsi" w:cs="Arial"/>
                <w:sz w:val="20"/>
                <w:szCs w:val="20"/>
              </w:rPr>
              <w:t>storied  Govt</w:t>
            </w:r>
            <w:proofErr w:type="gramEnd"/>
            <w:r w:rsidRPr="00287F83">
              <w:rPr>
                <w:rFonts w:asciiTheme="majorHAnsi" w:hAnsiTheme="majorHAnsi" w:cs="Arial"/>
                <w:sz w:val="20"/>
                <w:szCs w:val="20"/>
              </w:rPr>
              <w:t xml:space="preserve">. Office  Building, </w:t>
            </w:r>
            <w:proofErr w:type="spellStart"/>
            <w:r w:rsidRPr="00287F83">
              <w:rPr>
                <w:rFonts w:asciiTheme="majorHAnsi" w:hAnsiTheme="majorHAnsi" w:cs="Arial"/>
                <w:sz w:val="20"/>
                <w:szCs w:val="20"/>
              </w:rPr>
              <w:t>Segunbagicha</w:t>
            </w:r>
            <w:proofErr w:type="spellEnd"/>
            <w:r w:rsidRPr="00287F83">
              <w:rPr>
                <w:rFonts w:asciiTheme="majorHAnsi" w:hAnsiTheme="majorHAnsi" w:cs="Arial"/>
                <w:sz w:val="20"/>
                <w:szCs w:val="20"/>
              </w:rPr>
              <w:t>, Dhaka.</w:t>
            </w:r>
          </w:p>
          <w:p w:rsidR="00A56D4C" w:rsidRPr="00287F83" w:rsidRDefault="00A56D4C" w:rsidP="00380BED">
            <w:pPr>
              <w:spacing w:after="0"/>
              <w:rPr>
                <w:rFonts w:asciiTheme="majorHAnsi" w:hAnsiTheme="majorHAnsi" w:cs="Arial"/>
                <w:sz w:val="20"/>
                <w:szCs w:val="20"/>
              </w:rPr>
            </w:pPr>
            <w:r w:rsidRPr="00287F83">
              <w:rPr>
                <w:rFonts w:asciiTheme="majorHAnsi" w:hAnsiTheme="majorHAnsi" w:cs="Arial"/>
                <w:sz w:val="20"/>
                <w:szCs w:val="20"/>
              </w:rPr>
              <w:t>(b) Divisional Commissioner, Dhaka Division, Dhaka.</w:t>
            </w:r>
          </w:p>
          <w:p w:rsidR="00A56D4C" w:rsidRPr="00287F83" w:rsidRDefault="00A56D4C" w:rsidP="00380BED">
            <w:pPr>
              <w:spacing w:after="0"/>
              <w:rPr>
                <w:rFonts w:asciiTheme="majorHAnsi" w:hAnsiTheme="majorHAnsi" w:cs="Arial"/>
                <w:sz w:val="20"/>
                <w:szCs w:val="20"/>
              </w:rPr>
            </w:pPr>
            <w:r w:rsidRPr="00287F83">
              <w:rPr>
                <w:rFonts w:asciiTheme="majorHAnsi" w:hAnsiTheme="majorHAnsi" w:cs="Arial"/>
                <w:sz w:val="20"/>
                <w:szCs w:val="20"/>
              </w:rPr>
              <w:t>(c) Police Commissioner, Dhaka Metropolitan Police, Dhaka.</w:t>
            </w:r>
          </w:p>
          <w:p w:rsidR="00A56D4C" w:rsidRPr="00287F83" w:rsidRDefault="00A56D4C" w:rsidP="00380BED">
            <w:pPr>
              <w:spacing w:after="0"/>
              <w:rPr>
                <w:rFonts w:asciiTheme="majorHAnsi" w:hAnsiTheme="majorHAnsi" w:cs="Arial"/>
                <w:sz w:val="20"/>
                <w:szCs w:val="20"/>
              </w:rPr>
            </w:pPr>
            <w:r w:rsidRPr="00287F83">
              <w:rPr>
                <w:rFonts w:asciiTheme="majorHAnsi" w:hAnsiTheme="majorHAnsi" w:cs="Arial"/>
                <w:sz w:val="20"/>
                <w:szCs w:val="20"/>
              </w:rPr>
              <w:t>(d) PWD Eden Bldg. Division, Bangladesh Secretariat Dhaka.</w:t>
            </w:r>
          </w:p>
        </w:tc>
      </w:tr>
      <w:tr w:rsidR="00A56D4C" w:rsidRPr="00287F83" w:rsidTr="006220BF">
        <w:tc>
          <w:tcPr>
            <w:tcW w:w="558" w:type="dxa"/>
            <w:gridSpan w:val="2"/>
            <w:shd w:val="clear" w:color="auto" w:fill="auto"/>
          </w:tcPr>
          <w:p w:rsidR="00A56D4C" w:rsidRPr="00287F83" w:rsidRDefault="00A56D4C" w:rsidP="00CE480B">
            <w:pPr>
              <w:spacing w:after="0"/>
              <w:jc w:val="both"/>
              <w:rPr>
                <w:rFonts w:asciiTheme="majorHAnsi" w:hAnsiTheme="majorHAnsi" w:cs="Arial"/>
                <w:sz w:val="20"/>
                <w:szCs w:val="20"/>
              </w:rPr>
            </w:pPr>
          </w:p>
        </w:tc>
        <w:tc>
          <w:tcPr>
            <w:tcW w:w="2930" w:type="dxa"/>
            <w:gridSpan w:val="3"/>
            <w:shd w:val="clear" w:color="auto" w:fill="auto"/>
          </w:tcPr>
          <w:p w:rsidR="00A56D4C" w:rsidRPr="00287F83" w:rsidRDefault="00A56D4C" w:rsidP="00CE480B">
            <w:pPr>
              <w:spacing w:after="0"/>
              <w:rPr>
                <w:rFonts w:asciiTheme="majorHAnsi" w:hAnsiTheme="majorHAnsi" w:cs="Arial"/>
                <w:sz w:val="20"/>
                <w:szCs w:val="20"/>
              </w:rPr>
            </w:pPr>
            <w:r w:rsidRPr="00287F83">
              <w:rPr>
                <w:rFonts w:asciiTheme="majorHAnsi" w:hAnsiTheme="majorHAnsi" w:cs="Arial"/>
                <w:sz w:val="20"/>
                <w:szCs w:val="20"/>
              </w:rPr>
              <w:t>- Opening Tender Document</w:t>
            </w:r>
          </w:p>
        </w:tc>
        <w:tc>
          <w:tcPr>
            <w:tcW w:w="6250" w:type="dxa"/>
            <w:gridSpan w:val="8"/>
            <w:shd w:val="clear" w:color="auto" w:fill="auto"/>
          </w:tcPr>
          <w:p w:rsidR="00A56D4C" w:rsidRPr="00287F83" w:rsidRDefault="00A56D4C" w:rsidP="00CE480B">
            <w:pPr>
              <w:spacing w:after="0"/>
              <w:rPr>
                <w:rFonts w:asciiTheme="majorHAnsi" w:hAnsiTheme="majorHAnsi" w:cs="Arial"/>
                <w:sz w:val="20"/>
                <w:szCs w:val="20"/>
              </w:rPr>
            </w:pPr>
            <w:r w:rsidRPr="00287F83">
              <w:rPr>
                <w:rFonts w:asciiTheme="majorHAnsi" w:hAnsiTheme="majorHAnsi" w:cs="Arial"/>
                <w:sz w:val="20"/>
                <w:szCs w:val="20"/>
              </w:rPr>
              <w:t>(a) PWD E/M Division-4, 2</w:t>
            </w:r>
            <w:r w:rsidRPr="00287F83">
              <w:rPr>
                <w:rFonts w:asciiTheme="majorHAnsi" w:hAnsiTheme="majorHAnsi" w:cs="Arial"/>
                <w:sz w:val="20"/>
                <w:szCs w:val="20"/>
                <w:vertAlign w:val="superscript"/>
              </w:rPr>
              <w:t>nd</w:t>
            </w:r>
            <w:r w:rsidRPr="00287F83">
              <w:rPr>
                <w:rFonts w:asciiTheme="majorHAnsi" w:hAnsiTheme="majorHAnsi" w:cs="Arial"/>
                <w:sz w:val="20"/>
                <w:szCs w:val="20"/>
              </w:rPr>
              <w:t xml:space="preserve"> 12- </w:t>
            </w:r>
            <w:proofErr w:type="gramStart"/>
            <w:r w:rsidRPr="00287F83">
              <w:rPr>
                <w:rFonts w:asciiTheme="majorHAnsi" w:hAnsiTheme="majorHAnsi" w:cs="Arial"/>
                <w:sz w:val="20"/>
                <w:szCs w:val="20"/>
              </w:rPr>
              <w:t>storied  Govt</w:t>
            </w:r>
            <w:proofErr w:type="gramEnd"/>
            <w:r w:rsidRPr="00287F83">
              <w:rPr>
                <w:rFonts w:asciiTheme="majorHAnsi" w:hAnsiTheme="majorHAnsi" w:cs="Arial"/>
                <w:sz w:val="20"/>
                <w:szCs w:val="20"/>
              </w:rPr>
              <w:t xml:space="preserve">. Office  Building, </w:t>
            </w:r>
            <w:proofErr w:type="spellStart"/>
            <w:r w:rsidRPr="00287F83">
              <w:rPr>
                <w:rFonts w:asciiTheme="majorHAnsi" w:hAnsiTheme="majorHAnsi" w:cs="Arial"/>
                <w:sz w:val="20"/>
                <w:szCs w:val="20"/>
              </w:rPr>
              <w:t>Segunbagicha</w:t>
            </w:r>
            <w:proofErr w:type="spellEnd"/>
            <w:r w:rsidRPr="00287F83">
              <w:rPr>
                <w:rFonts w:asciiTheme="majorHAnsi" w:hAnsiTheme="majorHAnsi" w:cs="Arial"/>
                <w:sz w:val="20"/>
                <w:szCs w:val="20"/>
              </w:rPr>
              <w:t>, Dhaka.</w:t>
            </w:r>
          </w:p>
        </w:tc>
      </w:tr>
      <w:tr w:rsidR="00A56D4C" w:rsidRPr="00287F83" w:rsidTr="006220BF">
        <w:trPr>
          <w:trHeight w:val="458"/>
        </w:trPr>
        <w:tc>
          <w:tcPr>
            <w:tcW w:w="558" w:type="dxa"/>
            <w:gridSpan w:val="2"/>
            <w:shd w:val="clear" w:color="auto" w:fill="auto"/>
          </w:tcPr>
          <w:p w:rsidR="00A56D4C" w:rsidRPr="00287F83" w:rsidRDefault="00E055D7" w:rsidP="00CE480B">
            <w:pPr>
              <w:spacing w:after="0"/>
              <w:jc w:val="both"/>
              <w:rPr>
                <w:rFonts w:asciiTheme="majorHAnsi" w:hAnsiTheme="majorHAnsi" w:cs="Arial"/>
                <w:sz w:val="20"/>
                <w:szCs w:val="20"/>
              </w:rPr>
            </w:pPr>
            <w:r w:rsidRPr="00287F83">
              <w:rPr>
                <w:rFonts w:asciiTheme="majorHAnsi" w:hAnsiTheme="majorHAnsi" w:cs="Arial"/>
                <w:sz w:val="20"/>
                <w:szCs w:val="20"/>
              </w:rPr>
              <w:t>20</w:t>
            </w:r>
          </w:p>
        </w:tc>
        <w:tc>
          <w:tcPr>
            <w:tcW w:w="2930" w:type="dxa"/>
            <w:gridSpan w:val="3"/>
            <w:shd w:val="clear" w:color="auto" w:fill="auto"/>
          </w:tcPr>
          <w:p w:rsidR="00A56D4C" w:rsidRPr="00287F83" w:rsidRDefault="00A56D4C" w:rsidP="003240D6">
            <w:pPr>
              <w:spacing w:after="0"/>
              <w:rPr>
                <w:rFonts w:asciiTheme="majorHAnsi" w:hAnsiTheme="majorHAnsi" w:cs="Arial"/>
                <w:sz w:val="20"/>
                <w:szCs w:val="20"/>
              </w:rPr>
            </w:pPr>
            <w:r w:rsidRPr="00287F83">
              <w:rPr>
                <w:rFonts w:asciiTheme="majorHAnsi" w:hAnsiTheme="majorHAnsi" w:cs="Arial"/>
                <w:sz w:val="20"/>
                <w:szCs w:val="20"/>
              </w:rPr>
              <w:t>Place / Date / Time of</w:t>
            </w:r>
          </w:p>
          <w:p w:rsidR="00A56D4C" w:rsidRPr="00287F83" w:rsidRDefault="00A56D4C" w:rsidP="003240D6">
            <w:pPr>
              <w:spacing w:after="0"/>
              <w:rPr>
                <w:rFonts w:asciiTheme="majorHAnsi" w:hAnsiTheme="majorHAnsi" w:cs="Arial"/>
                <w:sz w:val="20"/>
                <w:szCs w:val="20"/>
              </w:rPr>
            </w:pPr>
            <w:r w:rsidRPr="00287F83">
              <w:rPr>
                <w:rFonts w:asciiTheme="majorHAnsi" w:hAnsiTheme="majorHAnsi" w:cs="Arial"/>
                <w:sz w:val="20"/>
                <w:szCs w:val="20"/>
              </w:rPr>
              <w:t>Pre-Tender Meeting (Optional)</w:t>
            </w:r>
          </w:p>
        </w:tc>
        <w:tc>
          <w:tcPr>
            <w:tcW w:w="6250" w:type="dxa"/>
            <w:gridSpan w:val="8"/>
            <w:shd w:val="clear" w:color="auto" w:fill="auto"/>
          </w:tcPr>
          <w:p w:rsidR="00A56D4C" w:rsidRPr="00287F83" w:rsidRDefault="00A56D4C" w:rsidP="00354925">
            <w:pPr>
              <w:spacing w:after="0"/>
              <w:jc w:val="center"/>
              <w:rPr>
                <w:rFonts w:asciiTheme="majorHAnsi" w:hAnsiTheme="majorHAnsi" w:cs="Arial"/>
                <w:sz w:val="20"/>
                <w:szCs w:val="20"/>
              </w:rPr>
            </w:pPr>
            <w:r w:rsidRPr="00287F83">
              <w:rPr>
                <w:rFonts w:asciiTheme="majorHAnsi" w:hAnsiTheme="majorHAnsi" w:cs="Arial"/>
                <w:sz w:val="20"/>
                <w:szCs w:val="20"/>
              </w:rPr>
              <w:t>N/A</w:t>
            </w:r>
          </w:p>
        </w:tc>
      </w:tr>
      <w:tr w:rsidR="00A56D4C" w:rsidRPr="00287F83" w:rsidTr="00C4266D">
        <w:tc>
          <w:tcPr>
            <w:tcW w:w="9738" w:type="dxa"/>
            <w:gridSpan w:val="13"/>
            <w:shd w:val="clear" w:color="auto" w:fill="auto"/>
          </w:tcPr>
          <w:p w:rsidR="00A56D4C" w:rsidRPr="00287F83" w:rsidRDefault="00A56D4C" w:rsidP="00CE480B">
            <w:pPr>
              <w:spacing w:after="0"/>
              <w:jc w:val="both"/>
              <w:rPr>
                <w:rFonts w:asciiTheme="majorHAnsi" w:hAnsiTheme="majorHAnsi" w:cs="Arial"/>
                <w:b/>
                <w:bCs/>
                <w:sz w:val="20"/>
                <w:szCs w:val="20"/>
              </w:rPr>
            </w:pPr>
            <w:r w:rsidRPr="00287F83">
              <w:rPr>
                <w:rFonts w:asciiTheme="majorHAnsi" w:hAnsiTheme="majorHAnsi" w:cs="Arial"/>
                <w:b/>
                <w:bCs/>
                <w:sz w:val="20"/>
                <w:szCs w:val="20"/>
              </w:rPr>
              <w:t>INFORMATION FOR TENDERER</w:t>
            </w:r>
          </w:p>
        </w:tc>
      </w:tr>
      <w:tr w:rsidR="00C4266D" w:rsidRPr="00287F83" w:rsidTr="006220BF">
        <w:trPr>
          <w:trHeight w:val="980"/>
        </w:trPr>
        <w:tc>
          <w:tcPr>
            <w:tcW w:w="558" w:type="dxa"/>
            <w:gridSpan w:val="2"/>
            <w:shd w:val="clear" w:color="auto" w:fill="auto"/>
          </w:tcPr>
          <w:p w:rsidR="00C4266D" w:rsidRPr="00287F83" w:rsidRDefault="00C4266D" w:rsidP="00E055D7">
            <w:pPr>
              <w:spacing w:after="0"/>
              <w:rPr>
                <w:rFonts w:asciiTheme="majorHAnsi" w:hAnsiTheme="majorHAnsi" w:cs="Arial"/>
                <w:sz w:val="20"/>
                <w:szCs w:val="20"/>
              </w:rPr>
            </w:pPr>
            <w:r w:rsidRPr="00287F83">
              <w:rPr>
                <w:rFonts w:asciiTheme="majorHAnsi" w:hAnsiTheme="majorHAnsi" w:cs="Arial"/>
                <w:sz w:val="20"/>
                <w:szCs w:val="20"/>
              </w:rPr>
              <w:t>21</w:t>
            </w:r>
          </w:p>
        </w:tc>
        <w:tc>
          <w:tcPr>
            <w:tcW w:w="1170" w:type="dxa"/>
            <w:gridSpan w:val="2"/>
            <w:shd w:val="clear" w:color="auto" w:fill="auto"/>
          </w:tcPr>
          <w:p w:rsidR="00C4266D" w:rsidRPr="00287F83" w:rsidRDefault="00C4266D" w:rsidP="00CE480B">
            <w:pPr>
              <w:spacing w:after="0"/>
              <w:jc w:val="center"/>
              <w:rPr>
                <w:rFonts w:asciiTheme="majorHAnsi" w:hAnsiTheme="majorHAnsi" w:cs="Arial"/>
                <w:sz w:val="20"/>
                <w:szCs w:val="20"/>
              </w:rPr>
            </w:pPr>
            <w:r w:rsidRPr="00287F83">
              <w:rPr>
                <w:rFonts w:asciiTheme="majorHAnsi" w:hAnsiTheme="majorHAnsi" w:cs="Arial"/>
                <w:sz w:val="20"/>
                <w:szCs w:val="20"/>
              </w:rPr>
              <w:t xml:space="preserve">Eligibility of </w:t>
            </w:r>
            <w:proofErr w:type="spellStart"/>
            <w:r w:rsidRPr="00287F83">
              <w:rPr>
                <w:rFonts w:asciiTheme="majorHAnsi" w:hAnsiTheme="majorHAnsi" w:cs="Arial"/>
                <w:sz w:val="20"/>
                <w:szCs w:val="20"/>
              </w:rPr>
              <w:t>Tenderer</w:t>
            </w:r>
            <w:proofErr w:type="spellEnd"/>
          </w:p>
          <w:p w:rsidR="00C4266D" w:rsidRPr="00287F83" w:rsidRDefault="00C4266D" w:rsidP="00CE480B">
            <w:pPr>
              <w:spacing w:after="0"/>
              <w:jc w:val="center"/>
              <w:rPr>
                <w:rFonts w:asciiTheme="majorHAnsi" w:hAnsiTheme="majorHAnsi" w:cs="Arial"/>
                <w:sz w:val="20"/>
                <w:szCs w:val="20"/>
              </w:rPr>
            </w:pPr>
          </w:p>
        </w:tc>
        <w:tc>
          <w:tcPr>
            <w:tcW w:w="8010" w:type="dxa"/>
            <w:gridSpan w:val="9"/>
            <w:shd w:val="clear" w:color="auto" w:fill="auto"/>
          </w:tcPr>
          <w:p w:rsidR="00C4266D" w:rsidRPr="00287F83" w:rsidRDefault="00C4266D" w:rsidP="006220BF">
            <w:pPr>
              <w:spacing w:after="0" w:line="240" w:lineRule="auto"/>
              <w:jc w:val="both"/>
              <w:rPr>
                <w:rFonts w:asciiTheme="majorHAnsi" w:hAnsiTheme="majorHAnsi" w:cs="Arial"/>
                <w:sz w:val="20"/>
                <w:szCs w:val="20"/>
              </w:rPr>
            </w:pPr>
            <w:r w:rsidRPr="00287F83">
              <w:rPr>
                <w:rFonts w:asciiTheme="majorHAnsi" w:hAnsiTheme="majorHAnsi" w:cs="Arial"/>
                <w:sz w:val="20"/>
                <w:szCs w:val="20"/>
              </w:rPr>
              <w:t xml:space="preserve">This invitation for Tender is open to all Eligible </w:t>
            </w:r>
            <w:proofErr w:type="spellStart"/>
            <w:r w:rsidRPr="00287F83">
              <w:rPr>
                <w:rFonts w:asciiTheme="majorHAnsi" w:hAnsiTheme="majorHAnsi" w:cs="Arial"/>
                <w:sz w:val="20"/>
                <w:szCs w:val="20"/>
              </w:rPr>
              <w:t>Tenderers</w:t>
            </w:r>
            <w:proofErr w:type="spellEnd"/>
            <w:r w:rsidRPr="00287F83">
              <w:rPr>
                <w:rFonts w:asciiTheme="majorHAnsi" w:hAnsiTheme="majorHAnsi" w:cs="Arial"/>
                <w:sz w:val="20"/>
                <w:szCs w:val="20"/>
              </w:rPr>
              <w:t xml:space="preserve"> having the following qualifications. Reputed </w:t>
            </w:r>
            <w:proofErr w:type="spellStart"/>
            <w:r w:rsidRPr="00287F83">
              <w:rPr>
                <w:rFonts w:asciiTheme="majorHAnsi" w:hAnsiTheme="majorHAnsi" w:cs="Arial"/>
                <w:sz w:val="20"/>
                <w:szCs w:val="20"/>
              </w:rPr>
              <w:t>bonafided</w:t>
            </w:r>
            <w:proofErr w:type="spellEnd"/>
            <w:r w:rsidRPr="00287F83">
              <w:rPr>
                <w:rFonts w:asciiTheme="majorHAnsi" w:hAnsiTheme="majorHAnsi" w:cs="Arial"/>
                <w:sz w:val="20"/>
                <w:szCs w:val="20"/>
              </w:rPr>
              <w:t xml:space="preserve"> firm / organization   having :</w:t>
            </w:r>
          </w:p>
          <w:p w:rsidR="00C4266D" w:rsidRPr="00287F83" w:rsidRDefault="00C4266D" w:rsidP="006220BF">
            <w:pPr>
              <w:pStyle w:val="ListParagraph"/>
              <w:numPr>
                <w:ilvl w:val="0"/>
                <w:numId w:val="2"/>
              </w:numPr>
              <w:spacing w:after="0" w:line="240" w:lineRule="auto"/>
              <w:ind w:left="252" w:hanging="270"/>
              <w:jc w:val="both"/>
              <w:rPr>
                <w:rFonts w:asciiTheme="majorHAnsi" w:hAnsiTheme="majorHAnsi" w:cs="Arial"/>
                <w:sz w:val="20"/>
                <w:szCs w:val="20"/>
              </w:rPr>
            </w:pPr>
            <w:r w:rsidRPr="00287F83">
              <w:rPr>
                <w:rFonts w:asciiTheme="majorHAnsi" w:hAnsiTheme="majorHAnsi" w:cs="Arial"/>
                <w:sz w:val="20"/>
                <w:szCs w:val="20"/>
              </w:rPr>
              <w:t xml:space="preserve">Up to date  </w:t>
            </w:r>
            <w:proofErr w:type="spellStart"/>
            <w:r w:rsidRPr="00287F83">
              <w:rPr>
                <w:rFonts w:asciiTheme="majorHAnsi" w:hAnsiTheme="majorHAnsi" w:cs="Arial"/>
                <w:sz w:val="20"/>
                <w:szCs w:val="20"/>
              </w:rPr>
              <w:t>i</w:t>
            </w:r>
            <w:proofErr w:type="spellEnd"/>
            <w:r w:rsidRPr="00287F83">
              <w:rPr>
                <w:rFonts w:asciiTheme="majorHAnsi" w:hAnsiTheme="majorHAnsi" w:cs="Arial"/>
                <w:sz w:val="20"/>
                <w:szCs w:val="20"/>
              </w:rPr>
              <w:t>) valid Trade License,   ii) Income Tax Clearance certificate,  iii)  VAT  Registration Certificate  iv) Valid ABC Category Electrical &amp; Electrical Supervisory License from Electrical Licensing Board, Bangladesh.</w:t>
            </w:r>
          </w:p>
          <w:p w:rsidR="00C4266D" w:rsidRPr="00287F83" w:rsidRDefault="00C4266D" w:rsidP="006220BF">
            <w:pPr>
              <w:pStyle w:val="ListParagraph"/>
              <w:numPr>
                <w:ilvl w:val="0"/>
                <w:numId w:val="2"/>
              </w:numPr>
              <w:spacing w:after="0" w:line="240" w:lineRule="auto"/>
              <w:ind w:left="162" w:hanging="180"/>
              <w:jc w:val="both"/>
              <w:rPr>
                <w:rFonts w:asciiTheme="majorHAnsi" w:hAnsiTheme="majorHAnsi" w:cs="Arial"/>
                <w:sz w:val="20"/>
                <w:szCs w:val="20"/>
              </w:rPr>
            </w:pPr>
            <w:r w:rsidRPr="00287F83">
              <w:rPr>
                <w:rFonts w:asciiTheme="majorHAnsi" w:hAnsiTheme="majorHAnsi" w:cs="Arial"/>
                <w:sz w:val="20"/>
                <w:szCs w:val="20"/>
              </w:rPr>
              <w:t xml:space="preserve"> Minimum 05 (Five) Years </w:t>
            </w:r>
            <w:proofErr w:type="gramStart"/>
            <w:r w:rsidRPr="00287F83">
              <w:rPr>
                <w:rFonts w:asciiTheme="majorHAnsi" w:hAnsiTheme="majorHAnsi" w:cs="Arial"/>
                <w:sz w:val="20"/>
                <w:szCs w:val="20"/>
              </w:rPr>
              <w:t>work  experience</w:t>
            </w:r>
            <w:proofErr w:type="gramEnd"/>
            <w:r w:rsidRPr="00287F83">
              <w:rPr>
                <w:rFonts w:asciiTheme="majorHAnsi" w:hAnsiTheme="majorHAnsi" w:cs="Arial"/>
                <w:sz w:val="20"/>
                <w:szCs w:val="20"/>
              </w:rPr>
              <w:t xml:space="preserve">  in the Supply  , Installation,  Testing  &amp;  Commissioning of  Lifts  .</w:t>
            </w:r>
          </w:p>
          <w:p w:rsidR="00C4266D" w:rsidRPr="00287F83" w:rsidRDefault="00C4266D" w:rsidP="006220BF">
            <w:pPr>
              <w:pStyle w:val="ListParagraph"/>
              <w:numPr>
                <w:ilvl w:val="0"/>
                <w:numId w:val="2"/>
              </w:numPr>
              <w:spacing w:after="0" w:line="240" w:lineRule="auto"/>
              <w:ind w:left="252" w:hanging="270"/>
              <w:jc w:val="both"/>
              <w:rPr>
                <w:rFonts w:asciiTheme="majorHAnsi" w:hAnsiTheme="majorHAnsi" w:cs="Arial"/>
                <w:sz w:val="20"/>
                <w:szCs w:val="20"/>
              </w:rPr>
            </w:pPr>
            <w:r w:rsidRPr="00287F83">
              <w:rPr>
                <w:rFonts w:asciiTheme="majorHAnsi" w:hAnsiTheme="majorHAnsi" w:cs="Arial"/>
                <w:sz w:val="20"/>
                <w:szCs w:val="20"/>
              </w:rPr>
              <w:t xml:space="preserve">The </w:t>
            </w:r>
            <w:proofErr w:type="spellStart"/>
            <w:r w:rsidRPr="00287F83">
              <w:rPr>
                <w:rFonts w:asciiTheme="majorHAnsi" w:hAnsiTheme="majorHAnsi" w:cs="Arial"/>
                <w:sz w:val="20"/>
                <w:szCs w:val="20"/>
              </w:rPr>
              <w:t>Tenderer</w:t>
            </w:r>
            <w:proofErr w:type="spellEnd"/>
            <w:r w:rsidRPr="00287F83">
              <w:rPr>
                <w:rFonts w:asciiTheme="majorHAnsi" w:hAnsiTheme="majorHAnsi" w:cs="Arial"/>
                <w:sz w:val="20"/>
                <w:szCs w:val="20"/>
              </w:rPr>
              <w:t xml:space="preserve"> shall have experience in Successfully Completion for Supply, Installation, Testing  &amp; Commissioning of Lifts of at least   01 (One) Contract    within  the last 05 (Five) Years ( </w:t>
            </w:r>
            <w:proofErr w:type="spellStart"/>
            <w:r w:rsidRPr="00287F83">
              <w:rPr>
                <w:rFonts w:asciiTheme="majorHAnsi" w:hAnsiTheme="majorHAnsi" w:cs="Arial"/>
                <w:sz w:val="20"/>
                <w:szCs w:val="20"/>
              </w:rPr>
              <w:t>i.e</w:t>
            </w:r>
            <w:proofErr w:type="spellEnd"/>
            <w:r w:rsidRPr="00287F83">
              <w:rPr>
                <w:rFonts w:asciiTheme="majorHAnsi" w:hAnsiTheme="majorHAnsi" w:cs="Arial"/>
                <w:sz w:val="20"/>
                <w:szCs w:val="20"/>
              </w:rPr>
              <w:t xml:space="preserve"> years counting backward from the date of publication of IFT in the news paper)  in any Govt./Semi Govt./Autonomous Bodies   in Bangladesh with a value  of at least </w:t>
            </w:r>
            <w:r w:rsidRPr="00287F83">
              <w:rPr>
                <w:rFonts w:asciiTheme="majorHAnsi" w:hAnsiTheme="majorHAnsi" w:cs="Arial"/>
                <w:b/>
                <w:sz w:val="20"/>
                <w:szCs w:val="20"/>
              </w:rPr>
              <w:t xml:space="preserve">for Lot No-1 Tk. 52.00 (Fifty Two) Lac (BDT), Lot No-2 Tk. 50.00 (Fifty) </w:t>
            </w:r>
            <w:r w:rsidRPr="00287F83">
              <w:rPr>
                <w:rFonts w:asciiTheme="majorHAnsi" w:hAnsiTheme="majorHAnsi" w:cs="Arial"/>
                <w:b/>
                <w:sz w:val="20"/>
                <w:szCs w:val="20"/>
              </w:rPr>
              <w:lastRenderedPageBreak/>
              <w:t>Lac (BDT) &amp; Lot No-3 Tk. 100.00 (One Hundred ) Lac (BDT)</w:t>
            </w:r>
            <w:r w:rsidR="006220BF" w:rsidRPr="00287F83">
              <w:rPr>
                <w:rFonts w:asciiTheme="majorHAnsi" w:hAnsiTheme="majorHAnsi" w:cs="Arial"/>
                <w:b/>
                <w:sz w:val="20"/>
                <w:szCs w:val="20"/>
              </w:rPr>
              <w:t>.</w:t>
            </w:r>
            <w:r w:rsidRPr="00287F83">
              <w:rPr>
                <w:rFonts w:asciiTheme="majorHAnsi" w:hAnsiTheme="majorHAnsi" w:cs="Arial"/>
                <w:sz w:val="20"/>
                <w:szCs w:val="20"/>
              </w:rPr>
              <w:t>.</w:t>
            </w:r>
          </w:p>
          <w:p w:rsidR="00C4266D" w:rsidRPr="00287F83" w:rsidRDefault="00C4266D" w:rsidP="006220BF">
            <w:pPr>
              <w:pStyle w:val="ListParagraph"/>
              <w:numPr>
                <w:ilvl w:val="0"/>
                <w:numId w:val="2"/>
              </w:numPr>
              <w:spacing w:after="0" w:line="240" w:lineRule="auto"/>
              <w:ind w:left="252" w:hanging="270"/>
              <w:jc w:val="both"/>
              <w:rPr>
                <w:rFonts w:asciiTheme="majorHAnsi" w:hAnsiTheme="majorHAnsi" w:cs="Arial"/>
                <w:sz w:val="20"/>
                <w:szCs w:val="20"/>
              </w:rPr>
            </w:pPr>
            <w:r w:rsidRPr="00287F83">
              <w:rPr>
                <w:rFonts w:asciiTheme="majorHAnsi" w:hAnsiTheme="majorHAnsi" w:cs="Arial"/>
                <w:sz w:val="20"/>
                <w:szCs w:val="20"/>
              </w:rPr>
              <w:t xml:space="preserve">The required Average Related Annual Construction Turn Over Shall be Greater than for </w:t>
            </w:r>
            <w:r w:rsidRPr="00287F83">
              <w:rPr>
                <w:rFonts w:asciiTheme="majorHAnsi" w:hAnsiTheme="majorHAnsi" w:cs="Arial"/>
                <w:b/>
                <w:sz w:val="20"/>
                <w:szCs w:val="20"/>
              </w:rPr>
              <w:t>Lot No-1Tk. 36.00 (Thirty Six) Lac (BDT), Lot No-2Tk. 35.00 (Thirty Five) Lac (BDT), Lot No-3 Tk. 90.00 (</w:t>
            </w:r>
            <w:proofErr w:type="gramStart"/>
            <w:r w:rsidRPr="00287F83">
              <w:rPr>
                <w:rFonts w:asciiTheme="majorHAnsi" w:hAnsiTheme="majorHAnsi" w:cs="Arial"/>
                <w:b/>
                <w:sz w:val="20"/>
                <w:szCs w:val="20"/>
              </w:rPr>
              <w:t>Ninety )</w:t>
            </w:r>
            <w:proofErr w:type="gramEnd"/>
            <w:r w:rsidRPr="00287F83">
              <w:rPr>
                <w:rFonts w:asciiTheme="majorHAnsi" w:hAnsiTheme="majorHAnsi" w:cs="Arial"/>
                <w:b/>
                <w:sz w:val="20"/>
                <w:szCs w:val="20"/>
              </w:rPr>
              <w:t xml:space="preserve"> Lac (BDT)</w:t>
            </w:r>
            <w:r w:rsidRPr="00287F83">
              <w:rPr>
                <w:rFonts w:asciiTheme="majorHAnsi" w:hAnsiTheme="majorHAnsi" w:cs="Arial"/>
                <w:sz w:val="20"/>
                <w:szCs w:val="20"/>
              </w:rPr>
              <w:t xml:space="preserve">  Over the last 05 (Five) Years.</w:t>
            </w:r>
          </w:p>
          <w:p w:rsidR="00C4266D" w:rsidRPr="00A9361A" w:rsidRDefault="00C4266D" w:rsidP="00A9361A">
            <w:pPr>
              <w:pStyle w:val="ListParagraph"/>
              <w:numPr>
                <w:ilvl w:val="0"/>
                <w:numId w:val="2"/>
              </w:numPr>
              <w:spacing w:after="0" w:line="240" w:lineRule="auto"/>
              <w:ind w:left="162" w:hanging="162"/>
              <w:jc w:val="both"/>
              <w:rPr>
                <w:rFonts w:asciiTheme="majorHAnsi" w:hAnsiTheme="majorHAnsi" w:cs="Arial"/>
                <w:sz w:val="20"/>
                <w:szCs w:val="20"/>
              </w:rPr>
            </w:pPr>
            <w:r w:rsidRPr="00A9361A">
              <w:rPr>
                <w:rFonts w:asciiTheme="majorHAnsi" w:hAnsiTheme="majorHAnsi" w:cs="Arial"/>
                <w:sz w:val="20"/>
                <w:szCs w:val="20"/>
              </w:rPr>
              <w:t xml:space="preserve">Liquid </w:t>
            </w:r>
            <w:proofErr w:type="gramStart"/>
            <w:r w:rsidRPr="00A9361A">
              <w:rPr>
                <w:rFonts w:asciiTheme="majorHAnsi" w:hAnsiTheme="majorHAnsi" w:cs="Arial"/>
                <w:sz w:val="20"/>
                <w:szCs w:val="20"/>
              </w:rPr>
              <w:t>Asset  :</w:t>
            </w:r>
            <w:proofErr w:type="gramEnd"/>
            <w:r w:rsidRPr="00A9361A">
              <w:rPr>
                <w:rFonts w:asciiTheme="majorHAnsi" w:hAnsiTheme="majorHAnsi" w:cs="Arial"/>
                <w:sz w:val="20"/>
                <w:szCs w:val="20"/>
              </w:rPr>
              <w:t xml:space="preserve"> The minimum amount of Liquid Assets i.e.  </w:t>
            </w:r>
            <w:proofErr w:type="gramStart"/>
            <w:r w:rsidRPr="00A9361A">
              <w:rPr>
                <w:rFonts w:asciiTheme="majorHAnsi" w:hAnsiTheme="majorHAnsi" w:cs="Arial"/>
                <w:sz w:val="20"/>
                <w:szCs w:val="20"/>
              </w:rPr>
              <w:t>working</w:t>
            </w:r>
            <w:proofErr w:type="gramEnd"/>
            <w:r w:rsidRPr="00A9361A">
              <w:rPr>
                <w:rFonts w:asciiTheme="majorHAnsi" w:hAnsiTheme="majorHAnsi" w:cs="Arial"/>
                <w:sz w:val="20"/>
                <w:szCs w:val="20"/>
              </w:rPr>
              <w:t xml:space="preserve"> capital or credit facility of the </w:t>
            </w:r>
            <w:proofErr w:type="spellStart"/>
            <w:r w:rsidRPr="00A9361A">
              <w:rPr>
                <w:rFonts w:asciiTheme="majorHAnsi" w:hAnsiTheme="majorHAnsi" w:cs="Arial"/>
                <w:sz w:val="20"/>
                <w:szCs w:val="20"/>
              </w:rPr>
              <w:t>Tenderer</w:t>
            </w:r>
            <w:proofErr w:type="spellEnd"/>
            <w:r w:rsidRPr="00A9361A">
              <w:rPr>
                <w:rFonts w:asciiTheme="majorHAnsi" w:hAnsiTheme="majorHAnsi" w:cs="Arial"/>
                <w:sz w:val="20"/>
                <w:szCs w:val="20"/>
              </w:rPr>
              <w:t xml:space="preserve"> shall be </w:t>
            </w:r>
            <w:r w:rsidRPr="00A9361A">
              <w:rPr>
                <w:rFonts w:asciiTheme="majorHAnsi" w:hAnsiTheme="majorHAnsi" w:cs="Arial"/>
                <w:b/>
                <w:sz w:val="20"/>
                <w:szCs w:val="20"/>
              </w:rPr>
              <w:t xml:space="preserve">Lot No-1 </w:t>
            </w:r>
            <w:proofErr w:type="spellStart"/>
            <w:r w:rsidRPr="00A9361A">
              <w:rPr>
                <w:rFonts w:asciiTheme="majorHAnsi" w:hAnsiTheme="majorHAnsi" w:cs="Arial"/>
                <w:b/>
                <w:sz w:val="20"/>
                <w:szCs w:val="20"/>
              </w:rPr>
              <w:t>Tk</w:t>
            </w:r>
            <w:proofErr w:type="spellEnd"/>
            <w:r w:rsidRPr="00A9361A">
              <w:rPr>
                <w:rFonts w:asciiTheme="majorHAnsi" w:hAnsiTheme="majorHAnsi" w:cs="Arial"/>
                <w:b/>
                <w:sz w:val="20"/>
                <w:szCs w:val="20"/>
              </w:rPr>
              <w:t xml:space="preserve"> 37.00 (Thirty Seven)(BDT) Lac, Lot No-2 </w:t>
            </w:r>
            <w:proofErr w:type="spellStart"/>
            <w:r w:rsidRPr="00A9361A">
              <w:rPr>
                <w:rFonts w:asciiTheme="majorHAnsi" w:hAnsiTheme="majorHAnsi" w:cs="Arial"/>
                <w:b/>
                <w:sz w:val="20"/>
                <w:szCs w:val="20"/>
              </w:rPr>
              <w:t>Tk</w:t>
            </w:r>
            <w:proofErr w:type="spellEnd"/>
            <w:r w:rsidRPr="00A9361A">
              <w:rPr>
                <w:rFonts w:asciiTheme="majorHAnsi" w:hAnsiTheme="majorHAnsi" w:cs="Arial"/>
                <w:b/>
                <w:sz w:val="20"/>
                <w:szCs w:val="20"/>
              </w:rPr>
              <w:t xml:space="preserve"> 36.00 (Thirty Six)(BDT) Lac, Lot No-3 </w:t>
            </w:r>
            <w:proofErr w:type="spellStart"/>
            <w:r w:rsidRPr="00A9361A">
              <w:rPr>
                <w:rFonts w:asciiTheme="majorHAnsi" w:hAnsiTheme="majorHAnsi" w:cs="Arial"/>
                <w:b/>
                <w:sz w:val="20"/>
                <w:szCs w:val="20"/>
              </w:rPr>
              <w:t>Tk</w:t>
            </w:r>
            <w:proofErr w:type="spellEnd"/>
            <w:r w:rsidRPr="00A9361A">
              <w:rPr>
                <w:rFonts w:asciiTheme="majorHAnsi" w:hAnsiTheme="majorHAnsi" w:cs="Arial"/>
                <w:b/>
                <w:sz w:val="20"/>
                <w:szCs w:val="20"/>
              </w:rPr>
              <w:t xml:space="preserve"> 50.00 (Fifty)(BDT) Lac.</w:t>
            </w:r>
          </w:p>
        </w:tc>
      </w:tr>
      <w:tr w:rsidR="00354925" w:rsidRPr="00287F83" w:rsidTr="006220BF">
        <w:trPr>
          <w:trHeight w:val="260"/>
        </w:trPr>
        <w:tc>
          <w:tcPr>
            <w:tcW w:w="558" w:type="dxa"/>
            <w:gridSpan w:val="2"/>
            <w:shd w:val="clear" w:color="auto" w:fill="auto"/>
          </w:tcPr>
          <w:p w:rsidR="001C3FE3" w:rsidRPr="00287F83" w:rsidRDefault="001C3FE3" w:rsidP="00CE480B">
            <w:pPr>
              <w:spacing w:after="0"/>
              <w:rPr>
                <w:rFonts w:asciiTheme="majorHAnsi" w:hAnsiTheme="majorHAnsi" w:cs="Arial"/>
                <w:sz w:val="20"/>
                <w:szCs w:val="20"/>
              </w:rPr>
            </w:pPr>
            <w:r w:rsidRPr="00287F83">
              <w:rPr>
                <w:rFonts w:asciiTheme="majorHAnsi" w:hAnsiTheme="majorHAnsi" w:cs="Arial"/>
                <w:sz w:val="20"/>
                <w:szCs w:val="20"/>
              </w:rPr>
              <w:lastRenderedPageBreak/>
              <w:t>22</w:t>
            </w:r>
          </w:p>
        </w:tc>
        <w:tc>
          <w:tcPr>
            <w:tcW w:w="4770" w:type="dxa"/>
            <w:gridSpan w:val="6"/>
            <w:shd w:val="clear" w:color="auto" w:fill="auto"/>
          </w:tcPr>
          <w:p w:rsidR="001C3FE3" w:rsidRPr="00287F83" w:rsidRDefault="001C3FE3" w:rsidP="00CE480B">
            <w:pPr>
              <w:spacing w:after="0"/>
              <w:rPr>
                <w:rFonts w:asciiTheme="majorHAnsi" w:hAnsiTheme="majorHAnsi" w:cs="Arial"/>
                <w:sz w:val="20"/>
                <w:szCs w:val="20"/>
              </w:rPr>
            </w:pPr>
            <w:r w:rsidRPr="00287F83">
              <w:rPr>
                <w:rFonts w:asciiTheme="majorHAnsi" w:hAnsiTheme="majorHAnsi" w:cs="Arial"/>
                <w:sz w:val="20"/>
                <w:szCs w:val="20"/>
              </w:rPr>
              <w:t>Brief Description of Goods or Works</w:t>
            </w:r>
          </w:p>
        </w:tc>
        <w:tc>
          <w:tcPr>
            <w:tcW w:w="4410" w:type="dxa"/>
            <w:gridSpan w:val="5"/>
            <w:shd w:val="clear" w:color="auto" w:fill="auto"/>
          </w:tcPr>
          <w:p w:rsidR="001C3FE3" w:rsidRPr="00287F83" w:rsidRDefault="001C3FE3" w:rsidP="00CE480B">
            <w:pPr>
              <w:spacing w:after="0"/>
              <w:rPr>
                <w:rFonts w:asciiTheme="majorHAnsi" w:hAnsiTheme="majorHAnsi" w:cs="Arial"/>
                <w:sz w:val="20"/>
                <w:szCs w:val="20"/>
              </w:rPr>
            </w:pPr>
            <w:proofErr w:type="gramStart"/>
            <w:r w:rsidRPr="00287F83">
              <w:rPr>
                <w:rFonts w:asciiTheme="majorHAnsi" w:hAnsiTheme="majorHAnsi" w:cs="Arial"/>
                <w:sz w:val="20"/>
                <w:szCs w:val="20"/>
              </w:rPr>
              <w:t>Supply  ,</w:t>
            </w:r>
            <w:proofErr w:type="gramEnd"/>
            <w:r w:rsidRPr="00287F83">
              <w:rPr>
                <w:rFonts w:asciiTheme="majorHAnsi" w:hAnsiTheme="majorHAnsi" w:cs="Arial"/>
                <w:sz w:val="20"/>
                <w:szCs w:val="20"/>
              </w:rPr>
              <w:t xml:space="preserve"> Installation,  Testing &amp; Commissioning of  Lifts.</w:t>
            </w:r>
          </w:p>
        </w:tc>
      </w:tr>
      <w:tr w:rsidR="00354925" w:rsidRPr="00287F83" w:rsidTr="006220BF">
        <w:tc>
          <w:tcPr>
            <w:tcW w:w="558" w:type="dxa"/>
            <w:gridSpan w:val="2"/>
            <w:shd w:val="clear" w:color="auto" w:fill="auto"/>
          </w:tcPr>
          <w:p w:rsidR="001C3FE3" w:rsidRPr="00287F83" w:rsidRDefault="001C3FE3" w:rsidP="00CE480B">
            <w:pPr>
              <w:spacing w:after="0"/>
              <w:rPr>
                <w:rFonts w:asciiTheme="majorHAnsi" w:hAnsiTheme="majorHAnsi" w:cs="Arial"/>
                <w:sz w:val="20"/>
                <w:szCs w:val="20"/>
              </w:rPr>
            </w:pPr>
            <w:r w:rsidRPr="00287F83">
              <w:rPr>
                <w:rFonts w:asciiTheme="majorHAnsi" w:hAnsiTheme="majorHAnsi" w:cs="Arial"/>
                <w:sz w:val="20"/>
                <w:szCs w:val="20"/>
              </w:rPr>
              <w:t>23</w:t>
            </w:r>
          </w:p>
        </w:tc>
        <w:tc>
          <w:tcPr>
            <w:tcW w:w="4770" w:type="dxa"/>
            <w:gridSpan w:val="6"/>
            <w:shd w:val="clear" w:color="auto" w:fill="auto"/>
          </w:tcPr>
          <w:p w:rsidR="001C3FE3" w:rsidRPr="00287F83" w:rsidRDefault="001C3FE3" w:rsidP="00CE480B">
            <w:pPr>
              <w:spacing w:after="0"/>
              <w:rPr>
                <w:rFonts w:asciiTheme="majorHAnsi" w:hAnsiTheme="majorHAnsi" w:cs="Arial"/>
                <w:sz w:val="20"/>
                <w:szCs w:val="20"/>
              </w:rPr>
            </w:pPr>
            <w:r w:rsidRPr="00287F83">
              <w:rPr>
                <w:rFonts w:asciiTheme="majorHAnsi" w:hAnsiTheme="majorHAnsi" w:cs="Arial"/>
                <w:sz w:val="20"/>
                <w:szCs w:val="20"/>
              </w:rPr>
              <w:t>Price of Tender Document (</w:t>
            </w:r>
            <w:proofErr w:type="spellStart"/>
            <w:r w:rsidRPr="00287F83">
              <w:rPr>
                <w:rFonts w:asciiTheme="majorHAnsi" w:hAnsiTheme="majorHAnsi" w:cs="Arial"/>
                <w:sz w:val="20"/>
                <w:szCs w:val="20"/>
              </w:rPr>
              <w:t>Tk</w:t>
            </w:r>
            <w:proofErr w:type="spellEnd"/>
            <w:r w:rsidRPr="00287F83">
              <w:rPr>
                <w:rFonts w:asciiTheme="majorHAnsi" w:hAnsiTheme="majorHAnsi" w:cs="Arial"/>
                <w:sz w:val="20"/>
                <w:szCs w:val="20"/>
              </w:rPr>
              <w:t>)</w:t>
            </w:r>
          </w:p>
        </w:tc>
        <w:tc>
          <w:tcPr>
            <w:tcW w:w="4410" w:type="dxa"/>
            <w:gridSpan w:val="5"/>
            <w:shd w:val="clear" w:color="auto" w:fill="auto"/>
          </w:tcPr>
          <w:p w:rsidR="001C3FE3" w:rsidRPr="00287F83" w:rsidRDefault="001C3FE3" w:rsidP="00CE480B">
            <w:pPr>
              <w:spacing w:after="0"/>
              <w:rPr>
                <w:rFonts w:asciiTheme="majorHAnsi" w:hAnsiTheme="majorHAnsi" w:cs="Arial"/>
                <w:sz w:val="20"/>
                <w:szCs w:val="20"/>
              </w:rPr>
            </w:pPr>
            <w:r w:rsidRPr="00287F83">
              <w:rPr>
                <w:rFonts w:asciiTheme="majorHAnsi" w:hAnsiTheme="majorHAnsi" w:cs="Arial"/>
                <w:sz w:val="20"/>
                <w:szCs w:val="20"/>
              </w:rPr>
              <w:t>1000 (One Thousand) Only (Non Refundable).</w:t>
            </w:r>
          </w:p>
        </w:tc>
      </w:tr>
      <w:tr w:rsidR="008B016A" w:rsidRPr="00287F83" w:rsidTr="00287F83">
        <w:tc>
          <w:tcPr>
            <w:tcW w:w="558" w:type="dxa"/>
            <w:gridSpan w:val="2"/>
            <w:shd w:val="clear" w:color="auto" w:fill="auto"/>
            <w:vAlign w:val="center"/>
          </w:tcPr>
          <w:p w:rsidR="008B016A" w:rsidRPr="00287F83" w:rsidRDefault="008B016A" w:rsidP="00354925">
            <w:pPr>
              <w:spacing w:after="0"/>
              <w:jc w:val="center"/>
              <w:rPr>
                <w:rFonts w:asciiTheme="majorHAnsi" w:hAnsiTheme="majorHAnsi" w:cs="Arial"/>
                <w:sz w:val="20"/>
                <w:szCs w:val="20"/>
              </w:rPr>
            </w:pPr>
            <w:r w:rsidRPr="00287F83">
              <w:rPr>
                <w:rFonts w:asciiTheme="majorHAnsi" w:hAnsiTheme="majorHAnsi" w:cs="Arial"/>
                <w:sz w:val="20"/>
                <w:szCs w:val="20"/>
              </w:rPr>
              <w:t>24</w:t>
            </w:r>
          </w:p>
        </w:tc>
        <w:tc>
          <w:tcPr>
            <w:tcW w:w="810" w:type="dxa"/>
            <w:shd w:val="clear" w:color="auto" w:fill="auto"/>
            <w:vAlign w:val="center"/>
          </w:tcPr>
          <w:p w:rsidR="008B016A" w:rsidRPr="00287F83" w:rsidRDefault="008B016A" w:rsidP="00354925">
            <w:pPr>
              <w:spacing w:after="0"/>
              <w:jc w:val="center"/>
              <w:rPr>
                <w:rFonts w:asciiTheme="majorHAnsi" w:hAnsiTheme="majorHAnsi" w:cs="Arial"/>
                <w:sz w:val="20"/>
                <w:szCs w:val="20"/>
              </w:rPr>
            </w:pPr>
            <w:r w:rsidRPr="00287F83">
              <w:rPr>
                <w:rFonts w:asciiTheme="majorHAnsi" w:hAnsiTheme="majorHAnsi" w:cs="Arial"/>
                <w:sz w:val="20"/>
                <w:szCs w:val="20"/>
              </w:rPr>
              <w:t>Lot No</w:t>
            </w:r>
          </w:p>
        </w:tc>
        <w:tc>
          <w:tcPr>
            <w:tcW w:w="3960" w:type="dxa"/>
            <w:gridSpan w:val="5"/>
            <w:shd w:val="clear" w:color="auto" w:fill="auto"/>
            <w:vAlign w:val="center"/>
          </w:tcPr>
          <w:p w:rsidR="008B016A" w:rsidRPr="00287F83" w:rsidRDefault="008B016A" w:rsidP="00354925">
            <w:pPr>
              <w:spacing w:after="0"/>
              <w:jc w:val="center"/>
              <w:rPr>
                <w:rFonts w:asciiTheme="majorHAnsi" w:hAnsiTheme="majorHAnsi" w:cs="Arial"/>
                <w:sz w:val="20"/>
                <w:szCs w:val="20"/>
              </w:rPr>
            </w:pPr>
            <w:r w:rsidRPr="00287F83">
              <w:rPr>
                <w:rFonts w:asciiTheme="majorHAnsi" w:hAnsiTheme="majorHAnsi" w:cs="Arial"/>
                <w:sz w:val="20"/>
                <w:szCs w:val="20"/>
              </w:rPr>
              <w:t>Identification of Lot</w:t>
            </w:r>
          </w:p>
        </w:tc>
        <w:tc>
          <w:tcPr>
            <w:tcW w:w="1350" w:type="dxa"/>
            <w:gridSpan w:val="3"/>
            <w:shd w:val="clear" w:color="auto" w:fill="auto"/>
            <w:vAlign w:val="center"/>
          </w:tcPr>
          <w:p w:rsidR="008B016A" w:rsidRPr="00287F83" w:rsidRDefault="008B016A" w:rsidP="00354925">
            <w:pPr>
              <w:spacing w:after="0" w:line="240" w:lineRule="auto"/>
              <w:jc w:val="center"/>
              <w:rPr>
                <w:rFonts w:asciiTheme="majorHAnsi" w:hAnsiTheme="majorHAnsi" w:cs="Arial"/>
                <w:sz w:val="20"/>
                <w:szCs w:val="20"/>
              </w:rPr>
            </w:pPr>
            <w:r w:rsidRPr="00287F83">
              <w:rPr>
                <w:rFonts w:asciiTheme="majorHAnsi" w:hAnsiTheme="majorHAnsi" w:cs="Arial"/>
                <w:sz w:val="20"/>
                <w:szCs w:val="20"/>
              </w:rPr>
              <w:t>Location</w:t>
            </w:r>
          </w:p>
        </w:tc>
        <w:tc>
          <w:tcPr>
            <w:tcW w:w="1800" w:type="dxa"/>
            <w:shd w:val="clear" w:color="auto" w:fill="auto"/>
            <w:vAlign w:val="center"/>
          </w:tcPr>
          <w:p w:rsidR="008B016A" w:rsidRPr="00287F83" w:rsidRDefault="008B016A" w:rsidP="009832F4">
            <w:pPr>
              <w:spacing w:after="0" w:line="240" w:lineRule="auto"/>
              <w:jc w:val="center"/>
              <w:rPr>
                <w:rFonts w:asciiTheme="majorHAnsi" w:hAnsiTheme="majorHAnsi" w:cs="Arial"/>
                <w:sz w:val="20"/>
                <w:szCs w:val="20"/>
              </w:rPr>
            </w:pPr>
            <w:r w:rsidRPr="00287F83">
              <w:rPr>
                <w:rFonts w:asciiTheme="majorHAnsi" w:hAnsiTheme="majorHAnsi" w:cs="Arial"/>
                <w:sz w:val="20"/>
                <w:szCs w:val="20"/>
              </w:rPr>
              <w:t>Tender Security  Amount (</w:t>
            </w:r>
            <w:proofErr w:type="spellStart"/>
            <w:r w:rsidRPr="00287F83">
              <w:rPr>
                <w:rFonts w:asciiTheme="majorHAnsi" w:hAnsiTheme="majorHAnsi" w:cs="Arial"/>
                <w:sz w:val="20"/>
                <w:szCs w:val="20"/>
              </w:rPr>
              <w:t>Tk</w:t>
            </w:r>
            <w:proofErr w:type="spellEnd"/>
            <w:r w:rsidRPr="00287F83">
              <w:rPr>
                <w:rFonts w:asciiTheme="majorHAnsi" w:hAnsiTheme="majorHAnsi" w:cs="Arial"/>
                <w:sz w:val="20"/>
                <w:szCs w:val="20"/>
              </w:rPr>
              <w:t>)</w:t>
            </w:r>
          </w:p>
        </w:tc>
        <w:tc>
          <w:tcPr>
            <w:tcW w:w="1260" w:type="dxa"/>
            <w:shd w:val="clear" w:color="auto" w:fill="auto"/>
            <w:vAlign w:val="center"/>
          </w:tcPr>
          <w:p w:rsidR="008B016A" w:rsidRPr="00287F83" w:rsidRDefault="008B016A" w:rsidP="009832F4">
            <w:pPr>
              <w:spacing w:after="0"/>
              <w:jc w:val="center"/>
              <w:rPr>
                <w:rFonts w:asciiTheme="majorHAnsi" w:hAnsiTheme="majorHAnsi" w:cs="Arial"/>
                <w:sz w:val="20"/>
                <w:szCs w:val="20"/>
              </w:rPr>
            </w:pPr>
            <w:r w:rsidRPr="00287F83">
              <w:rPr>
                <w:rFonts w:asciiTheme="majorHAnsi" w:hAnsiTheme="majorHAnsi" w:cs="Arial"/>
                <w:sz w:val="20"/>
                <w:szCs w:val="20"/>
              </w:rPr>
              <w:t>Completion Time in  Months</w:t>
            </w:r>
          </w:p>
        </w:tc>
      </w:tr>
      <w:tr w:rsidR="00C4266D" w:rsidRPr="00287F83" w:rsidTr="00287F83">
        <w:tc>
          <w:tcPr>
            <w:tcW w:w="558" w:type="dxa"/>
            <w:gridSpan w:val="2"/>
            <w:shd w:val="clear" w:color="auto" w:fill="auto"/>
            <w:vAlign w:val="center"/>
          </w:tcPr>
          <w:p w:rsidR="00C4266D" w:rsidRPr="00287F83" w:rsidRDefault="00A6416E" w:rsidP="00354925">
            <w:pPr>
              <w:spacing w:after="0"/>
              <w:jc w:val="center"/>
              <w:rPr>
                <w:rFonts w:asciiTheme="majorHAnsi" w:hAnsiTheme="majorHAnsi" w:cs="Arial"/>
                <w:sz w:val="20"/>
                <w:szCs w:val="20"/>
              </w:rPr>
            </w:pPr>
            <w:r w:rsidRPr="002C18F1">
              <w:rPr>
                <w:rFonts w:ascii="Sylfaen" w:hAnsi="Sylfaen" w:cs="Arial"/>
                <w:b/>
                <w:sz w:val="28"/>
                <w:szCs w:val="20"/>
              </w:rPr>
              <w:t>√</w:t>
            </w:r>
          </w:p>
        </w:tc>
        <w:tc>
          <w:tcPr>
            <w:tcW w:w="810" w:type="dxa"/>
            <w:shd w:val="clear" w:color="auto" w:fill="auto"/>
            <w:vAlign w:val="center"/>
          </w:tcPr>
          <w:p w:rsidR="00C4266D" w:rsidRPr="00287F83" w:rsidRDefault="00C4266D" w:rsidP="00590F2D">
            <w:pPr>
              <w:spacing w:after="0" w:line="240" w:lineRule="auto"/>
              <w:jc w:val="center"/>
              <w:rPr>
                <w:rFonts w:asciiTheme="majorHAnsi" w:hAnsiTheme="majorHAnsi" w:cs="Arial"/>
                <w:sz w:val="20"/>
                <w:szCs w:val="20"/>
              </w:rPr>
            </w:pPr>
            <w:r w:rsidRPr="00287F83">
              <w:rPr>
                <w:rFonts w:asciiTheme="majorHAnsi" w:hAnsiTheme="majorHAnsi" w:cs="Arial"/>
                <w:sz w:val="20"/>
                <w:szCs w:val="20"/>
              </w:rPr>
              <w:t>Lot No -1</w:t>
            </w:r>
          </w:p>
        </w:tc>
        <w:tc>
          <w:tcPr>
            <w:tcW w:w="3960" w:type="dxa"/>
            <w:gridSpan w:val="5"/>
            <w:shd w:val="clear" w:color="auto" w:fill="auto"/>
          </w:tcPr>
          <w:p w:rsidR="00C4266D" w:rsidRPr="00287F83" w:rsidRDefault="00C4266D" w:rsidP="00590F2D">
            <w:pPr>
              <w:spacing w:after="0" w:line="240" w:lineRule="auto"/>
              <w:jc w:val="both"/>
              <w:rPr>
                <w:rFonts w:asciiTheme="majorHAnsi" w:hAnsiTheme="majorHAnsi" w:cs="Arial"/>
                <w:sz w:val="20"/>
                <w:szCs w:val="20"/>
              </w:rPr>
            </w:pPr>
            <w:proofErr w:type="spellStart"/>
            <w:r w:rsidRPr="00287F83">
              <w:rPr>
                <w:rFonts w:ascii="SutonnyMJ" w:hAnsi="SutonnyMJ" w:cs="Arial"/>
                <w:sz w:val="20"/>
                <w:szCs w:val="20"/>
              </w:rPr>
              <w:t>XvKv</w:t>
            </w:r>
            <w:proofErr w:type="spellEnd"/>
            <w:r w:rsidRPr="00287F83">
              <w:rPr>
                <w:rFonts w:ascii="SutonnyMJ" w:hAnsi="SutonnyMJ" w:cs="Arial"/>
                <w:sz w:val="20"/>
                <w:szCs w:val="20"/>
              </w:rPr>
              <w:t xml:space="preserve"> †</w:t>
            </w:r>
            <w:proofErr w:type="spellStart"/>
            <w:r w:rsidRPr="00287F83">
              <w:rPr>
                <w:rFonts w:ascii="SutonnyMJ" w:hAnsi="SutonnyMJ" w:cs="Arial"/>
                <w:sz w:val="20"/>
                <w:szCs w:val="20"/>
              </w:rPr>
              <w:t>gwW‡Kj</w:t>
            </w:r>
            <w:proofErr w:type="spellEnd"/>
            <w:r w:rsidRPr="00287F83">
              <w:rPr>
                <w:rFonts w:ascii="SutonnyMJ" w:hAnsi="SutonnyMJ" w:cs="Arial"/>
                <w:sz w:val="20"/>
                <w:szCs w:val="20"/>
              </w:rPr>
              <w:t xml:space="preserve"> </w:t>
            </w:r>
            <w:proofErr w:type="spellStart"/>
            <w:r w:rsidRPr="00287F83">
              <w:rPr>
                <w:rFonts w:ascii="SutonnyMJ" w:hAnsi="SutonnyMJ" w:cs="Arial"/>
                <w:sz w:val="20"/>
                <w:szCs w:val="20"/>
              </w:rPr>
              <w:t>K‡jR</w:t>
            </w:r>
            <w:proofErr w:type="spellEnd"/>
            <w:r w:rsidRPr="00287F83">
              <w:rPr>
                <w:rFonts w:ascii="SutonnyMJ" w:hAnsi="SutonnyMJ" w:cs="Arial"/>
                <w:sz w:val="20"/>
                <w:szCs w:val="20"/>
              </w:rPr>
              <w:t xml:space="preserve"> </w:t>
            </w:r>
            <w:proofErr w:type="spellStart"/>
            <w:r w:rsidRPr="00287F83">
              <w:rPr>
                <w:rFonts w:ascii="SutonnyMJ" w:hAnsi="SutonnyMJ" w:cs="Arial"/>
                <w:sz w:val="20"/>
                <w:szCs w:val="20"/>
              </w:rPr>
              <w:t>nvmcvZv‡ji</w:t>
            </w:r>
            <w:proofErr w:type="spellEnd"/>
            <w:r w:rsidRPr="00287F83">
              <w:rPr>
                <w:rFonts w:ascii="SutonnyMJ" w:hAnsi="SutonnyMJ" w:cs="Arial"/>
                <w:sz w:val="20"/>
                <w:szCs w:val="20"/>
              </w:rPr>
              <w:t xml:space="preserve"> </w:t>
            </w:r>
            <w:proofErr w:type="spellStart"/>
            <w:r w:rsidRPr="00287F83">
              <w:rPr>
                <w:rFonts w:ascii="SutonnyMJ" w:hAnsi="SutonnyMJ" w:cs="Arial"/>
                <w:sz w:val="20"/>
                <w:szCs w:val="20"/>
              </w:rPr>
              <w:t>IwU</w:t>
            </w:r>
            <w:proofErr w:type="spellEnd"/>
            <w:r w:rsidRPr="00287F83">
              <w:rPr>
                <w:rFonts w:ascii="SutonnyMJ" w:hAnsi="SutonnyMJ" w:cs="Arial"/>
                <w:sz w:val="20"/>
                <w:szCs w:val="20"/>
              </w:rPr>
              <w:t xml:space="preserve"> </w:t>
            </w:r>
            <w:proofErr w:type="spellStart"/>
            <w:r w:rsidRPr="00287F83">
              <w:rPr>
                <w:rFonts w:ascii="SutonnyMJ" w:hAnsi="SutonnyMJ" w:cs="Arial"/>
                <w:sz w:val="20"/>
                <w:szCs w:val="20"/>
              </w:rPr>
              <w:t>Kg‡cø</w:t>
            </w:r>
            <w:proofErr w:type="spellEnd"/>
            <w:r w:rsidRPr="00287F83">
              <w:rPr>
                <w:rFonts w:ascii="SutonnyMJ" w:hAnsi="SutonnyMJ" w:cs="Arial"/>
                <w:sz w:val="20"/>
                <w:szCs w:val="20"/>
              </w:rPr>
              <w:t xml:space="preserve">· </w:t>
            </w:r>
            <w:proofErr w:type="spellStart"/>
            <w:r w:rsidRPr="00287F83">
              <w:rPr>
                <w:rFonts w:ascii="SutonnyMJ" w:hAnsi="SutonnyMJ" w:cs="Arial"/>
                <w:sz w:val="20"/>
                <w:szCs w:val="20"/>
              </w:rPr>
              <w:t>fe‡b</w:t>
            </w:r>
            <w:proofErr w:type="spellEnd"/>
            <w:r w:rsidRPr="00287F83">
              <w:rPr>
                <w:rFonts w:ascii="SutonnyMJ" w:hAnsi="SutonnyMJ" w:cs="Arial"/>
                <w:sz w:val="20"/>
                <w:szCs w:val="20"/>
              </w:rPr>
              <w:t xml:space="preserve">  </w:t>
            </w:r>
            <w:proofErr w:type="spellStart"/>
            <w:r w:rsidRPr="00287F83">
              <w:rPr>
                <w:rFonts w:ascii="SutonnyMJ" w:hAnsi="SutonnyMJ" w:cs="Arial"/>
                <w:sz w:val="20"/>
                <w:szCs w:val="20"/>
              </w:rPr>
              <w:t>we`¨gvb</w:t>
            </w:r>
            <w:proofErr w:type="spellEnd"/>
            <w:r w:rsidRPr="00287F83">
              <w:rPr>
                <w:rFonts w:ascii="SutonnyMJ" w:hAnsi="SutonnyMJ" w:cs="Arial"/>
                <w:sz w:val="20"/>
                <w:szCs w:val="20"/>
              </w:rPr>
              <w:t xml:space="preserve"> </w:t>
            </w:r>
            <w:proofErr w:type="spellStart"/>
            <w:r w:rsidRPr="00287F83">
              <w:rPr>
                <w:rFonts w:ascii="SutonnyMJ" w:hAnsi="SutonnyMJ" w:cs="Arial"/>
                <w:sz w:val="20"/>
                <w:szCs w:val="20"/>
              </w:rPr>
              <w:t>AwZ</w:t>
            </w:r>
            <w:proofErr w:type="spellEnd"/>
            <w:r w:rsidRPr="00287F83">
              <w:rPr>
                <w:rFonts w:ascii="SutonnyMJ" w:hAnsi="SutonnyMJ" w:cs="Arial"/>
                <w:sz w:val="20"/>
                <w:szCs w:val="20"/>
              </w:rPr>
              <w:t xml:space="preserve"> </w:t>
            </w:r>
            <w:proofErr w:type="spellStart"/>
            <w:r w:rsidRPr="00287F83">
              <w:rPr>
                <w:rFonts w:ascii="SutonnyMJ" w:hAnsi="SutonnyMJ" w:cs="Arial"/>
                <w:sz w:val="20"/>
                <w:szCs w:val="20"/>
              </w:rPr>
              <w:t>cyivZb</w:t>
            </w:r>
            <w:proofErr w:type="spellEnd"/>
            <w:r w:rsidRPr="00287F83">
              <w:rPr>
                <w:rFonts w:ascii="SutonnyMJ" w:hAnsi="SutonnyMJ" w:cs="Arial"/>
                <w:sz w:val="20"/>
                <w:szCs w:val="20"/>
              </w:rPr>
              <w:t xml:space="preserve"> 2000†KwR (4-óc) </w:t>
            </w:r>
            <w:proofErr w:type="spellStart"/>
            <w:r w:rsidRPr="00287F83">
              <w:rPr>
                <w:rFonts w:ascii="SutonnyMJ" w:hAnsi="SutonnyMJ" w:cs="Arial"/>
                <w:sz w:val="20"/>
                <w:szCs w:val="20"/>
              </w:rPr>
              <w:t>wewkó</w:t>
            </w:r>
            <w:proofErr w:type="spellEnd"/>
            <w:r w:rsidRPr="00287F83">
              <w:rPr>
                <w:rFonts w:ascii="SutonnyMJ" w:hAnsi="SutonnyMJ" w:cs="Arial"/>
                <w:sz w:val="20"/>
                <w:szCs w:val="20"/>
              </w:rPr>
              <w:t xml:space="preserve"> (01wU) †</w:t>
            </w:r>
            <w:proofErr w:type="spellStart"/>
            <w:r w:rsidRPr="00287F83">
              <w:rPr>
                <w:rFonts w:ascii="SutonnyMJ" w:hAnsi="SutonnyMJ" w:cs="Arial"/>
                <w:sz w:val="20"/>
                <w:szCs w:val="20"/>
              </w:rPr>
              <w:t>eW</w:t>
            </w:r>
            <w:proofErr w:type="spellEnd"/>
            <w:r w:rsidRPr="00287F83">
              <w:rPr>
                <w:rFonts w:ascii="SutonnyMJ" w:hAnsi="SutonnyMJ" w:cs="Arial"/>
                <w:sz w:val="20"/>
                <w:szCs w:val="20"/>
              </w:rPr>
              <w:t xml:space="preserve"> </w:t>
            </w:r>
            <w:proofErr w:type="spellStart"/>
            <w:r w:rsidRPr="00287F83">
              <w:rPr>
                <w:rFonts w:ascii="SutonnyMJ" w:hAnsi="SutonnyMJ" w:cs="Arial"/>
                <w:sz w:val="20"/>
                <w:szCs w:val="20"/>
              </w:rPr>
              <w:t>wjdU</w:t>
            </w:r>
            <w:proofErr w:type="spellEnd"/>
            <w:r w:rsidRPr="00287F83">
              <w:rPr>
                <w:rFonts w:ascii="SutonnyMJ" w:hAnsi="SutonnyMJ" w:cs="Arial"/>
                <w:sz w:val="20"/>
                <w:szCs w:val="20"/>
              </w:rPr>
              <w:t xml:space="preserve">  </w:t>
            </w:r>
            <w:proofErr w:type="spellStart"/>
            <w:r w:rsidRPr="00287F83">
              <w:rPr>
                <w:rFonts w:ascii="SutonnyMJ" w:hAnsi="SutonnyMJ" w:cs="Arial"/>
                <w:sz w:val="20"/>
                <w:szCs w:val="20"/>
              </w:rPr>
              <w:t>cwieZ©b</w:t>
            </w:r>
            <w:proofErr w:type="spellEnd"/>
            <w:r w:rsidRPr="00287F83">
              <w:rPr>
                <w:rFonts w:ascii="SutonnyMJ" w:hAnsi="SutonnyMJ" w:cs="Arial"/>
                <w:sz w:val="20"/>
                <w:szCs w:val="20"/>
              </w:rPr>
              <w:t xml:space="preserve"> </w:t>
            </w:r>
            <w:proofErr w:type="spellStart"/>
            <w:r w:rsidRPr="00287F83">
              <w:rPr>
                <w:rFonts w:ascii="SutonnyMJ" w:hAnsi="SutonnyMJ" w:cs="Arial"/>
                <w:sz w:val="20"/>
                <w:szCs w:val="20"/>
              </w:rPr>
              <w:t>c~e©K</w:t>
            </w:r>
            <w:proofErr w:type="spellEnd"/>
            <w:r w:rsidRPr="00287F83">
              <w:rPr>
                <w:rFonts w:ascii="SutonnyMJ" w:hAnsi="SutonnyMJ" w:cs="Arial"/>
                <w:sz w:val="20"/>
                <w:szCs w:val="20"/>
              </w:rPr>
              <w:t xml:space="preserve"> </w:t>
            </w:r>
            <w:proofErr w:type="spellStart"/>
            <w:r w:rsidRPr="00287F83">
              <w:rPr>
                <w:rFonts w:ascii="SutonnyMJ" w:hAnsi="SutonnyMJ" w:cs="Arial"/>
                <w:sz w:val="20"/>
                <w:szCs w:val="20"/>
              </w:rPr>
              <w:t>bZzb</w:t>
            </w:r>
            <w:proofErr w:type="spellEnd"/>
            <w:r w:rsidRPr="00287F83">
              <w:rPr>
                <w:rFonts w:ascii="SutonnyMJ" w:hAnsi="SutonnyMJ" w:cs="Arial"/>
                <w:sz w:val="20"/>
                <w:szCs w:val="20"/>
              </w:rPr>
              <w:t xml:space="preserve"> †</w:t>
            </w:r>
            <w:proofErr w:type="spellStart"/>
            <w:r w:rsidRPr="00287F83">
              <w:rPr>
                <w:rFonts w:ascii="SutonnyMJ" w:hAnsi="SutonnyMJ" w:cs="Arial"/>
                <w:sz w:val="20"/>
                <w:szCs w:val="20"/>
              </w:rPr>
              <w:t>eW</w:t>
            </w:r>
            <w:proofErr w:type="spellEnd"/>
            <w:r w:rsidRPr="00287F83">
              <w:rPr>
                <w:rFonts w:ascii="SutonnyMJ" w:hAnsi="SutonnyMJ" w:cs="Arial"/>
                <w:sz w:val="20"/>
                <w:szCs w:val="20"/>
              </w:rPr>
              <w:t xml:space="preserve"> </w:t>
            </w:r>
            <w:proofErr w:type="spellStart"/>
            <w:r w:rsidRPr="00287F83">
              <w:rPr>
                <w:rFonts w:ascii="SutonnyMJ" w:hAnsi="SutonnyMJ" w:cs="Arial"/>
                <w:sz w:val="20"/>
                <w:szCs w:val="20"/>
              </w:rPr>
              <w:t>wjdU</w:t>
            </w:r>
            <w:proofErr w:type="spellEnd"/>
            <w:r w:rsidRPr="00287F83">
              <w:rPr>
                <w:rFonts w:ascii="SutonnyMJ" w:hAnsi="SutonnyMJ" w:cs="Arial"/>
                <w:sz w:val="20"/>
                <w:szCs w:val="20"/>
              </w:rPr>
              <w:t xml:space="preserve"> </w:t>
            </w:r>
            <w:proofErr w:type="spellStart"/>
            <w:r w:rsidRPr="00287F83">
              <w:rPr>
                <w:rFonts w:ascii="SutonnyMJ" w:hAnsi="SutonnyMJ" w:cs="Arial"/>
                <w:sz w:val="20"/>
                <w:szCs w:val="20"/>
              </w:rPr>
              <w:t>mieivn</w:t>
            </w:r>
            <w:proofErr w:type="spellEnd"/>
            <w:r w:rsidRPr="00287F83">
              <w:rPr>
                <w:rFonts w:ascii="SutonnyMJ" w:hAnsi="SutonnyMJ" w:cs="Arial"/>
                <w:sz w:val="20"/>
                <w:szCs w:val="20"/>
              </w:rPr>
              <w:t xml:space="preserve"> I ¯’</w:t>
            </w:r>
            <w:proofErr w:type="spellStart"/>
            <w:r w:rsidRPr="00287F83">
              <w:rPr>
                <w:rFonts w:ascii="SutonnyMJ" w:hAnsi="SutonnyMJ" w:cs="Arial"/>
                <w:sz w:val="20"/>
                <w:szCs w:val="20"/>
              </w:rPr>
              <w:t>vcb</w:t>
            </w:r>
            <w:proofErr w:type="spellEnd"/>
            <w:r w:rsidRPr="00287F83">
              <w:rPr>
                <w:rFonts w:ascii="SutonnyMJ" w:hAnsi="SutonnyMJ" w:cs="Arial"/>
                <w:sz w:val="20"/>
                <w:szCs w:val="20"/>
              </w:rPr>
              <w:t xml:space="preserve"> </w:t>
            </w:r>
            <w:proofErr w:type="spellStart"/>
            <w:r w:rsidRPr="00287F83">
              <w:rPr>
                <w:rFonts w:ascii="SutonnyMJ" w:hAnsi="SutonnyMJ" w:cs="Arial"/>
                <w:sz w:val="20"/>
                <w:szCs w:val="20"/>
              </w:rPr>
              <w:t>mn</w:t>
            </w:r>
            <w:proofErr w:type="spellEnd"/>
            <w:r w:rsidRPr="00287F83">
              <w:rPr>
                <w:rFonts w:ascii="SutonnyMJ" w:hAnsi="SutonnyMJ" w:cs="Arial"/>
                <w:sz w:val="20"/>
                <w:szCs w:val="20"/>
              </w:rPr>
              <w:t xml:space="preserve">  </w:t>
            </w:r>
            <w:proofErr w:type="spellStart"/>
            <w:r w:rsidRPr="00287F83">
              <w:rPr>
                <w:rFonts w:ascii="SutonnyMJ" w:hAnsi="SutonnyMJ" w:cs="Arial"/>
                <w:sz w:val="20"/>
                <w:szCs w:val="20"/>
              </w:rPr>
              <w:t>AvbymvswMK</w:t>
            </w:r>
            <w:proofErr w:type="spellEnd"/>
            <w:r w:rsidRPr="00287F83">
              <w:rPr>
                <w:rFonts w:ascii="SutonnyMJ" w:hAnsi="SutonnyMJ" w:cs="Arial"/>
                <w:sz w:val="20"/>
                <w:szCs w:val="20"/>
              </w:rPr>
              <w:t xml:space="preserve"> </w:t>
            </w:r>
            <w:proofErr w:type="spellStart"/>
            <w:r w:rsidRPr="00287F83">
              <w:rPr>
                <w:rFonts w:ascii="SutonnyMJ" w:hAnsi="SutonnyMJ" w:cs="Arial"/>
                <w:sz w:val="20"/>
                <w:szCs w:val="20"/>
              </w:rPr>
              <w:t>KvR</w:t>
            </w:r>
            <w:proofErr w:type="spellEnd"/>
            <w:r w:rsidRPr="00287F83">
              <w:rPr>
                <w:rFonts w:ascii="SutonnyMJ" w:hAnsi="SutonnyMJ" w:cs="Arial"/>
                <w:sz w:val="20"/>
                <w:szCs w:val="20"/>
              </w:rPr>
              <w:t xml:space="preserve">| </w:t>
            </w:r>
          </w:p>
        </w:tc>
        <w:tc>
          <w:tcPr>
            <w:tcW w:w="1350" w:type="dxa"/>
            <w:gridSpan w:val="3"/>
            <w:shd w:val="clear" w:color="auto" w:fill="auto"/>
          </w:tcPr>
          <w:p w:rsidR="00C4266D" w:rsidRPr="00287F83" w:rsidRDefault="00C4266D" w:rsidP="00590F2D">
            <w:pPr>
              <w:spacing w:after="0" w:line="240" w:lineRule="auto"/>
              <w:jc w:val="center"/>
              <w:rPr>
                <w:rFonts w:asciiTheme="majorHAnsi" w:hAnsiTheme="majorHAnsi" w:cs="Arial"/>
                <w:sz w:val="20"/>
                <w:szCs w:val="20"/>
              </w:rPr>
            </w:pPr>
            <w:r w:rsidRPr="00287F83">
              <w:rPr>
                <w:rFonts w:asciiTheme="majorHAnsi" w:hAnsiTheme="majorHAnsi" w:cs="Arial"/>
                <w:sz w:val="20"/>
                <w:szCs w:val="20"/>
              </w:rPr>
              <w:t>Dhaka Medical College Hospital.</w:t>
            </w:r>
          </w:p>
        </w:tc>
        <w:tc>
          <w:tcPr>
            <w:tcW w:w="1800" w:type="dxa"/>
            <w:shd w:val="clear" w:color="auto" w:fill="auto"/>
          </w:tcPr>
          <w:p w:rsidR="00C4266D" w:rsidRPr="00287F83" w:rsidRDefault="00C4266D" w:rsidP="00590F2D">
            <w:pPr>
              <w:spacing w:after="0" w:line="240" w:lineRule="auto"/>
              <w:jc w:val="center"/>
              <w:rPr>
                <w:rFonts w:asciiTheme="majorHAnsi" w:hAnsiTheme="majorHAnsi" w:cs="Arial"/>
                <w:sz w:val="20"/>
                <w:szCs w:val="20"/>
              </w:rPr>
            </w:pPr>
            <w:proofErr w:type="spellStart"/>
            <w:r w:rsidRPr="00287F83">
              <w:rPr>
                <w:rFonts w:asciiTheme="majorHAnsi" w:hAnsiTheme="majorHAnsi" w:cs="Arial"/>
                <w:sz w:val="20"/>
                <w:szCs w:val="20"/>
              </w:rPr>
              <w:t>Tk</w:t>
            </w:r>
            <w:proofErr w:type="spellEnd"/>
            <w:r w:rsidRPr="00287F83">
              <w:rPr>
                <w:rFonts w:asciiTheme="majorHAnsi" w:hAnsiTheme="majorHAnsi" w:cs="Arial"/>
                <w:sz w:val="20"/>
                <w:szCs w:val="20"/>
              </w:rPr>
              <w:t xml:space="preserve"> :  1,65,000/- (One Lac Sixty Five  Thousand) Only</w:t>
            </w:r>
          </w:p>
        </w:tc>
        <w:tc>
          <w:tcPr>
            <w:tcW w:w="1260" w:type="dxa"/>
            <w:shd w:val="clear" w:color="auto" w:fill="auto"/>
          </w:tcPr>
          <w:p w:rsidR="00C4266D" w:rsidRPr="00287F83" w:rsidRDefault="00C4266D" w:rsidP="00590F2D">
            <w:pPr>
              <w:spacing w:after="0" w:line="240" w:lineRule="auto"/>
              <w:jc w:val="center"/>
              <w:rPr>
                <w:rFonts w:asciiTheme="majorHAnsi" w:hAnsiTheme="majorHAnsi" w:cs="Arial"/>
                <w:sz w:val="20"/>
                <w:szCs w:val="20"/>
              </w:rPr>
            </w:pPr>
            <w:r w:rsidRPr="00287F83">
              <w:rPr>
                <w:rFonts w:asciiTheme="majorHAnsi" w:hAnsiTheme="majorHAnsi" w:cs="Arial"/>
                <w:sz w:val="20"/>
                <w:szCs w:val="20"/>
              </w:rPr>
              <w:t>08 (Eight) Months</w:t>
            </w:r>
          </w:p>
        </w:tc>
      </w:tr>
      <w:tr w:rsidR="00C4266D" w:rsidRPr="00287F83" w:rsidTr="00287F83">
        <w:tc>
          <w:tcPr>
            <w:tcW w:w="558" w:type="dxa"/>
            <w:gridSpan w:val="2"/>
            <w:shd w:val="clear" w:color="auto" w:fill="auto"/>
            <w:vAlign w:val="center"/>
          </w:tcPr>
          <w:p w:rsidR="00C4266D" w:rsidRPr="00287F83" w:rsidRDefault="00C4266D" w:rsidP="00354925">
            <w:pPr>
              <w:spacing w:after="0"/>
              <w:jc w:val="center"/>
              <w:rPr>
                <w:rFonts w:asciiTheme="majorHAnsi" w:hAnsiTheme="majorHAnsi" w:cs="Arial"/>
                <w:sz w:val="20"/>
                <w:szCs w:val="20"/>
              </w:rPr>
            </w:pPr>
          </w:p>
        </w:tc>
        <w:tc>
          <w:tcPr>
            <w:tcW w:w="810" w:type="dxa"/>
            <w:shd w:val="clear" w:color="auto" w:fill="auto"/>
            <w:vAlign w:val="center"/>
          </w:tcPr>
          <w:p w:rsidR="00C4266D" w:rsidRPr="00287F83" w:rsidRDefault="00C4266D" w:rsidP="00590F2D">
            <w:pPr>
              <w:spacing w:after="0" w:line="240" w:lineRule="auto"/>
              <w:jc w:val="center"/>
              <w:rPr>
                <w:rFonts w:asciiTheme="majorHAnsi" w:hAnsiTheme="majorHAnsi" w:cs="Arial"/>
                <w:sz w:val="20"/>
                <w:szCs w:val="20"/>
              </w:rPr>
            </w:pPr>
            <w:r w:rsidRPr="00287F83">
              <w:rPr>
                <w:rFonts w:asciiTheme="majorHAnsi" w:hAnsiTheme="majorHAnsi" w:cs="Arial"/>
                <w:sz w:val="20"/>
                <w:szCs w:val="20"/>
              </w:rPr>
              <w:t>Lot No -2</w:t>
            </w:r>
          </w:p>
        </w:tc>
        <w:tc>
          <w:tcPr>
            <w:tcW w:w="3960" w:type="dxa"/>
            <w:gridSpan w:val="5"/>
            <w:shd w:val="clear" w:color="auto" w:fill="auto"/>
          </w:tcPr>
          <w:p w:rsidR="00C4266D" w:rsidRPr="00287F83" w:rsidRDefault="00C4266D" w:rsidP="00590F2D">
            <w:pPr>
              <w:spacing w:after="0" w:line="240" w:lineRule="auto"/>
              <w:jc w:val="both"/>
              <w:rPr>
                <w:rFonts w:ascii="SutonnyMJ" w:hAnsi="SutonnyMJ" w:cs="Arial"/>
                <w:sz w:val="20"/>
                <w:szCs w:val="20"/>
              </w:rPr>
            </w:pPr>
            <w:proofErr w:type="spellStart"/>
            <w:r w:rsidRPr="00287F83">
              <w:rPr>
                <w:rFonts w:ascii="SutonnyMJ" w:hAnsi="SutonnyMJ" w:cs="Arial"/>
                <w:sz w:val="20"/>
                <w:szCs w:val="20"/>
              </w:rPr>
              <w:t>XvKv</w:t>
            </w:r>
            <w:proofErr w:type="spellEnd"/>
            <w:r w:rsidRPr="00287F83">
              <w:rPr>
                <w:rFonts w:ascii="SutonnyMJ" w:hAnsi="SutonnyMJ" w:cs="Arial"/>
                <w:sz w:val="20"/>
                <w:szCs w:val="20"/>
              </w:rPr>
              <w:t xml:space="preserve"> †</w:t>
            </w:r>
            <w:proofErr w:type="spellStart"/>
            <w:r w:rsidRPr="00287F83">
              <w:rPr>
                <w:rFonts w:ascii="SutonnyMJ" w:hAnsi="SutonnyMJ" w:cs="Arial"/>
                <w:sz w:val="20"/>
                <w:szCs w:val="20"/>
              </w:rPr>
              <w:t>gwW‡Kj</w:t>
            </w:r>
            <w:proofErr w:type="spellEnd"/>
            <w:r w:rsidRPr="00287F83">
              <w:rPr>
                <w:rFonts w:ascii="SutonnyMJ" w:hAnsi="SutonnyMJ" w:cs="Arial"/>
                <w:sz w:val="20"/>
                <w:szCs w:val="20"/>
              </w:rPr>
              <w:t xml:space="preserve"> </w:t>
            </w:r>
            <w:proofErr w:type="spellStart"/>
            <w:r w:rsidRPr="00287F83">
              <w:rPr>
                <w:rFonts w:ascii="SutonnyMJ" w:hAnsi="SutonnyMJ" w:cs="Arial"/>
                <w:sz w:val="20"/>
                <w:szCs w:val="20"/>
              </w:rPr>
              <w:t>K‡jR</w:t>
            </w:r>
            <w:proofErr w:type="spellEnd"/>
            <w:r w:rsidRPr="00287F83">
              <w:rPr>
                <w:rFonts w:ascii="SutonnyMJ" w:hAnsi="SutonnyMJ" w:cs="Arial"/>
                <w:sz w:val="20"/>
                <w:szCs w:val="20"/>
              </w:rPr>
              <w:t xml:space="preserve"> </w:t>
            </w:r>
            <w:proofErr w:type="spellStart"/>
            <w:r w:rsidRPr="00287F83">
              <w:rPr>
                <w:rFonts w:ascii="SutonnyMJ" w:hAnsi="SutonnyMJ" w:cs="Arial"/>
                <w:sz w:val="20"/>
                <w:szCs w:val="20"/>
              </w:rPr>
              <w:t>nvmcvZv‡ji</w:t>
            </w:r>
            <w:proofErr w:type="spellEnd"/>
            <w:r w:rsidRPr="00287F83">
              <w:rPr>
                <w:rFonts w:ascii="SutonnyMJ" w:hAnsi="SutonnyMJ" w:cs="Arial"/>
                <w:sz w:val="20"/>
                <w:szCs w:val="20"/>
              </w:rPr>
              <w:t xml:space="preserve"> ‡</w:t>
            </w:r>
            <w:proofErr w:type="spellStart"/>
            <w:r w:rsidRPr="00287F83">
              <w:rPr>
                <w:rFonts w:ascii="SutonnyMJ" w:hAnsi="SutonnyMJ" w:cs="Arial"/>
                <w:sz w:val="20"/>
                <w:szCs w:val="20"/>
              </w:rPr>
              <w:t>Kweb</w:t>
            </w:r>
            <w:proofErr w:type="spellEnd"/>
            <w:r w:rsidRPr="00287F83">
              <w:rPr>
                <w:rFonts w:ascii="SutonnyMJ" w:hAnsi="SutonnyMJ" w:cs="Arial"/>
                <w:sz w:val="20"/>
                <w:szCs w:val="20"/>
              </w:rPr>
              <w:t xml:space="preserve"> </w:t>
            </w:r>
            <w:proofErr w:type="spellStart"/>
            <w:r w:rsidRPr="00287F83">
              <w:rPr>
                <w:rFonts w:ascii="SutonnyMJ" w:hAnsi="SutonnyMJ" w:cs="Arial"/>
                <w:sz w:val="20"/>
                <w:szCs w:val="20"/>
              </w:rPr>
              <w:t>eø‡K</w:t>
            </w:r>
            <w:proofErr w:type="spellEnd"/>
            <w:r w:rsidRPr="00287F83">
              <w:rPr>
                <w:rFonts w:ascii="SutonnyMJ" w:hAnsi="SutonnyMJ" w:cs="Arial"/>
                <w:sz w:val="20"/>
                <w:szCs w:val="20"/>
              </w:rPr>
              <w:t xml:space="preserve"> </w:t>
            </w:r>
            <w:proofErr w:type="spellStart"/>
            <w:r w:rsidRPr="00287F83">
              <w:rPr>
                <w:rFonts w:ascii="SutonnyMJ" w:hAnsi="SutonnyMJ" w:cs="Arial"/>
                <w:sz w:val="20"/>
                <w:szCs w:val="20"/>
              </w:rPr>
              <w:t>we`¨gvb</w:t>
            </w:r>
            <w:proofErr w:type="spellEnd"/>
            <w:r w:rsidRPr="00287F83">
              <w:rPr>
                <w:rFonts w:ascii="SutonnyMJ" w:hAnsi="SutonnyMJ" w:cs="Arial"/>
                <w:sz w:val="20"/>
                <w:szCs w:val="20"/>
              </w:rPr>
              <w:t xml:space="preserve"> </w:t>
            </w:r>
            <w:proofErr w:type="spellStart"/>
            <w:r w:rsidRPr="00287F83">
              <w:rPr>
                <w:rFonts w:ascii="SutonnyMJ" w:hAnsi="SutonnyMJ" w:cs="Arial"/>
                <w:sz w:val="20"/>
                <w:szCs w:val="20"/>
              </w:rPr>
              <w:t>AwZ</w:t>
            </w:r>
            <w:proofErr w:type="spellEnd"/>
            <w:r w:rsidRPr="00287F83">
              <w:rPr>
                <w:rFonts w:ascii="SutonnyMJ" w:hAnsi="SutonnyMJ" w:cs="Arial"/>
                <w:sz w:val="20"/>
                <w:szCs w:val="20"/>
              </w:rPr>
              <w:t xml:space="preserve"> </w:t>
            </w:r>
            <w:proofErr w:type="spellStart"/>
            <w:r w:rsidRPr="00287F83">
              <w:rPr>
                <w:rFonts w:ascii="SutonnyMJ" w:hAnsi="SutonnyMJ" w:cs="Arial"/>
                <w:sz w:val="20"/>
                <w:szCs w:val="20"/>
              </w:rPr>
              <w:t>cyivZb</w:t>
            </w:r>
            <w:proofErr w:type="spellEnd"/>
            <w:r w:rsidRPr="00287F83">
              <w:rPr>
                <w:rFonts w:ascii="SutonnyMJ" w:hAnsi="SutonnyMJ" w:cs="Arial"/>
                <w:sz w:val="20"/>
                <w:szCs w:val="20"/>
              </w:rPr>
              <w:t xml:space="preserve"> 1600†KwR (3-óc) </w:t>
            </w:r>
            <w:proofErr w:type="spellStart"/>
            <w:r w:rsidRPr="00287F83">
              <w:rPr>
                <w:rFonts w:ascii="SutonnyMJ" w:hAnsi="SutonnyMJ" w:cs="Arial"/>
                <w:sz w:val="20"/>
                <w:szCs w:val="20"/>
              </w:rPr>
              <w:t>wewkó</w:t>
            </w:r>
            <w:proofErr w:type="spellEnd"/>
            <w:r w:rsidRPr="00287F83">
              <w:rPr>
                <w:rFonts w:ascii="SutonnyMJ" w:hAnsi="SutonnyMJ" w:cs="Arial"/>
                <w:sz w:val="20"/>
                <w:szCs w:val="20"/>
              </w:rPr>
              <w:t xml:space="preserve"> †</w:t>
            </w:r>
            <w:proofErr w:type="spellStart"/>
            <w:r w:rsidRPr="00287F83">
              <w:rPr>
                <w:rFonts w:ascii="SutonnyMJ" w:hAnsi="SutonnyMJ" w:cs="Arial"/>
                <w:sz w:val="20"/>
                <w:szCs w:val="20"/>
              </w:rPr>
              <w:t>eW</w:t>
            </w:r>
            <w:proofErr w:type="spellEnd"/>
            <w:r w:rsidRPr="00287F83">
              <w:rPr>
                <w:rFonts w:ascii="SutonnyMJ" w:hAnsi="SutonnyMJ" w:cs="Arial"/>
                <w:sz w:val="20"/>
                <w:szCs w:val="20"/>
              </w:rPr>
              <w:t xml:space="preserve"> </w:t>
            </w:r>
            <w:proofErr w:type="spellStart"/>
            <w:r w:rsidRPr="00287F83">
              <w:rPr>
                <w:rFonts w:ascii="SutonnyMJ" w:hAnsi="SutonnyMJ" w:cs="Arial"/>
                <w:sz w:val="20"/>
                <w:szCs w:val="20"/>
              </w:rPr>
              <w:t>wjdU</w:t>
            </w:r>
            <w:proofErr w:type="spellEnd"/>
            <w:r w:rsidRPr="00287F83">
              <w:rPr>
                <w:rFonts w:ascii="SutonnyMJ" w:hAnsi="SutonnyMJ" w:cs="Arial"/>
                <w:sz w:val="20"/>
                <w:szCs w:val="20"/>
              </w:rPr>
              <w:t xml:space="preserve">  </w:t>
            </w:r>
            <w:proofErr w:type="spellStart"/>
            <w:r w:rsidRPr="00287F83">
              <w:rPr>
                <w:rFonts w:ascii="SutonnyMJ" w:hAnsi="SutonnyMJ" w:cs="Arial"/>
                <w:sz w:val="20"/>
                <w:szCs w:val="20"/>
              </w:rPr>
              <w:t>cwieZ©b</w:t>
            </w:r>
            <w:proofErr w:type="spellEnd"/>
            <w:r w:rsidRPr="00287F83">
              <w:rPr>
                <w:rFonts w:ascii="SutonnyMJ" w:hAnsi="SutonnyMJ" w:cs="Arial"/>
                <w:sz w:val="20"/>
                <w:szCs w:val="20"/>
              </w:rPr>
              <w:t xml:space="preserve"> </w:t>
            </w:r>
            <w:proofErr w:type="spellStart"/>
            <w:r w:rsidRPr="00287F83">
              <w:rPr>
                <w:rFonts w:ascii="SutonnyMJ" w:hAnsi="SutonnyMJ" w:cs="Arial"/>
                <w:sz w:val="20"/>
                <w:szCs w:val="20"/>
              </w:rPr>
              <w:t>c~e©K</w:t>
            </w:r>
            <w:proofErr w:type="spellEnd"/>
            <w:r w:rsidRPr="00287F83">
              <w:rPr>
                <w:rFonts w:ascii="SutonnyMJ" w:hAnsi="SutonnyMJ" w:cs="Arial"/>
                <w:sz w:val="20"/>
                <w:szCs w:val="20"/>
              </w:rPr>
              <w:t xml:space="preserve"> </w:t>
            </w:r>
            <w:proofErr w:type="spellStart"/>
            <w:r w:rsidRPr="00287F83">
              <w:rPr>
                <w:rFonts w:ascii="SutonnyMJ" w:hAnsi="SutonnyMJ" w:cs="Arial"/>
                <w:sz w:val="20"/>
                <w:szCs w:val="20"/>
              </w:rPr>
              <w:t>bZzb</w:t>
            </w:r>
            <w:proofErr w:type="spellEnd"/>
            <w:r w:rsidRPr="00287F83">
              <w:rPr>
                <w:rFonts w:ascii="SutonnyMJ" w:hAnsi="SutonnyMJ" w:cs="Arial"/>
                <w:sz w:val="20"/>
                <w:szCs w:val="20"/>
              </w:rPr>
              <w:t xml:space="preserve"> †</w:t>
            </w:r>
            <w:proofErr w:type="spellStart"/>
            <w:r w:rsidRPr="00287F83">
              <w:rPr>
                <w:rFonts w:ascii="SutonnyMJ" w:hAnsi="SutonnyMJ" w:cs="Arial"/>
                <w:sz w:val="20"/>
                <w:szCs w:val="20"/>
              </w:rPr>
              <w:t>eW</w:t>
            </w:r>
            <w:proofErr w:type="spellEnd"/>
            <w:r w:rsidRPr="00287F83">
              <w:rPr>
                <w:rFonts w:ascii="SutonnyMJ" w:hAnsi="SutonnyMJ" w:cs="Arial"/>
                <w:sz w:val="20"/>
                <w:szCs w:val="20"/>
              </w:rPr>
              <w:t xml:space="preserve"> </w:t>
            </w:r>
            <w:proofErr w:type="spellStart"/>
            <w:r w:rsidRPr="00287F83">
              <w:rPr>
                <w:rFonts w:ascii="SutonnyMJ" w:hAnsi="SutonnyMJ" w:cs="Arial"/>
                <w:sz w:val="20"/>
                <w:szCs w:val="20"/>
              </w:rPr>
              <w:t>wjdU</w:t>
            </w:r>
            <w:proofErr w:type="spellEnd"/>
            <w:r w:rsidRPr="00287F83">
              <w:rPr>
                <w:rFonts w:ascii="SutonnyMJ" w:hAnsi="SutonnyMJ" w:cs="Arial"/>
                <w:sz w:val="20"/>
                <w:szCs w:val="20"/>
              </w:rPr>
              <w:t xml:space="preserve"> </w:t>
            </w:r>
            <w:proofErr w:type="spellStart"/>
            <w:r w:rsidRPr="00287F83">
              <w:rPr>
                <w:rFonts w:ascii="SutonnyMJ" w:hAnsi="SutonnyMJ" w:cs="Arial"/>
                <w:sz w:val="20"/>
                <w:szCs w:val="20"/>
              </w:rPr>
              <w:t>mieivn</w:t>
            </w:r>
            <w:proofErr w:type="spellEnd"/>
            <w:r w:rsidRPr="00287F83">
              <w:rPr>
                <w:rFonts w:ascii="SutonnyMJ" w:hAnsi="SutonnyMJ" w:cs="Arial"/>
                <w:sz w:val="20"/>
                <w:szCs w:val="20"/>
              </w:rPr>
              <w:t xml:space="preserve"> I ¯’</w:t>
            </w:r>
            <w:proofErr w:type="spellStart"/>
            <w:r w:rsidRPr="00287F83">
              <w:rPr>
                <w:rFonts w:ascii="SutonnyMJ" w:hAnsi="SutonnyMJ" w:cs="Arial"/>
                <w:sz w:val="20"/>
                <w:szCs w:val="20"/>
              </w:rPr>
              <w:t>vcb</w:t>
            </w:r>
            <w:proofErr w:type="spellEnd"/>
            <w:r w:rsidRPr="00287F83">
              <w:rPr>
                <w:rFonts w:ascii="SutonnyMJ" w:hAnsi="SutonnyMJ" w:cs="Arial"/>
                <w:sz w:val="20"/>
                <w:szCs w:val="20"/>
              </w:rPr>
              <w:t xml:space="preserve"> </w:t>
            </w:r>
            <w:proofErr w:type="spellStart"/>
            <w:r w:rsidRPr="00287F83">
              <w:rPr>
                <w:rFonts w:ascii="SutonnyMJ" w:hAnsi="SutonnyMJ" w:cs="Arial"/>
                <w:sz w:val="20"/>
                <w:szCs w:val="20"/>
              </w:rPr>
              <w:t>mn</w:t>
            </w:r>
            <w:proofErr w:type="spellEnd"/>
            <w:r w:rsidRPr="00287F83">
              <w:rPr>
                <w:rFonts w:ascii="SutonnyMJ" w:hAnsi="SutonnyMJ" w:cs="Arial"/>
                <w:sz w:val="20"/>
                <w:szCs w:val="20"/>
              </w:rPr>
              <w:t xml:space="preserve">  </w:t>
            </w:r>
            <w:proofErr w:type="spellStart"/>
            <w:r w:rsidRPr="00287F83">
              <w:rPr>
                <w:rFonts w:ascii="SutonnyMJ" w:hAnsi="SutonnyMJ" w:cs="Arial"/>
                <w:sz w:val="20"/>
                <w:szCs w:val="20"/>
              </w:rPr>
              <w:t>AvbymvswMK</w:t>
            </w:r>
            <w:proofErr w:type="spellEnd"/>
            <w:r w:rsidRPr="00287F83">
              <w:rPr>
                <w:rFonts w:ascii="SutonnyMJ" w:hAnsi="SutonnyMJ" w:cs="Arial"/>
                <w:sz w:val="20"/>
                <w:szCs w:val="20"/>
              </w:rPr>
              <w:t xml:space="preserve"> </w:t>
            </w:r>
            <w:proofErr w:type="spellStart"/>
            <w:r w:rsidRPr="00287F83">
              <w:rPr>
                <w:rFonts w:ascii="SutonnyMJ" w:hAnsi="SutonnyMJ" w:cs="Arial"/>
                <w:sz w:val="20"/>
                <w:szCs w:val="20"/>
              </w:rPr>
              <w:t>KvR</w:t>
            </w:r>
            <w:proofErr w:type="spellEnd"/>
            <w:r w:rsidRPr="00287F83">
              <w:rPr>
                <w:rFonts w:ascii="SutonnyMJ" w:hAnsi="SutonnyMJ" w:cs="Arial"/>
                <w:sz w:val="20"/>
                <w:szCs w:val="20"/>
              </w:rPr>
              <w:t>|</w:t>
            </w:r>
          </w:p>
        </w:tc>
        <w:tc>
          <w:tcPr>
            <w:tcW w:w="1350" w:type="dxa"/>
            <w:gridSpan w:val="3"/>
            <w:shd w:val="clear" w:color="auto" w:fill="auto"/>
          </w:tcPr>
          <w:p w:rsidR="00C4266D" w:rsidRPr="00287F83" w:rsidRDefault="00C4266D" w:rsidP="00590F2D">
            <w:pPr>
              <w:spacing w:after="0" w:line="240" w:lineRule="auto"/>
              <w:jc w:val="center"/>
              <w:rPr>
                <w:rFonts w:asciiTheme="majorHAnsi" w:hAnsiTheme="majorHAnsi" w:cs="Arial"/>
                <w:sz w:val="20"/>
                <w:szCs w:val="20"/>
              </w:rPr>
            </w:pPr>
            <w:r w:rsidRPr="00287F83">
              <w:rPr>
                <w:rFonts w:asciiTheme="majorHAnsi" w:hAnsiTheme="majorHAnsi" w:cs="Arial"/>
                <w:sz w:val="20"/>
                <w:szCs w:val="20"/>
              </w:rPr>
              <w:t>Dhaka Medical College Hospital.</w:t>
            </w:r>
          </w:p>
        </w:tc>
        <w:tc>
          <w:tcPr>
            <w:tcW w:w="1800" w:type="dxa"/>
            <w:shd w:val="clear" w:color="auto" w:fill="auto"/>
          </w:tcPr>
          <w:p w:rsidR="00C4266D" w:rsidRPr="00287F83" w:rsidRDefault="00C4266D" w:rsidP="00590F2D">
            <w:pPr>
              <w:spacing w:after="0" w:line="240" w:lineRule="auto"/>
              <w:jc w:val="center"/>
              <w:rPr>
                <w:rFonts w:asciiTheme="majorHAnsi" w:hAnsiTheme="majorHAnsi" w:cs="Arial"/>
                <w:sz w:val="20"/>
                <w:szCs w:val="20"/>
              </w:rPr>
            </w:pPr>
            <w:proofErr w:type="spellStart"/>
            <w:r w:rsidRPr="00287F83">
              <w:rPr>
                <w:rFonts w:asciiTheme="majorHAnsi" w:hAnsiTheme="majorHAnsi" w:cs="Arial"/>
                <w:sz w:val="20"/>
                <w:szCs w:val="20"/>
              </w:rPr>
              <w:t>Tk</w:t>
            </w:r>
            <w:proofErr w:type="spellEnd"/>
            <w:r w:rsidRPr="00287F83">
              <w:rPr>
                <w:rFonts w:asciiTheme="majorHAnsi" w:hAnsiTheme="majorHAnsi" w:cs="Arial"/>
                <w:sz w:val="20"/>
                <w:szCs w:val="20"/>
              </w:rPr>
              <w:t xml:space="preserve"> :  1,60,000/- (One Lac Sixty Thousand) Only</w:t>
            </w:r>
          </w:p>
        </w:tc>
        <w:tc>
          <w:tcPr>
            <w:tcW w:w="1260" w:type="dxa"/>
            <w:shd w:val="clear" w:color="auto" w:fill="auto"/>
          </w:tcPr>
          <w:p w:rsidR="00C4266D" w:rsidRPr="00287F83" w:rsidRDefault="00C4266D" w:rsidP="00590F2D">
            <w:pPr>
              <w:spacing w:after="0" w:line="240" w:lineRule="auto"/>
              <w:jc w:val="center"/>
              <w:rPr>
                <w:rFonts w:asciiTheme="majorHAnsi" w:hAnsiTheme="majorHAnsi" w:cs="Arial"/>
                <w:sz w:val="20"/>
                <w:szCs w:val="20"/>
              </w:rPr>
            </w:pPr>
            <w:r w:rsidRPr="00287F83">
              <w:rPr>
                <w:rFonts w:asciiTheme="majorHAnsi" w:hAnsiTheme="majorHAnsi" w:cs="Arial"/>
                <w:sz w:val="20"/>
                <w:szCs w:val="20"/>
              </w:rPr>
              <w:t>08 (Eight) Months</w:t>
            </w:r>
          </w:p>
        </w:tc>
      </w:tr>
      <w:tr w:rsidR="00C4266D" w:rsidRPr="00287F83" w:rsidTr="00287F83">
        <w:tc>
          <w:tcPr>
            <w:tcW w:w="558" w:type="dxa"/>
            <w:gridSpan w:val="2"/>
            <w:shd w:val="clear" w:color="auto" w:fill="auto"/>
            <w:vAlign w:val="center"/>
          </w:tcPr>
          <w:p w:rsidR="00C4266D" w:rsidRPr="00287F83" w:rsidRDefault="00C4266D" w:rsidP="00354925">
            <w:pPr>
              <w:spacing w:after="0"/>
              <w:jc w:val="center"/>
              <w:rPr>
                <w:rFonts w:asciiTheme="majorHAnsi" w:hAnsiTheme="majorHAnsi" w:cs="Arial"/>
                <w:sz w:val="20"/>
                <w:szCs w:val="20"/>
              </w:rPr>
            </w:pPr>
          </w:p>
        </w:tc>
        <w:tc>
          <w:tcPr>
            <w:tcW w:w="810" w:type="dxa"/>
            <w:shd w:val="clear" w:color="auto" w:fill="auto"/>
            <w:vAlign w:val="center"/>
          </w:tcPr>
          <w:p w:rsidR="00C4266D" w:rsidRPr="00287F83" w:rsidRDefault="00C4266D" w:rsidP="00590F2D">
            <w:pPr>
              <w:spacing w:after="0" w:line="240" w:lineRule="auto"/>
              <w:jc w:val="center"/>
              <w:rPr>
                <w:rFonts w:asciiTheme="majorHAnsi" w:hAnsiTheme="majorHAnsi" w:cs="Arial"/>
                <w:sz w:val="20"/>
                <w:szCs w:val="20"/>
              </w:rPr>
            </w:pPr>
            <w:r w:rsidRPr="00287F83">
              <w:rPr>
                <w:rFonts w:asciiTheme="majorHAnsi" w:hAnsiTheme="majorHAnsi" w:cs="Arial"/>
                <w:sz w:val="20"/>
                <w:szCs w:val="20"/>
              </w:rPr>
              <w:t>Lot No 3</w:t>
            </w:r>
          </w:p>
        </w:tc>
        <w:tc>
          <w:tcPr>
            <w:tcW w:w="3960" w:type="dxa"/>
            <w:gridSpan w:val="5"/>
            <w:shd w:val="clear" w:color="auto" w:fill="auto"/>
          </w:tcPr>
          <w:p w:rsidR="00C4266D" w:rsidRPr="00287F83" w:rsidRDefault="00C4266D" w:rsidP="00590F2D">
            <w:pPr>
              <w:spacing w:after="0" w:line="240" w:lineRule="auto"/>
              <w:jc w:val="both"/>
              <w:rPr>
                <w:rFonts w:ascii="Cambria" w:hAnsi="Cambria" w:cs="Arial"/>
                <w:sz w:val="20"/>
                <w:szCs w:val="20"/>
              </w:rPr>
            </w:pPr>
            <w:r w:rsidRPr="00287F83">
              <w:rPr>
                <w:rFonts w:ascii="Cambria" w:hAnsi="Cambria" w:cs="Arial"/>
                <w:sz w:val="20"/>
                <w:szCs w:val="20"/>
              </w:rPr>
              <w:t xml:space="preserve">Replacement the existing 02 </w:t>
            </w:r>
            <w:proofErr w:type="spellStart"/>
            <w:r w:rsidRPr="00287F83">
              <w:rPr>
                <w:rFonts w:ascii="Cambria" w:hAnsi="Cambria" w:cs="Arial"/>
                <w:sz w:val="20"/>
                <w:szCs w:val="20"/>
              </w:rPr>
              <w:t>Nos</w:t>
            </w:r>
            <w:proofErr w:type="spellEnd"/>
            <w:r w:rsidRPr="00287F83">
              <w:rPr>
                <w:rFonts w:ascii="Cambria" w:hAnsi="Cambria" w:cs="Arial"/>
                <w:sz w:val="20"/>
                <w:szCs w:val="20"/>
              </w:rPr>
              <w:t xml:space="preserve"> Old/ Non repairable (Lift No-1 &amp; 2</w:t>
            </w:r>
            <w:proofErr w:type="gramStart"/>
            <w:r w:rsidRPr="00287F83">
              <w:rPr>
                <w:rFonts w:ascii="Cambria" w:hAnsi="Cambria" w:cs="Arial"/>
                <w:sz w:val="20"/>
                <w:szCs w:val="20"/>
              </w:rPr>
              <w:t>)  Lift</w:t>
            </w:r>
            <w:proofErr w:type="gramEnd"/>
            <w:r w:rsidRPr="00287F83">
              <w:rPr>
                <w:rFonts w:ascii="Cambria" w:hAnsi="Cambria" w:cs="Arial"/>
                <w:sz w:val="20"/>
                <w:szCs w:val="20"/>
              </w:rPr>
              <w:t xml:space="preserve"> by Supply of new Lift in the Sir </w:t>
            </w:r>
            <w:proofErr w:type="spellStart"/>
            <w:r w:rsidRPr="00287F83">
              <w:rPr>
                <w:rFonts w:ascii="Cambria" w:hAnsi="Cambria" w:cs="Arial"/>
                <w:sz w:val="20"/>
                <w:szCs w:val="20"/>
              </w:rPr>
              <w:t>Salimullah</w:t>
            </w:r>
            <w:proofErr w:type="spellEnd"/>
            <w:r w:rsidRPr="00287F83">
              <w:rPr>
                <w:rFonts w:ascii="Cambria" w:hAnsi="Cambria" w:cs="Arial"/>
                <w:sz w:val="20"/>
                <w:szCs w:val="20"/>
              </w:rPr>
              <w:t xml:space="preserve"> Medical Collage </w:t>
            </w:r>
            <w:proofErr w:type="spellStart"/>
            <w:r w:rsidRPr="00287F83">
              <w:rPr>
                <w:rFonts w:ascii="Cambria" w:hAnsi="Cambria" w:cs="Arial"/>
                <w:sz w:val="20"/>
                <w:szCs w:val="20"/>
              </w:rPr>
              <w:t>Midford</w:t>
            </w:r>
            <w:proofErr w:type="spellEnd"/>
            <w:r w:rsidRPr="00287F83">
              <w:rPr>
                <w:rFonts w:ascii="Cambria" w:hAnsi="Cambria" w:cs="Arial"/>
                <w:sz w:val="20"/>
                <w:szCs w:val="20"/>
              </w:rPr>
              <w:t xml:space="preserve"> Hospital Dhaka.</w:t>
            </w:r>
          </w:p>
        </w:tc>
        <w:tc>
          <w:tcPr>
            <w:tcW w:w="1350" w:type="dxa"/>
            <w:gridSpan w:val="3"/>
            <w:shd w:val="clear" w:color="auto" w:fill="auto"/>
          </w:tcPr>
          <w:p w:rsidR="00C4266D" w:rsidRPr="00287F83" w:rsidRDefault="00C4266D" w:rsidP="00590F2D">
            <w:pPr>
              <w:spacing w:after="0" w:line="240" w:lineRule="auto"/>
              <w:jc w:val="center"/>
              <w:rPr>
                <w:rFonts w:asciiTheme="majorHAnsi" w:hAnsiTheme="majorHAnsi" w:cs="Arial"/>
                <w:sz w:val="20"/>
                <w:szCs w:val="20"/>
              </w:rPr>
            </w:pPr>
            <w:proofErr w:type="spellStart"/>
            <w:r w:rsidRPr="00287F83">
              <w:rPr>
                <w:rFonts w:asciiTheme="majorHAnsi" w:hAnsiTheme="majorHAnsi" w:cs="Arial"/>
                <w:sz w:val="20"/>
                <w:szCs w:val="20"/>
              </w:rPr>
              <w:t>Midford</w:t>
            </w:r>
            <w:proofErr w:type="spellEnd"/>
            <w:r w:rsidRPr="00287F83">
              <w:rPr>
                <w:rFonts w:asciiTheme="majorHAnsi" w:hAnsiTheme="majorHAnsi" w:cs="Arial"/>
                <w:sz w:val="20"/>
                <w:szCs w:val="20"/>
              </w:rPr>
              <w:t xml:space="preserve"> Medical College Hospital, Dhaka.</w:t>
            </w:r>
          </w:p>
        </w:tc>
        <w:tc>
          <w:tcPr>
            <w:tcW w:w="1800" w:type="dxa"/>
            <w:shd w:val="clear" w:color="auto" w:fill="auto"/>
          </w:tcPr>
          <w:p w:rsidR="00C4266D" w:rsidRPr="00287F83" w:rsidRDefault="00C4266D" w:rsidP="00A6416E">
            <w:pPr>
              <w:spacing w:after="0" w:line="240" w:lineRule="auto"/>
              <w:jc w:val="center"/>
              <w:rPr>
                <w:rFonts w:asciiTheme="majorHAnsi" w:hAnsiTheme="majorHAnsi" w:cs="Arial"/>
                <w:sz w:val="20"/>
                <w:szCs w:val="20"/>
              </w:rPr>
            </w:pPr>
            <w:proofErr w:type="spellStart"/>
            <w:r w:rsidRPr="00287F83">
              <w:rPr>
                <w:rFonts w:asciiTheme="majorHAnsi" w:hAnsiTheme="majorHAnsi" w:cs="Arial"/>
                <w:sz w:val="20"/>
                <w:szCs w:val="20"/>
              </w:rPr>
              <w:t>Tk</w:t>
            </w:r>
            <w:proofErr w:type="spellEnd"/>
            <w:r w:rsidRPr="00287F83">
              <w:rPr>
                <w:rFonts w:asciiTheme="majorHAnsi" w:hAnsiTheme="majorHAnsi" w:cs="Arial"/>
                <w:sz w:val="20"/>
                <w:szCs w:val="20"/>
              </w:rPr>
              <w:t xml:space="preserve"> :  4,00,000/- (Fo</w:t>
            </w:r>
            <w:r w:rsidR="00A6416E">
              <w:rPr>
                <w:rFonts w:asciiTheme="majorHAnsi" w:hAnsiTheme="majorHAnsi" w:cs="Arial"/>
                <w:sz w:val="20"/>
                <w:szCs w:val="20"/>
              </w:rPr>
              <w:t>ur</w:t>
            </w:r>
            <w:r w:rsidRPr="00287F83">
              <w:rPr>
                <w:rFonts w:asciiTheme="majorHAnsi" w:hAnsiTheme="majorHAnsi" w:cs="Arial"/>
                <w:sz w:val="20"/>
                <w:szCs w:val="20"/>
              </w:rPr>
              <w:t xml:space="preserve"> Lac) Only</w:t>
            </w:r>
          </w:p>
        </w:tc>
        <w:tc>
          <w:tcPr>
            <w:tcW w:w="1260" w:type="dxa"/>
            <w:shd w:val="clear" w:color="auto" w:fill="auto"/>
          </w:tcPr>
          <w:p w:rsidR="00C4266D" w:rsidRPr="00287F83" w:rsidRDefault="00C4266D" w:rsidP="00590F2D">
            <w:pPr>
              <w:spacing w:after="0" w:line="240" w:lineRule="auto"/>
              <w:jc w:val="center"/>
              <w:rPr>
                <w:rFonts w:asciiTheme="majorHAnsi" w:hAnsiTheme="majorHAnsi" w:cs="Arial"/>
                <w:sz w:val="20"/>
                <w:szCs w:val="20"/>
              </w:rPr>
            </w:pPr>
            <w:r w:rsidRPr="00287F83">
              <w:rPr>
                <w:rFonts w:asciiTheme="majorHAnsi" w:hAnsiTheme="majorHAnsi" w:cs="Arial"/>
                <w:sz w:val="20"/>
                <w:szCs w:val="20"/>
              </w:rPr>
              <w:t>08 (Eight) Months</w:t>
            </w:r>
          </w:p>
        </w:tc>
      </w:tr>
      <w:tr w:rsidR="00C4266D" w:rsidRPr="00287F83" w:rsidTr="00287F83">
        <w:tc>
          <w:tcPr>
            <w:tcW w:w="558" w:type="dxa"/>
            <w:gridSpan w:val="2"/>
            <w:shd w:val="clear" w:color="auto" w:fill="auto"/>
          </w:tcPr>
          <w:p w:rsidR="00C4266D" w:rsidRPr="00287F83" w:rsidRDefault="00C4266D" w:rsidP="00CE480B">
            <w:pPr>
              <w:spacing w:after="0"/>
              <w:rPr>
                <w:rFonts w:asciiTheme="majorHAnsi" w:hAnsiTheme="majorHAnsi" w:cs="Arial"/>
                <w:sz w:val="20"/>
                <w:szCs w:val="20"/>
              </w:rPr>
            </w:pPr>
          </w:p>
        </w:tc>
        <w:tc>
          <w:tcPr>
            <w:tcW w:w="810" w:type="dxa"/>
            <w:shd w:val="clear" w:color="auto" w:fill="auto"/>
          </w:tcPr>
          <w:p w:rsidR="00C4266D" w:rsidRPr="00287F83" w:rsidRDefault="00C4266D" w:rsidP="00CE480B">
            <w:pPr>
              <w:spacing w:after="0"/>
              <w:rPr>
                <w:rFonts w:asciiTheme="majorHAnsi" w:hAnsiTheme="majorHAnsi" w:cs="Arial"/>
                <w:sz w:val="20"/>
                <w:szCs w:val="20"/>
              </w:rPr>
            </w:pPr>
          </w:p>
        </w:tc>
        <w:tc>
          <w:tcPr>
            <w:tcW w:w="3960" w:type="dxa"/>
            <w:gridSpan w:val="5"/>
            <w:shd w:val="clear" w:color="auto" w:fill="auto"/>
          </w:tcPr>
          <w:p w:rsidR="00C4266D" w:rsidRPr="00287F83" w:rsidRDefault="00C4266D" w:rsidP="00CE480B">
            <w:pPr>
              <w:spacing w:after="0"/>
              <w:jc w:val="both"/>
              <w:rPr>
                <w:rFonts w:asciiTheme="majorHAnsi" w:hAnsiTheme="majorHAnsi" w:cs="Arial"/>
                <w:sz w:val="20"/>
                <w:szCs w:val="20"/>
              </w:rPr>
            </w:pPr>
          </w:p>
        </w:tc>
        <w:tc>
          <w:tcPr>
            <w:tcW w:w="1350" w:type="dxa"/>
            <w:gridSpan w:val="3"/>
            <w:shd w:val="clear" w:color="auto" w:fill="auto"/>
          </w:tcPr>
          <w:p w:rsidR="00C4266D" w:rsidRPr="00287F83" w:rsidRDefault="00C4266D" w:rsidP="00CE480B">
            <w:pPr>
              <w:spacing w:after="0" w:line="240" w:lineRule="auto"/>
              <w:rPr>
                <w:rFonts w:asciiTheme="majorHAnsi" w:hAnsiTheme="majorHAnsi" w:cs="Arial"/>
                <w:sz w:val="20"/>
                <w:szCs w:val="20"/>
              </w:rPr>
            </w:pPr>
          </w:p>
        </w:tc>
        <w:tc>
          <w:tcPr>
            <w:tcW w:w="1800" w:type="dxa"/>
            <w:shd w:val="clear" w:color="auto" w:fill="auto"/>
          </w:tcPr>
          <w:p w:rsidR="00C4266D" w:rsidRPr="00287F83" w:rsidRDefault="00C4266D" w:rsidP="009832F4">
            <w:pPr>
              <w:spacing w:after="0" w:line="240" w:lineRule="auto"/>
              <w:rPr>
                <w:rFonts w:asciiTheme="majorHAnsi" w:hAnsiTheme="majorHAnsi" w:cs="Arial"/>
                <w:sz w:val="20"/>
                <w:szCs w:val="20"/>
              </w:rPr>
            </w:pPr>
          </w:p>
        </w:tc>
        <w:tc>
          <w:tcPr>
            <w:tcW w:w="1260" w:type="dxa"/>
            <w:shd w:val="clear" w:color="auto" w:fill="auto"/>
          </w:tcPr>
          <w:p w:rsidR="00C4266D" w:rsidRPr="00287F83" w:rsidRDefault="00C4266D" w:rsidP="009832F4">
            <w:pPr>
              <w:spacing w:after="0" w:line="240" w:lineRule="auto"/>
              <w:rPr>
                <w:rFonts w:asciiTheme="majorHAnsi" w:hAnsiTheme="majorHAnsi" w:cs="Arial"/>
                <w:sz w:val="20"/>
                <w:szCs w:val="20"/>
              </w:rPr>
            </w:pPr>
          </w:p>
        </w:tc>
      </w:tr>
      <w:tr w:rsidR="00C4266D" w:rsidRPr="00287F83" w:rsidTr="00C4266D">
        <w:tc>
          <w:tcPr>
            <w:tcW w:w="9738" w:type="dxa"/>
            <w:gridSpan w:val="13"/>
            <w:shd w:val="clear" w:color="auto" w:fill="auto"/>
          </w:tcPr>
          <w:p w:rsidR="00C4266D" w:rsidRPr="00287F83" w:rsidRDefault="00C4266D" w:rsidP="00CE480B">
            <w:pPr>
              <w:spacing w:after="0"/>
              <w:jc w:val="both"/>
              <w:rPr>
                <w:rFonts w:asciiTheme="majorHAnsi" w:hAnsiTheme="majorHAnsi" w:cs="Arial"/>
                <w:b/>
                <w:bCs/>
                <w:sz w:val="20"/>
                <w:szCs w:val="20"/>
              </w:rPr>
            </w:pPr>
            <w:r w:rsidRPr="00287F83">
              <w:rPr>
                <w:rFonts w:asciiTheme="majorHAnsi" w:hAnsiTheme="majorHAnsi" w:cs="Arial"/>
                <w:b/>
                <w:bCs/>
                <w:sz w:val="20"/>
                <w:szCs w:val="20"/>
              </w:rPr>
              <w:t>PROCURING ENTITY DETAILS</w:t>
            </w:r>
          </w:p>
        </w:tc>
      </w:tr>
      <w:tr w:rsidR="00C4266D" w:rsidRPr="00287F83" w:rsidTr="006220BF">
        <w:trPr>
          <w:trHeight w:val="287"/>
        </w:trPr>
        <w:tc>
          <w:tcPr>
            <w:tcW w:w="558" w:type="dxa"/>
            <w:gridSpan w:val="2"/>
            <w:shd w:val="clear" w:color="auto" w:fill="auto"/>
          </w:tcPr>
          <w:p w:rsidR="00C4266D" w:rsidRPr="00287F83" w:rsidRDefault="00C4266D" w:rsidP="00CE480B">
            <w:pPr>
              <w:spacing w:after="0"/>
              <w:rPr>
                <w:rFonts w:asciiTheme="majorHAnsi" w:hAnsiTheme="majorHAnsi" w:cs="Arial"/>
                <w:sz w:val="20"/>
                <w:szCs w:val="20"/>
              </w:rPr>
            </w:pPr>
            <w:r w:rsidRPr="00287F83">
              <w:rPr>
                <w:rFonts w:asciiTheme="majorHAnsi" w:hAnsiTheme="majorHAnsi" w:cs="Arial"/>
                <w:sz w:val="20"/>
                <w:szCs w:val="20"/>
              </w:rPr>
              <w:t>25</w:t>
            </w:r>
          </w:p>
        </w:tc>
        <w:tc>
          <w:tcPr>
            <w:tcW w:w="3509" w:type="dxa"/>
            <w:gridSpan w:val="4"/>
            <w:shd w:val="clear" w:color="auto" w:fill="auto"/>
          </w:tcPr>
          <w:p w:rsidR="00C4266D" w:rsidRPr="00287F83" w:rsidRDefault="00C4266D" w:rsidP="00573D17">
            <w:pPr>
              <w:spacing w:after="0"/>
              <w:ind w:right="-108"/>
              <w:rPr>
                <w:rFonts w:asciiTheme="majorHAnsi" w:hAnsiTheme="majorHAnsi" w:cs="Arial"/>
                <w:sz w:val="20"/>
                <w:szCs w:val="20"/>
              </w:rPr>
            </w:pPr>
            <w:r w:rsidRPr="00287F83">
              <w:rPr>
                <w:rFonts w:asciiTheme="majorHAnsi" w:hAnsiTheme="majorHAnsi" w:cs="Arial"/>
                <w:sz w:val="20"/>
                <w:szCs w:val="20"/>
              </w:rPr>
              <w:t xml:space="preserve">Name of Official  Inviting Tender                    </w:t>
            </w:r>
          </w:p>
        </w:tc>
        <w:tc>
          <w:tcPr>
            <w:tcW w:w="5671" w:type="dxa"/>
            <w:gridSpan w:val="7"/>
            <w:shd w:val="clear" w:color="auto" w:fill="auto"/>
          </w:tcPr>
          <w:p w:rsidR="00C4266D" w:rsidRPr="00287F83" w:rsidRDefault="00C4266D" w:rsidP="00CE480B">
            <w:pPr>
              <w:spacing w:after="0"/>
              <w:rPr>
                <w:rFonts w:asciiTheme="majorHAnsi" w:hAnsiTheme="majorHAnsi" w:cs="Arial"/>
                <w:sz w:val="20"/>
                <w:szCs w:val="20"/>
              </w:rPr>
            </w:pPr>
            <w:r w:rsidRPr="00287F83">
              <w:rPr>
                <w:rFonts w:asciiTheme="majorHAnsi" w:hAnsiTheme="majorHAnsi" w:cs="Arial"/>
                <w:sz w:val="20"/>
                <w:szCs w:val="20"/>
              </w:rPr>
              <w:t xml:space="preserve">Md. </w:t>
            </w:r>
            <w:proofErr w:type="spellStart"/>
            <w:r w:rsidRPr="00287F83">
              <w:rPr>
                <w:rFonts w:asciiTheme="majorHAnsi" w:hAnsiTheme="majorHAnsi" w:cs="Arial"/>
                <w:sz w:val="20"/>
                <w:szCs w:val="20"/>
              </w:rPr>
              <w:t>Shamsul</w:t>
            </w:r>
            <w:proofErr w:type="spellEnd"/>
            <w:r w:rsidRPr="00287F83">
              <w:rPr>
                <w:rFonts w:asciiTheme="majorHAnsi" w:hAnsiTheme="majorHAnsi" w:cs="Arial"/>
                <w:sz w:val="20"/>
                <w:szCs w:val="20"/>
              </w:rPr>
              <w:t xml:space="preserve">  </w:t>
            </w:r>
            <w:proofErr w:type="spellStart"/>
            <w:r w:rsidRPr="00287F83">
              <w:rPr>
                <w:rFonts w:asciiTheme="majorHAnsi" w:hAnsiTheme="majorHAnsi" w:cs="Arial"/>
                <w:sz w:val="20"/>
                <w:szCs w:val="20"/>
              </w:rPr>
              <w:t>Alam</w:t>
            </w:r>
            <w:proofErr w:type="spellEnd"/>
          </w:p>
        </w:tc>
      </w:tr>
      <w:tr w:rsidR="00C4266D" w:rsidRPr="00287F83" w:rsidTr="006220BF">
        <w:tc>
          <w:tcPr>
            <w:tcW w:w="558" w:type="dxa"/>
            <w:gridSpan w:val="2"/>
            <w:shd w:val="clear" w:color="auto" w:fill="auto"/>
          </w:tcPr>
          <w:p w:rsidR="00C4266D" w:rsidRPr="00287F83" w:rsidRDefault="00C4266D" w:rsidP="00CE480B">
            <w:pPr>
              <w:spacing w:after="0"/>
              <w:rPr>
                <w:rFonts w:asciiTheme="majorHAnsi" w:hAnsiTheme="majorHAnsi" w:cs="Arial"/>
                <w:sz w:val="20"/>
                <w:szCs w:val="20"/>
              </w:rPr>
            </w:pPr>
            <w:r w:rsidRPr="00287F83">
              <w:rPr>
                <w:rFonts w:asciiTheme="majorHAnsi" w:hAnsiTheme="majorHAnsi" w:cs="Arial"/>
                <w:sz w:val="20"/>
                <w:szCs w:val="20"/>
              </w:rPr>
              <w:t>26</w:t>
            </w:r>
          </w:p>
        </w:tc>
        <w:tc>
          <w:tcPr>
            <w:tcW w:w="3509" w:type="dxa"/>
            <w:gridSpan w:val="4"/>
            <w:shd w:val="clear" w:color="auto" w:fill="auto"/>
          </w:tcPr>
          <w:p w:rsidR="00C4266D" w:rsidRPr="00287F83" w:rsidRDefault="00C4266D" w:rsidP="00CE480B">
            <w:pPr>
              <w:spacing w:after="0"/>
              <w:rPr>
                <w:rFonts w:asciiTheme="majorHAnsi" w:hAnsiTheme="majorHAnsi" w:cs="Arial"/>
                <w:sz w:val="20"/>
                <w:szCs w:val="20"/>
              </w:rPr>
            </w:pPr>
            <w:r w:rsidRPr="00287F83">
              <w:rPr>
                <w:rFonts w:asciiTheme="majorHAnsi" w:hAnsiTheme="majorHAnsi" w:cs="Arial"/>
                <w:sz w:val="20"/>
                <w:szCs w:val="20"/>
              </w:rPr>
              <w:t>Designation of Official Inviting Tender</w:t>
            </w:r>
          </w:p>
        </w:tc>
        <w:tc>
          <w:tcPr>
            <w:tcW w:w="5671" w:type="dxa"/>
            <w:gridSpan w:val="7"/>
            <w:shd w:val="clear" w:color="auto" w:fill="auto"/>
          </w:tcPr>
          <w:p w:rsidR="00C4266D" w:rsidRPr="00287F83" w:rsidRDefault="00C4266D" w:rsidP="00CE480B">
            <w:pPr>
              <w:spacing w:after="0"/>
              <w:rPr>
                <w:rFonts w:asciiTheme="majorHAnsi" w:hAnsiTheme="majorHAnsi" w:cs="Arial"/>
                <w:sz w:val="20"/>
                <w:szCs w:val="20"/>
              </w:rPr>
            </w:pPr>
            <w:proofErr w:type="gramStart"/>
            <w:r w:rsidRPr="00287F83">
              <w:rPr>
                <w:rFonts w:asciiTheme="majorHAnsi" w:hAnsiTheme="majorHAnsi" w:cs="Arial"/>
                <w:sz w:val="20"/>
                <w:szCs w:val="20"/>
              </w:rPr>
              <w:t>Executive  Engineer</w:t>
            </w:r>
            <w:proofErr w:type="gramEnd"/>
            <w:r w:rsidRPr="00287F83">
              <w:rPr>
                <w:rFonts w:asciiTheme="majorHAnsi" w:hAnsiTheme="majorHAnsi" w:cs="Arial"/>
                <w:sz w:val="20"/>
                <w:szCs w:val="20"/>
              </w:rPr>
              <w:t>.</w:t>
            </w:r>
          </w:p>
        </w:tc>
      </w:tr>
      <w:tr w:rsidR="00C4266D" w:rsidRPr="00287F83" w:rsidTr="006220BF">
        <w:tc>
          <w:tcPr>
            <w:tcW w:w="558" w:type="dxa"/>
            <w:gridSpan w:val="2"/>
            <w:shd w:val="clear" w:color="auto" w:fill="auto"/>
          </w:tcPr>
          <w:p w:rsidR="00C4266D" w:rsidRPr="00287F83" w:rsidRDefault="00C4266D" w:rsidP="00CE480B">
            <w:pPr>
              <w:spacing w:after="0"/>
              <w:rPr>
                <w:rFonts w:asciiTheme="majorHAnsi" w:hAnsiTheme="majorHAnsi" w:cs="Arial"/>
                <w:sz w:val="20"/>
                <w:szCs w:val="20"/>
              </w:rPr>
            </w:pPr>
            <w:r w:rsidRPr="00287F83">
              <w:rPr>
                <w:rFonts w:asciiTheme="majorHAnsi" w:hAnsiTheme="majorHAnsi" w:cs="Arial"/>
                <w:sz w:val="20"/>
                <w:szCs w:val="20"/>
              </w:rPr>
              <w:t>27</w:t>
            </w:r>
          </w:p>
        </w:tc>
        <w:tc>
          <w:tcPr>
            <w:tcW w:w="3509" w:type="dxa"/>
            <w:gridSpan w:val="4"/>
            <w:shd w:val="clear" w:color="auto" w:fill="auto"/>
          </w:tcPr>
          <w:p w:rsidR="00C4266D" w:rsidRPr="00287F83" w:rsidRDefault="00C4266D" w:rsidP="00CE480B">
            <w:pPr>
              <w:spacing w:after="0"/>
              <w:rPr>
                <w:rFonts w:asciiTheme="majorHAnsi" w:hAnsiTheme="majorHAnsi" w:cs="Arial"/>
                <w:sz w:val="20"/>
                <w:szCs w:val="20"/>
              </w:rPr>
            </w:pPr>
            <w:r w:rsidRPr="00287F83">
              <w:rPr>
                <w:rFonts w:asciiTheme="majorHAnsi" w:hAnsiTheme="majorHAnsi" w:cs="Arial"/>
                <w:sz w:val="20"/>
                <w:szCs w:val="20"/>
              </w:rPr>
              <w:t>Address of Official Inviting Tender</w:t>
            </w:r>
          </w:p>
        </w:tc>
        <w:tc>
          <w:tcPr>
            <w:tcW w:w="5671" w:type="dxa"/>
            <w:gridSpan w:val="7"/>
            <w:shd w:val="clear" w:color="auto" w:fill="auto"/>
          </w:tcPr>
          <w:p w:rsidR="00C4266D" w:rsidRPr="00287F83" w:rsidRDefault="00C4266D" w:rsidP="00CE480B">
            <w:pPr>
              <w:spacing w:after="0"/>
              <w:rPr>
                <w:rFonts w:asciiTheme="majorHAnsi" w:hAnsiTheme="majorHAnsi" w:cs="Arial"/>
                <w:sz w:val="20"/>
                <w:szCs w:val="20"/>
              </w:rPr>
            </w:pPr>
            <w:proofErr w:type="gramStart"/>
            <w:r w:rsidRPr="00287F83">
              <w:rPr>
                <w:rFonts w:asciiTheme="majorHAnsi" w:hAnsiTheme="majorHAnsi" w:cs="Arial"/>
                <w:sz w:val="20"/>
                <w:szCs w:val="20"/>
              </w:rPr>
              <w:t>PWD  E</w:t>
            </w:r>
            <w:proofErr w:type="gramEnd"/>
            <w:r w:rsidRPr="00287F83">
              <w:rPr>
                <w:rFonts w:asciiTheme="majorHAnsi" w:hAnsiTheme="majorHAnsi" w:cs="Arial"/>
                <w:sz w:val="20"/>
                <w:szCs w:val="20"/>
              </w:rPr>
              <w:t xml:space="preserve">/M  Division-4, 2nd 12-storied Govt. Office Building, </w:t>
            </w:r>
            <w:proofErr w:type="spellStart"/>
            <w:r w:rsidRPr="00287F83">
              <w:rPr>
                <w:rFonts w:asciiTheme="majorHAnsi" w:hAnsiTheme="majorHAnsi" w:cs="Arial"/>
                <w:sz w:val="20"/>
                <w:szCs w:val="20"/>
              </w:rPr>
              <w:t>Segunbagicha</w:t>
            </w:r>
            <w:proofErr w:type="spellEnd"/>
            <w:r w:rsidRPr="00287F83">
              <w:rPr>
                <w:rFonts w:asciiTheme="majorHAnsi" w:hAnsiTheme="majorHAnsi" w:cs="Arial"/>
                <w:sz w:val="20"/>
                <w:szCs w:val="20"/>
              </w:rPr>
              <w:t xml:space="preserve">, Dhaka. </w:t>
            </w:r>
          </w:p>
        </w:tc>
      </w:tr>
      <w:tr w:rsidR="00C4266D" w:rsidRPr="00287F83" w:rsidTr="006220BF">
        <w:tc>
          <w:tcPr>
            <w:tcW w:w="558" w:type="dxa"/>
            <w:gridSpan w:val="2"/>
            <w:shd w:val="clear" w:color="auto" w:fill="auto"/>
          </w:tcPr>
          <w:p w:rsidR="00C4266D" w:rsidRPr="00287F83" w:rsidRDefault="00C4266D" w:rsidP="00CE480B">
            <w:pPr>
              <w:spacing w:after="0"/>
              <w:rPr>
                <w:rFonts w:asciiTheme="majorHAnsi" w:hAnsiTheme="majorHAnsi" w:cs="Arial"/>
                <w:sz w:val="20"/>
                <w:szCs w:val="20"/>
              </w:rPr>
            </w:pPr>
            <w:r w:rsidRPr="00287F83">
              <w:rPr>
                <w:rFonts w:asciiTheme="majorHAnsi" w:hAnsiTheme="majorHAnsi" w:cs="Arial"/>
                <w:sz w:val="20"/>
                <w:szCs w:val="20"/>
              </w:rPr>
              <w:t>28</w:t>
            </w:r>
          </w:p>
        </w:tc>
        <w:tc>
          <w:tcPr>
            <w:tcW w:w="3509" w:type="dxa"/>
            <w:gridSpan w:val="4"/>
            <w:shd w:val="clear" w:color="auto" w:fill="auto"/>
          </w:tcPr>
          <w:p w:rsidR="00C4266D" w:rsidRPr="00287F83" w:rsidRDefault="00C4266D" w:rsidP="00CE480B">
            <w:pPr>
              <w:spacing w:after="0"/>
              <w:rPr>
                <w:rFonts w:asciiTheme="majorHAnsi" w:hAnsiTheme="majorHAnsi" w:cs="Arial"/>
                <w:sz w:val="20"/>
                <w:szCs w:val="20"/>
              </w:rPr>
            </w:pPr>
            <w:r w:rsidRPr="00287F83">
              <w:rPr>
                <w:rFonts w:asciiTheme="majorHAnsi" w:hAnsiTheme="majorHAnsi" w:cs="Arial"/>
                <w:sz w:val="20"/>
                <w:szCs w:val="20"/>
              </w:rPr>
              <w:t>Contact details of Official Inviting Tender</w:t>
            </w:r>
          </w:p>
        </w:tc>
        <w:tc>
          <w:tcPr>
            <w:tcW w:w="1171" w:type="dxa"/>
            <w:shd w:val="clear" w:color="auto" w:fill="auto"/>
          </w:tcPr>
          <w:p w:rsidR="00C4266D" w:rsidRPr="00287F83" w:rsidRDefault="00C4266D" w:rsidP="00CE480B">
            <w:pPr>
              <w:spacing w:after="0" w:line="240" w:lineRule="auto"/>
              <w:rPr>
                <w:rFonts w:asciiTheme="majorHAnsi" w:hAnsiTheme="majorHAnsi" w:cs="Arial"/>
                <w:sz w:val="20"/>
                <w:szCs w:val="20"/>
              </w:rPr>
            </w:pPr>
            <w:r w:rsidRPr="00287F83">
              <w:rPr>
                <w:rFonts w:asciiTheme="majorHAnsi" w:hAnsiTheme="majorHAnsi" w:cs="Arial"/>
                <w:sz w:val="20"/>
                <w:szCs w:val="20"/>
              </w:rPr>
              <w:t>&lt; Tel. No.&gt;</w:t>
            </w:r>
          </w:p>
          <w:p w:rsidR="00C4266D" w:rsidRPr="00287F83" w:rsidRDefault="00C4266D" w:rsidP="00CE480B">
            <w:pPr>
              <w:spacing w:after="0" w:line="240" w:lineRule="auto"/>
              <w:rPr>
                <w:rFonts w:asciiTheme="majorHAnsi" w:hAnsiTheme="majorHAnsi" w:cs="Arial"/>
                <w:sz w:val="20"/>
                <w:szCs w:val="20"/>
              </w:rPr>
            </w:pPr>
            <w:r w:rsidRPr="00287F83">
              <w:rPr>
                <w:rFonts w:asciiTheme="majorHAnsi" w:hAnsiTheme="majorHAnsi" w:cs="Arial"/>
                <w:sz w:val="20"/>
                <w:szCs w:val="20"/>
              </w:rPr>
              <w:t xml:space="preserve"> 9333865</w:t>
            </w:r>
          </w:p>
        </w:tc>
        <w:tc>
          <w:tcPr>
            <w:tcW w:w="1170" w:type="dxa"/>
            <w:gridSpan w:val="2"/>
            <w:shd w:val="clear" w:color="auto" w:fill="auto"/>
          </w:tcPr>
          <w:p w:rsidR="00C4266D" w:rsidRPr="00287F83" w:rsidRDefault="00C4266D" w:rsidP="00CE480B">
            <w:pPr>
              <w:spacing w:after="0" w:line="240" w:lineRule="auto"/>
              <w:rPr>
                <w:rFonts w:asciiTheme="majorHAnsi" w:hAnsiTheme="majorHAnsi" w:cs="Arial"/>
                <w:sz w:val="20"/>
                <w:szCs w:val="20"/>
              </w:rPr>
            </w:pPr>
            <w:r w:rsidRPr="00287F83">
              <w:rPr>
                <w:rFonts w:asciiTheme="majorHAnsi" w:hAnsiTheme="majorHAnsi" w:cs="Arial"/>
                <w:sz w:val="20"/>
                <w:szCs w:val="20"/>
              </w:rPr>
              <w:t>&lt;Fax No.&gt;</w:t>
            </w:r>
          </w:p>
          <w:p w:rsidR="00C4266D" w:rsidRPr="00287F83" w:rsidRDefault="00C4266D" w:rsidP="00CE480B">
            <w:pPr>
              <w:spacing w:after="0" w:line="240" w:lineRule="auto"/>
              <w:rPr>
                <w:rFonts w:asciiTheme="majorHAnsi" w:hAnsiTheme="majorHAnsi" w:cs="Arial"/>
                <w:sz w:val="20"/>
                <w:szCs w:val="20"/>
              </w:rPr>
            </w:pPr>
            <w:r w:rsidRPr="00287F83">
              <w:rPr>
                <w:rFonts w:asciiTheme="majorHAnsi" w:hAnsiTheme="majorHAnsi" w:cs="Arial"/>
                <w:sz w:val="20"/>
                <w:szCs w:val="20"/>
              </w:rPr>
              <w:t>9333865</w:t>
            </w:r>
          </w:p>
        </w:tc>
        <w:tc>
          <w:tcPr>
            <w:tcW w:w="3330" w:type="dxa"/>
            <w:gridSpan w:val="4"/>
            <w:shd w:val="clear" w:color="auto" w:fill="auto"/>
          </w:tcPr>
          <w:p w:rsidR="00C4266D" w:rsidRPr="00287F83" w:rsidRDefault="00C4266D" w:rsidP="00CE480B">
            <w:pPr>
              <w:spacing w:after="0" w:line="240" w:lineRule="auto"/>
              <w:rPr>
                <w:rFonts w:asciiTheme="majorHAnsi" w:hAnsiTheme="majorHAnsi" w:cs="Arial"/>
                <w:sz w:val="20"/>
                <w:szCs w:val="20"/>
              </w:rPr>
            </w:pPr>
            <w:r w:rsidRPr="00287F83">
              <w:rPr>
                <w:rFonts w:asciiTheme="majorHAnsi" w:hAnsiTheme="majorHAnsi" w:cs="Arial"/>
                <w:sz w:val="20"/>
                <w:szCs w:val="20"/>
              </w:rPr>
              <w:t>&lt;e-mail&gt;</w:t>
            </w:r>
          </w:p>
          <w:p w:rsidR="00C4266D" w:rsidRPr="00287F83" w:rsidRDefault="00C4266D" w:rsidP="00CE480B">
            <w:pPr>
              <w:spacing w:after="0" w:line="240" w:lineRule="auto"/>
              <w:rPr>
                <w:rFonts w:asciiTheme="majorHAnsi" w:hAnsiTheme="majorHAnsi" w:cs="Arial"/>
                <w:sz w:val="20"/>
                <w:szCs w:val="20"/>
              </w:rPr>
            </w:pPr>
            <w:r w:rsidRPr="00287F83">
              <w:rPr>
                <w:rFonts w:asciiTheme="majorHAnsi" w:hAnsiTheme="majorHAnsi" w:cs="Arial"/>
                <w:sz w:val="20"/>
                <w:szCs w:val="20"/>
              </w:rPr>
              <w:t>ee_emdk4</w:t>
            </w:r>
          </w:p>
          <w:p w:rsidR="00C4266D" w:rsidRPr="00287F83" w:rsidRDefault="00C4266D" w:rsidP="00CE480B">
            <w:pPr>
              <w:spacing w:after="0" w:line="240" w:lineRule="auto"/>
              <w:rPr>
                <w:rFonts w:asciiTheme="majorHAnsi" w:hAnsiTheme="majorHAnsi" w:cs="Arial"/>
                <w:sz w:val="20"/>
                <w:szCs w:val="20"/>
              </w:rPr>
            </w:pPr>
            <w:r w:rsidRPr="00287F83">
              <w:rPr>
                <w:rFonts w:asciiTheme="majorHAnsi" w:hAnsiTheme="majorHAnsi" w:cs="Arial"/>
                <w:sz w:val="20"/>
                <w:szCs w:val="20"/>
              </w:rPr>
              <w:t>@</w:t>
            </w:r>
            <w:proofErr w:type="spellStart"/>
            <w:r w:rsidRPr="00287F83">
              <w:rPr>
                <w:rFonts w:asciiTheme="majorHAnsi" w:hAnsiTheme="majorHAnsi" w:cs="Arial"/>
                <w:sz w:val="20"/>
                <w:szCs w:val="20"/>
              </w:rPr>
              <w:t>pwd.gov.bd</w:t>
            </w:r>
            <w:proofErr w:type="spellEnd"/>
          </w:p>
        </w:tc>
      </w:tr>
    </w:tbl>
    <w:tbl>
      <w:tblPr>
        <w:tblStyle w:val="TableGrid"/>
        <w:tblW w:w="9720" w:type="dxa"/>
        <w:tblInd w:w="-18" w:type="dxa"/>
        <w:tblCellMar>
          <w:left w:w="72" w:type="dxa"/>
          <w:right w:w="72" w:type="dxa"/>
        </w:tblCellMar>
        <w:tblLook w:val="01E0"/>
      </w:tblPr>
      <w:tblGrid>
        <w:gridCol w:w="540"/>
        <w:gridCol w:w="1331"/>
        <w:gridCol w:w="360"/>
        <w:gridCol w:w="7489"/>
      </w:tblGrid>
      <w:tr w:rsidR="00C4266D" w:rsidRPr="00287F83" w:rsidTr="006220BF">
        <w:tc>
          <w:tcPr>
            <w:tcW w:w="540" w:type="dxa"/>
            <w:vMerge w:val="restart"/>
          </w:tcPr>
          <w:p w:rsidR="00C4266D" w:rsidRPr="00287F83" w:rsidRDefault="00C4266D" w:rsidP="00590F2D">
            <w:pPr>
              <w:rPr>
                <w:rFonts w:asciiTheme="majorHAnsi" w:hAnsiTheme="majorHAnsi" w:cs="Arial"/>
              </w:rPr>
            </w:pPr>
            <w:r w:rsidRPr="00287F83">
              <w:rPr>
                <w:rFonts w:asciiTheme="majorHAnsi" w:hAnsiTheme="majorHAnsi" w:cs="Arial"/>
              </w:rPr>
              <w:t>29.</w:t>
            </w:r>
          </w:p>
        </w:tc>
        <w:tc>
          <w:tcPr>
            <w:tcW w:w="1331" w:type="dxa"/>
            <w:vMerge w:val="restart"/>
          </w:tcPr>
          <w:p w:rsidR="00C4266D" w:rsidRPr="00287F83" w:rsidRDefault="00C4266D" w:rsidP="00590F2D">
            <w:pPr>
              <w:rPr>
                <w:rFonts w:asciiTheme="majorHAnsi" w:hAnsiTheme="majorHAnsi" w:cs="Arial"/>
              </w:rPr>
            </w:pPr>
            <w:r w:rsidRPr="00287F83">
              <w:rPr>
                <w:rFonts w:asciiTheme="majorHAnsi" w:hAnsiTheme="majorHAnsi" w:cs="Arial"/>
              </w:rPr>
              <w:t>Special instructions :</w:t>
            </w:r>
          </w:p>
        </w:tc>
        <w:tc>
          <w:tcPr>
            <w:tcW w:w="360" w:type="dxa"/>
          </w:tcPr>
          <w:p w:rsidR="00C4266D" w:rsidRPr="00287F83" w:rsidRDefault="00C4266D" w:rsidP="00590F2D">
            <w:pPr>
              <w:rPr>
                <w:rFonts w:asciiTheme="majorHAnsi" w:hAnsiTheme="majorHAnsi" w:cs="Arial"/>
              </w:rPr>
            </w:pPr>
            <w:r w:rsidRPr="00287F83">
              <w:rPr>
                <w:rFonts w:asciiTheme="majorHAnsi" w:hAnsiTheme="majorHAnsi" w:cs="Arial"/>
              </w:rPr>
              <w:t>a)</w:t>
            </w:r>
          </w:p>
        </w:tc>
        <w:tc>
          <w:tcPr>
            <w:tcW w:w="7489" w:type="dxa"/>
          </w:tcPr>
          <w:p w:rsidR="00C4266D" w:rsidRPr="00287F83" w:rsidRDefault="00C4266D" w:rsidP="00590F2D">
            <w:pPr>
              <w:jc w:val="both"/>
              <w:rPr>
                <w:rFonts w:asciiTheme="majorHAnsi" w:hAnsiTheme="majorHAnsi" w:cs="Arial"/>
              </w:rPr>
            </w:pPr>
            <w:r w:rsidRPr="00287F83">
              <w:rPr>
                <w:rFonts w:asciiTheme="majorHAnsi" w:hAnsiTheme="majorHAnsi" w:cs="Arial"/>
              </w:rPr>
              <w:t xml:space="preserve">The </w:t>
            </w:r>
            <w:proofErr w:type="spellStart"/>
            <w:r w:rsidRPr="00287F83">
              <w:rPr>
                <w:rFonts w:asciiTheme="majorHAnsi" w:hAnsiTheme="majorHAnsi" w:cs="Arial"/>
              </w:rPr>
              <w:t>Tenderer</w:t>
            </w:r>
            <w:proofErr w:type="spellEnd"/>
            <w:r w:rsidRPr="00287F83">
              <w:rPr>
                <w:rFonts w:asciiTheme="majorHAnsi" w:hAnsiTheme="majorHAnsi" w:cs="Arial"/>
              </w:rPr>
              <w:t xml:space="preserve"> shall be the Local Agent /Distributor of the proposed brand of </w:t>
            </w:r>
            <w:proofErr w:type="gramStart"/>
            <w:r w:rsidRPr="00287F83">
              <w:rPr>
                <w:rFonts w:asciiTheme="majorHAnsi" w:hAnsiTheme="majorHAnsi" w:cs="Arial"/>
              </w:rPr>
              <w:t>Lifts .</w:t>
            </w:r>
            <w:proofErr w:type="gramEnd"/>
            <w:r w:rsidRPr="00287F83">
              <w:rPr>
                <w:rFonts w:asciiTheme="majorHAnsi" w:hAnsiTheme="majorHAnsi" w:cs="Arial"/>
              </w:rPr>
              <w:t xml:space="preserve"> </w:t>
            </w:r>
          </w:p>
        </w:tc>
      </w:tr>
      <w:tr w:rsidR="00C4266D" w:rsidRPr="00287F83" w:rsidTr="006220BF">
        <w:tc>
          <w:tcPr>
            <w:tcW w:w="540" w:type="dxa"/>
            <w:vMerge/>
          </w:tcPr>
          <w:p w:rsidR="00C4266D" w:rsidRPr="00287F83" w:rsidRDefault="00C4266D" w:rsidP="00590F2D">
            <w:pPr>
              <w:rPr>
                <w:rFonts w:asciiTheme="majorHAnsi" w:hAnsiTheme="majorHAnsi" w:cs="Arial"/>
              </w:rPr>
            </w:pPr>
          </w:p>
        </w:tc>
        <w:tc>
          <w:tcPr>
            <w:tcW w:w="1331" w:type="dxa"/>
            <w:vMerge/>
          </w:tcPr>
          <w:p w:rsidR="00C4266D" w:rsidRPr="00287F83" w:rsidRDefault="00C4266D" w:rsidP="00590F2D">
            <w:pPr>
              <w:rPr>
                <w:rFonts w:asciiTheme="majorHAnsi" w:hAnsiTheme="majorHAnsi" w:cs="Arial"/>
              </w:rPr>
            </w:pPr>
          </w:p>
        </w:tc>
        <w:tc>
          <w:tcPr>
            <w:tcW w:w="360" w:type="dxa"/>
          </w:tcPr>
          <w:p w:rsidR="00C4266D" w:rsidRPr="00287F83" w:rsidRDefault="00C4266D" w:rsidP="00FA09A5">
            <w:pPr>
              <w:rPr>
                <w:rFonts w:asciiTheme="majorHAnsi" w:hAnsiTheme="majorHAnsi" w:cs="Arial"/>
              </w:rPr>
            </w:pPr>
            <w:r w:rsidRPr="00287F83">
              <w:rPr>
                <w:rFonts w:asciiTheme="majorHAnsi" w:hAnsiTheme="majorHAnsi" w:cs="Arial"/>
              </w:rPr>
              <w:t xml:space="preserve">b) </w:t>
            </w:r>
          </w:p>
        </w:tc>
        <w:tc>
          <w:tcPr>
            <w:tcW w:w="7489" w:type="dxa"/>
          </w:tcPr>
          <w:p w:rsidR="00C4266D" w:rsidRPr="00287F83" w:rsidRDefault="00C4266D" w:rsidP="00590F2D">
            <w:pPr>
              <w:jc w:val="both"/>
              <w:rPr>
                <w:rFonts w:asciiTheme="majorHAnsi" w:hAnsiTheme="majorHAnsi" w:cs="Arial"/>
              </w:rPr>
            </w:pPr>
            <w:r w:rsidRPr="00287F83">
              <w:rPr>
                <w:rFonts w:asciiTheme="majorHAnsi" w:hAnsiTheme="majorHAnsi" w:cs="Arial"/>
              </w:rPr>
              <w:t xml:space="preserve">Certificate from the original manufacturer or </w:t>
            </w:r>
            <w:proofErr w:type="gramStart"/>
            <w:r w:rsidRPr="00287F83">
              <w:rPr>
                <w:rFonts w:asciiTheme="majorHAnsi" w:hAnsiTheme="majorHAnsi" w:cs="Arial"/>
              </w:rPr>
              <w:t>supplier  ensuring</w:t>
            </w:r>
            <w:proofErr w:type="gramEnd"/>
            <w:r w:rsidRPr="00287F83">
              <w:rPr>
                <w:rFonts w:asciiTheme="majorHAnsi" w:hAnsiTheme="majorHAnsi" w:cs="Arial"/>
              </w:rPr>
              <w:t xml:space="preserve"> availability of spare parts of the Lifts for the next  </w:t>
            </w:r>
            <w:r w:rsidRPr="00287F83">
              <w:rPr>
                <w:rFonts w:asciiTheme="majorHAnsi" w:hAnsiTheme="majorHAnsi" w:cs="Arial"/>
                <w:b/>
              </w:rPr>
              <w:t>15 (Fifteen)</w:t>
            </w:r>
            <w:r w:rsidRPr="00287F83">
              <w:rPr>
                <w:rFonts w:asciiTheme="majorHAnsi" w:hAnsiTheme="majorHAnsi" w:cs="Arial"/>
              </w:rPr>
              <w:t xml:space="preserve"> years are to be submitted with the Tender.</w:t>
            </w:r>
            <w:r w:rsidRPr="00287F83">
              <w:rPr>
                <w:rFonts w:asciiTheme="majorHAnsi" w:hAnsiTheme="majorHAnsi" w:cs="Arial"/>
                <w:b/>
              </w:rPr>
              <w:t xml:space="preserve">                 </w:t>
            </w:r>
          </w:p>
        </w:tc>
      </w:tr>
      <w:tr w:rsidR="00C4266D" w:rsidRPr="00287F83" w:rsidTr="006220BF">
        <w:tc>
          <w:tcPr>
            <w:tcW w:w="540" w:type="dxa"/>
            <w:vMerge/>
          </w:tcPr>
          <w:p w:rsidR="00C4266D" w:rsidRPr="00287F83" w:rsidRDefault="00C4266D" w:rsidP="00FA09A5">
            <w:pPr>
              <w:rPr>
                <w:rFonts w:asciiTheme="majorHAnsi" w:hAnsiTheme="majorHAnsi" w:cs="Arial"/>
              </w:rPr>
            </w:pPr>
          </w:p>
        </w:tc>
        <w:tc>
          <w:tcPr>
            <w:tcW w:w="1331" w:type="dxa"/>
            <w:vMerge/>
          </w:tcPr>
          <w:p w:rsidR="00C4266D" w:rsidRPr="00287F83" w:rsidRDefault="00C4266D" w:rsidP="00FA09A5">
            <w:pPr>
              <w:rPr>
                <w:rFonts w:asciiTheme="majorHAnsi" w:hAnsiTheme="majorHAnsi" w:cs="Arial"/>
              </w:rPr>
            </w:pPr>
          </w:p>
        </w:tc>
        <w:tc>
          <w:tcPr>
            <w:tcW w:w="360" w:type="dxa"/>
          </w:tcPr>
          <w:p w:rsidR="00C4266D" w:rsidRPr="00287F83" w:rsidRDefault="00C4266D" w:rsidP="009832F4">
            <w:pPr>
              <w:rPr>
                <w:rFonts w:asciiTheme="majorHAnsi" w:hAnsiTheme="majorHAnsi" w:cs="Arial"/>
              </w:rPr>
            </w:pPr>
            <w:r w:rsidRPr="00287F83">
              <w:rPr>
                <w:rFonts w:asciiTheme="majorHAnsi" w:hAnsiTheme="majorHAnsi" w:cs="Arial"/>
              </w:rPr>
              <w:t>c)</w:t>
            </w:r>
          </w:p>
        </w:tc>
        <w:tc>
          <w:tcPr>
            <w:tcW w:w="7489" w:type="dxa"/>
          </w:tcPr>
          <w:p w:rsidR="00C4266D" w:rsidRPr="00287F83" w:rsidRDefault="00C4266D" w:rsidP="00590F2D">
            <w:pPr>
              <w:jc w:val="both"/>
              <w:rPr>
                <w:rFonts w:asciiTheme="majorHAnsi" w:hAnsiTheme="majorHAnsi" w:cs="Arial"/>
              </w:rPr>
            </w:pPr>
            <w:r w:rsidRPr="00287F83">
              <w:rPr>
                <w:rFonts w:asciiTheme="majorHAnsi" w:hAnsiTheme="majorHAnsi" w:cs="Arial"/>
              </w:rPr>
              <w:t xml:space="preserve">The Successful bidder shall Operate for 01(one) year &amp;, Maintain &amp; Service the </w:t>
            </w:r>
            <w:proofErr w:type="gramStart"/>
            <w:r w:rsidRPr="00287F83">
              <w:rPr>
                <w:rFonts w:asciiTheme="majorHAnsi" w:hAnsiTheme="majorHAnsi" w:cs="Arial"/>
              </w:rPr>
              <w:t>installed  Lifts</w:t>
            </w:r>
            <w:proofErr w:type="gramEnd"/>
            <w:r w:rsidRPr="00287F83">
              <w:rPr>
                <w:rFonts w:asciiTheme="majorHAnsi" w:hAnsiTheme="majorHAnsi" w:cs="Arial"/>
              </w:rPr>
              <w:t xml:space="preserve">  as per direction of the Engineer in-Charge  for 02(Two) year after Successful Commissioning of the Lifts with   free of cost. </w:t>
            </w:r>
          </w:p>
        </w:tc>
      </w:tr>
      <w:tr w:rsidR="00C4266D" w:rsidRPr="00287F83" w:rsidTr="006220BF">
        <w:trPr>
          <w:trHeight w:val="458"/>
        </w:trPr>
        <w:tc>
          <w:tcPr>
            <w:tcW w:w="540" w:type="dxa"/>
            <w:vMerge/>
          </w:tcPr>
          <w:p w:rsidR="00C4266D" w:rsidRPr="00287F83" w:rsidRDefault="00C4266D" w:rsidP="00FA09A5">
            <w:pPr>
              <w:rPr>
                <w:rFonts w:asciiTheme="majorHAnsi" w:hAnsiTheme="majorHAnsi" w:cs="Arial"/>
              </w:rPr>
            </w:pPr>
          </w:p>
        </w:tc>
        <w:tc>
          <w:tcPr>
            <w:tcW w:w="1331" w:type="dxa"/>
            <w:vMerge/>
          </w:tcPr>
          <w:p w:rsidR="00C4266D" w:rsidRPr="00287F83" w:rsidRDefault="00C4266D" w:rsidP="00FA09A5">
            <w:pPr>
              <w:rPr>
                <w:rFonts w:asciiTheme="majorHAnsi" w:hAnsiTheme="majorHAnsi" w:cs="Arial"/>
              </w:rPr>
            </w:pPr>
          </w:p>
        </w:tc>
        <w:tc>
          <w:tcPr>
            <w:tcW w:w="360" w:type="dxa"/>
          </w:tcPr>
          <w:p w:rsidR="00C4266D" w:rsidRPr="00287F83" w:rsidRDefault="00C4266D" w:rsidP="009832F4">
            <w:pPr>
              <w:rPr>
                <w:rFonts w:asciiTheme="majorHAnsi" w:hAnsiTheme="majorHAnsi" w:cs="Arial"/>
              </w:rPr>
            </w:pPr>
            <w:r w:rsidRPr="00287F83">
              <w:rPr>
                <w:rFonts w:asciiTheme="majorHAnsi" w:hAnsiTheme="majorHAnsi" w:cs="Arial"/>
              </w:rPr>
              <w:t>d)</w:t>
            </w:r>
          </w:p>
        </w:tc>
        <w:tc>
          <w:tcPr>
            <w:tcW w:w="7489" w:type="dxa"/>
          </w:tcPr>
          <w:p w:rsidR="00C4266D" w:rsidRPr="00287F83" w:rsidRDefault="00C4266D" w:rsidP="003B1A20">
            <w:pPr>
              <w:jc w:val="both"/>
              <w:rPr>
                <w:rFonts w:asciiTheme="majorHAnsi" w:hAnsiTheme="majorHAnsi" w:cs="Arial"/>
              </w:rPr>
            </w:pPr>
            <w:r w:rsidRPr="00287F83">
              <w:rPr>
                <w:rFonts w:asciiTheme="majorHAnsi" w:hAnsiTheme="majorHAnsi" w:cs="Arial"/>
              </w:rPr>
              <w:t xml:space="preserve">Rate must be quoted both in figures &amp; in words for each item of works in the attached schedule up to two digits beyond decimal point. </w:t>
            </w:r>
          </w:p>
        </w:tc>
      </w:tr>
      <w:tr w:rsidR="00C4266D" w:rsidRPr="00287F83" w:rsidTr="006220BF">
        <w:tc>
          <w:tcPr>
            <w:tcW w:w="540" w:type="dxa"/>
            <w:vMerge/>
          </w:tcPr>
          <w:p w:rsidR="00C4266D" w:rsidRPr="00287F83" w:rsidRDefault="00C4266D" w:rsidP="00FA09A5">
            <w:pPr>
              <w:jc w:val="center"/>
              <w:rPr>
                <w:rFonts w:asciiTheme="majorHAnsi" w:hAnsiTheme="majorHAnsi" w:cs="Arial"/>
              </w:rPr>
            </w:pPr>
          </w:p>
        </w:tc>
        <w:tc>
          <w:tcPr>
            <w:tcW w:w="1331" w:type="dxa"/>
            <w:vMerge/>
          </w:tcPr>
          <w:p w:rsidR="00C4266D" w:rsidRPr="00287F83" w:rsidRDefault="00C4266D" w:rsidP="00FA09A5">
            <w:pPr>
              <w:rPr>
                <w:rFonts w:asciiTheme="majorHAnsi" w:hAnsiTheme="majorHAnsi" w:cs="Arial"/>
              </w:rPr>
            </w:pPr>
          </w:p>
        </w:tc>
        <w:tc>
          <w:tcPr>
            <w:tcW w:w="360" w:type="dxa"/>
          </w:tcPr>
          <w:p w:rsidR="00C4266D" w:rsidRPr="00287F83" w:rsidRDefault="00C4266D" w:rsidP="009832F4">
            <w:pPr>
              <w:rPr>
                <w:rFonts w:asciiTheme="majorHAnsi" w:hAnsiTheme="majorHAnsi" w:cs="Arial"/>
              </w:rPr>
            </w:pPr>
            <w:r w:rsidRPr="00287F83">
              <w:rPr>
                <w:rFonts w:asciiTheme="majorHAnsi" w:hAnsiTheme="majorHAnsi" w:cs="Arial"/>
              </w:rPr>
              <w:t>e)</w:t>
            </w:r>
          </w:p>
        </w:tc>
        <w:tc>
          <w:tcPr>
            <w:tcW w:w="7489" w:type="dxa"/>
          </w:tcPr>
          <w:p w:rsidR="00C4266D" w:rsidRPr="00287F83" w:rsidRDefault="00C4266D" w:rsidP="00FA09A5">
            <w:pPr>
              <w:jc w:val="both"/>
              <w:rPr>
                <w:rFonts w:asciiTheme="majorHAnsi" w:hAnsiTheme="majorHAnsi" w:cs="Arial"/>
              </w:rPr>
            </w:pPr>
            <w:r w:rsidRPr="00287F83">
              <w:rPr>
                <w:rFonts w:asciiTheme="majorHAnsi" w:hAnsiTheme="majorHAnsi" w:cs="Arial"/>
              </w:rPr>
              <w:t xml:space="preserve">If the </w:t>
            </w:r>
            <w:proofErr w:type="spellStart"/>
            <w:r w:rsidRPr="00287F83">
              <w:rPr>
                <w:rFonts w:asciiTheme="majorHAnsi" w:hAnsiTheme="majorHAnsi" w:cs="Arial"/>
              </w:rPr>
              <w:t>Tenderer</w:t>
            </w:r>
            <w:proofErr w:type="spellEnd"/>
            <w:r w:rsidRPr="00287F83">
              <w:rPr>
                <w:rFonts w:asciiTheme="majorHAnsi" w:hAnsiTheme="majorHAnsi" w:cs="Arial"/>
              </w:rPr>
              <w:t xml:space="preserve"> submit any false, incorrect or forged certificate, the Tender Security may be </w:t>
            </w:r>
            <w:proofErr w:type="gramStart"/>
            <w:r w:rsidRPr="00287F83">
              <w:rPr>
                <w:rFonts w:asciiTheme="majorHAnsi" w:hAnsiTheme="majorHAnsi" w:cs="Arial"/>
              </w:rPr>
              <w:t>forfeited .</w:t>
            </w:r>
            <w:proofErr w:type="gramEnd"/>
          </w:p>
        </w:tc>
      </w:tr>
      <w:tr w:rsidR="00C4266D" w:rsidRPr="00287F83" w:rsidTr="006220BF">
        <w:tc>
          <w:tcPr>
            <w:tcW w:w="540" w:type="dxa"/>
            <w:vMerge/>
          </w:tcPr>
          <w:p w:rsidR="00C4266D" w:rsidRPr="00287F83" w:rsidRDefault="00C4266D" w:rsidP="00FA09A5">
            <w:pPr>
              <w:jc w:val="center"/>
              <w:rPr>
                <w:rFonts w:asciiTheme="majorHAnsi" w:hAnsiTheme="majorHAnsi" w:cs="Arial"/>
              </w:rPr>
            </w:pPr>
          </w:p>
        </w:tc>
        <w:tc>
          <w:tcPr>
            <w:tcW w:w="1331" w:type="dxa"/>
            <w:vMerge/>
          </w:tcPr>
          <w:p w:rsidR="00C4266D" w:rsidRPr="00287F83" w:rsidRDefault="00C4266D" w:rsidP="00FA09A5">
            <w:pPr>
              <w:rPr>
                <w:rFonts w:asciiTheme="majorHAnsi" w:hAnsiTheme="majorHAnsi" w:cs="Arial"/>
              </w:rPr>
            </w:pPr>
          </w:p>
        </w:tc>
        <w:tc>
          <w:tcPr>
            <w:tcW w:w="360" w:type="dxa"/>
          </w:tcPr>
          <w:p w:rsidR="00C4266D" w:rsidRPr="00287F83" w:rsidRDefault="00C4266D" w:rsidP="009832F4">
            <w:pPr>
              <w:rPr>
                <w:rFonts w:asciiTheme="majorHAnsi" w:hAnsiTheme="majorHAnsi" w:cs="Arial"/>
              </w:rPr>
            </w:pPr>
            <w:r w:rsidRPr="00287F83">
              <w:rPr>
                <w:rFonts w:asciiTheme="majorHAnsi" w:hAnsiTheme="majorHAnsi" w:cs="Arial"/>
              </w:rPr>
              <w:t>f)</w:t>
            </w:r>
          </w:p>
        </w:tc>
        <w:tc>
          <w:tcPr>
            <w:tcW w:w="7489" w:type="dxa"/>
          </w:tcPr>
          <w:p w:rsidR="00C4266D" w:rsidRPr="00287F83" w:rsidRDefault="00C4266D" w:rsidP="004005D8">
            <w:pPr>
              <w:jc w:val="both"/>
              <w:rPr>
                <w:rFonts w:asciiTheme="majorHAnsi" w:hAnsiTheme="majorHAnsi" w:cs="Arial"/>
              </w:rPr>
            </w:pPr>
            <w:r w:rsidRPr="00287F83">
              <w:rPr>
                <w:rFonts w:asciiTheme="majorHAnsi" w:hAnsiTheme="majorHAnsi" w:cs="Arial"/>
              </w:rPr>
              <w:t xml:space="preserve">Original Copy of Receipt of purchasing Tender Documents &amp; Attested copy of  </w:t>
            </w:r>
            <w:r w:rsidRPr="00287F83">
              <w:rPr>
                <w:rFonts w:asciiTheme="majorHAnsi" w:hAnsiTheme="majorHAnsi"/>
              </w:rPr>
              <w:t xml:space="preserve"> </w:t>
            </w:r>
            <w:proofErr w:type="spellStart"/>
            <w:r w:rsidRPr="00287F83">
              <w:rPr>
                <w:rFonts w:asciiTheme="majorHAnsi" w:hAnsiTheme="majorHAnsi"/>
              </w:rPr>
              <w:t>upto</w:t>
            </w:r>
            <w:proofErr w:type="spellEnd"/>
            <w:r w:rsidRPr="00287F83">
              <w:rPr>
                <w:rFonts w:asciiTheme="majorHAnsi" w:hAnsiTheme="majorHAnsi"/>
              </w:rPr>
              <w:t xml:space="preserve"> date Income Tax Clearance </w:t>
            </w:r>
            <w:proofErr w:type="gramStart"/>
            <w:r w:rsidRPr="00287F83">
              <w:rPr>
                <w:rFonts w:asciiTheme="majorHAnsi" w:hAnsiTheme="majorHAnsi"/>
              </w:rPr>
              <w:t>certificate ,</w:t>
            </w:r>
            <w:proofErr w:type="gramEnd"/>
            <w:r w:rsidRPr="00287F83">
              <w:rPr>
                <w:rFonts w:asciiTheme="majorHAnsi" w:hAnsiTheme="majorHAnsi" w:cs="Arial"/>
              </w:rPr>
              <w:t xml:space="preserve"> VAT  Registration Certificate, Trade License, Work Experience Certificate &amp;  Turn Over Certificates etc. must be submitted with the Tender.</w:t>
            </w:r>
          </w:p>
        </w:tc>
      </w:tr>
      <w:tr w:rsidR="00C4266D" w:rsidRPr="00287F83" w:rsidTr="006220BF">
        <w:tc>
          <w:tcPr>
            <w:tcW w:w="540" w:type="dxa"/>
            <w:vMerge/>
          </w:tcPr>
          <w:p w:rsidR="00C4266D" w:rsidRPr="00287F83" w:rsidRDefault="00C4266D" w:rsidP="00FA09A5">
            <w:pPr>
              <w:jc w:val="center"/>
              <w:rPr>
                <w:rFonts w:asciiTheme="majorHAnsi" w:hAnsiTheme="majorHAnsi" w:cs="Arial"/>
              </w:rPr>
            </w:pPr>
          </w:p>
        </w:tc>
        <w:tc>
          <w:tcPr>
            <w:tcW w:w="1331" w:type="dxa"/>
            <w:vMerge/>
          </w:tcPr>
          <w:p w:rsidR="00C4266D" w:rsidRPr="00287F83" w:rsidRDefault="00C4266D" w:rsidP="00FA09A5">
            <w:pPr>
              <w:rPr>
                <w:rFonts w:asciiTheme="majorHAnsi" w:hAnsiTheme="majorHAnsi" w:cs="Arial"/>
              </w:rPr>
            </w:pPr>
          </w:p>
        </w:tc>
        <w:tc>
          <w:tcPr>
            <w:tcW w:w="360" w:type="dxa"/>
          </w:tcPr>
          <w:p w:rsidR="00C4266D" w:rsidRPr="00287F83" w:rsidRDefault="00C4266D" w:rsidP="009832F4">
            <w:pPr>
              <w:rPr>
                <w:rFonts w:asciiTheme="majorHAnsi" w:hAnsiTheme="majorHAnsi" w:cs="Arial"/>
              </w:rPr>
            </w:pPr>
            <w:r w:rsidRPr="00287F83">
              <w:rPr>
                <w:rFonts w:asciiTheme="majorHAnsi" w:hAnsiTheme="majorHAnsi" w:cs="Arial"/>
              </w:rPr>
              <w:t>g)</w:t>
            </w:r>
          </w:p>
        </w:tc>
        <w:tc>
          <w:tcPr>
            <w:tcW w:w="7489" w:type="dxa"/>
          </w:tcPr>
          <w:p w:rsidR="00C4266D" w:rsidRPr="00287F83" w:rsidRDefault="00C4266D" w:rsidP="00FA09A5">
            <w:pPr>
              <w:jc w:val="both"/>
              <w:rPr>
                <w:rFonts w:asciiTheme="majorHAnsi" w:hAnsiTheme="majorHAnsi" w:cs="Arial"/>
              </w:rPr>
            </w:pPr>
            <w:r w:rsidRPr="00287F83">
              <w:rPr>
                <w:rFonts w:asciiTheme="majorHAnsi" w:hAnsiTheme="majorHAnsi" w:cs="Arial"/>
              </w:rPr>
              <w:t xml:space="preserve">For any </w:t>
            </w:r>
            <w:proofErr w:type="gramStart"/>
            <w:r w:rsidRPr="00287F83">
              <w:rPr>
                <w:rFonts w:asciiTheme="majorHAnsi" w:hAnsiTheme="majorHAnsi" w:cs="Arial"/>
              </w:rPr>
              <w:t>unavoidable  reason</w:t>
            </w:r>
            <w:proofErr w:type="gramEnd"/>
            <w:r w:rsidRPr="00287F83">
              <w:rPr>
                <w:rFonts w:asciiTheme="majorHAnsi" w:hAnsiTheme="majorHAnsi" w:cs="Arial"/>
              </w:rPr>
              <w:t>, if the office remains closed at the Date of Receiving &amp; Opening, the Tender will be received &amp; opened in the next office day at the same time.</w:t>
            </w:r>
          </w:p>
        </w:tc>
      </w:tr>
      <w:tr w:rsidR="00C4266D" w:rsidRPr="00287F83" w:rsidTr="006220BF">
        <w:tc>
          <w:tcPr>
            <w:tcW w:w="540" w:type="dxa"/>
            <w:vMerge/>
            <w:tcBorders>
              <w:bottom w:val="nil"/>
            </w:tcBorders>
          </w:tcPr>
          <w:p w:rsidR="00C4266D" w:rsidRPr="00287F83" w:rsidRDefault="00C4266D" w:rsidP="00FA09A5">
            <w:pPr>
              <w:jc w:val="center"/>
              <w:rPr>
                <w:rFonts w:asciiTheme="majorHAnsi" w:hAnsiTheme="majorHAnsi" w:cs="Arial"/>
              </w:rPr>
            </w:pPr>
          </w:p>
        </w:tc>
        <w:tc>
          <w:tcPr>
            <w:tcW w:w="1331" w:type="dxa"/>
            <w:vMerge/>
            <w:tcBorders>
              <w:bottom w:val="nil"/>
            </w:tcBorders>
          </w:tcPr>
          <w:p w:rsidR="00C4266D" w:rsidRPr="00287F83" w:rsidRDefault="00C4266D" w:rsidP="00FA09A5">
            <w:pPr>
              <w:rPr>
                <w:rFonts w:asciiTheme="majorHAnsi" w:hAnsiTheme="majorHAnsi" w:cs="Arial"/>
              </w:rPr>
            </w:pPr>
          </w:p>
        </w:tc>
        <w:tc>
          <w:tcPr>
            <w:tcW w:w="360" w:type="dxa"/>
          </w:tcPr>
          <w:p w:rsidR="00C4266D" w:rsidRPr="00287F83" w:rsidRDefault="00C4266D" w:rsidP="00FA09A5">
            <w:pPr>
              <w:rPr>
                <w:rFonts w:asciiTheme="majorHAnsi" w:hAnsiTheme="majorHAnsi" w:cs="Arial"/>
              </w:rPr>
            </w:pPr>
            <w:r w:rsidRPr="00287F83">
              <w:rPr>
                <w:rFonts w:asciiTheme="majorHAnsi" w:hAnsiTheme="majorHAnsi" w:cs="Arial"/>
              </w:rPr>
              <w:t>h)</w:t>
            </w:r>
          </w:p>
        </w:tc>
        <w:tc>
          <w:tcPr>
            <w:tcW w:w="7489" w:type="dxa"/>
          </w:tcPr>
          <w:p w:rsidR="00C4266D" w:rsidRPr="00287F83" w:rsidRDefault="00C4266D" w:rsidP="00FA09A5">
            <w:pPr>
              <w:jc w:val="both"/>
              <w:rPr>
                <w:rFonts w:asciiTheme="majorHAnsi" w:hAnsiTheme="majorHAnsi" w:cs="Arial"/>
              </w:rPr>
            </w:pPr>
            <w:r w:rsidRPr="00287F83">
              <w:rPr>
                <w:rFonts w:asciiTheme="majorHAnsi" w:hAnsiTheme="majorHAnsi" w:cs="Arial"/>
              </w:rPr>
              <w:t xml:space="preserve">The procuring entity reserves the right </w:t>
            </w:r>
            <w:proofErr w:type="gramStart"/>
            <w:r w:rsidRPr="00287F83">
              <w:rPr>
                <w:rFonts w:asciiTheme="majorHAnsi" w:hAnsiTheme="majorHAnsi" w:cs="Arial"/>
              </w:rPr>
              <w:t>to  reject</w:t>
            </w:r>
            <w:proofErr w:type="gramEnd"/>
            <w:r w:rsidRPr="00287F83">
              <w:rPr>
                <w:rFonts w:asciiTheme="majorHAnsi" w:hAnsiTheme="majorHAnsi" w:cs="Arial"/>
              </w:rPr>
              <w:t xml:space="preserve"> all tenders or annul the Tender proceedings.</w:t>
            </w:r>
          </w:p>
        </w:tc>
      </w:tr>
      <w:tr w:rsidR="00C4266D" w:rsidRPr="00287F83" w:rsidTr="006220BF">
        <w:trPr>
          <w:trHeight w:val="188"/>
        </w:trPr>
        <w:tc>
          <w:tcPr>
            <w:tcW w:w="540" w:type="dxa"/>
            <w:tcBorders>
              <w:top w:val="nil"/>
              <w:bottom w:val="single" w:sz="4" w:space="0" w:color="auto"/>
            </w:tcBorders>
          </w:tcPr>
          <w:p w:rsidR="00C4266D" w:rsidRPr="00287F83" w:rsidRDefault="00C4266D" w:rsidP="00FA09A5">
            <w:pPr>
              <w:jc w:val="both"/>
              <w:rPr>
                <w:rFonts w:asciiTheme="majorHAnsi" w:hAnsiTheme="majorHAnsi" w:cs="Arial"/>
              </w:rPr>
            </w:pPr>
          </w:p>
        </w:tc>
        <w:tc>
          <w:tcPr>
            <w:tcW w:w="1331" w:type="dxa"/>
            <w:tcBorders>
              <w:top w:val="nil"/>
              <w:bottom w:val="single" w:sz="4" w:space="0" w:color="auto"/>
            </w:tcBorders>
          </w:tcPr>
          <w:p w:rsidR="00C4266D" w:rsidRPr="00287F83" w:rsidRDefault="00C4266D" w:rsidP="00FA09A5">
            <w:pPr>
              <w:jc w:val="both"/>
              <w:rPr>
                <w:rFonts w:asciiTheme="majorHAnsi" w:hAnsiTheme="majorHAnsi" w:cs="Arial"/>
              </w:rPr>
            </w:pPr>
          </w:p>
        </w:tc>
        <w:tc>
          <w:tcPr>
            <w:tcW w:w="7849" w:type="dxa"/>
            <w:gridSpan w:val="2"/>
            <w:tcBorders>
              <w:top w:val="nil"/>
              <w:bottom w:val="single" w:sz="4" w:space="0" w:color="auto"/>
            </w:tcBorders>
          </w:tcPr>
          <w:p w:rsidR="00C4266D" w:rsidRPr="00287F83" w:rsidRDefault="00C4266D" w:rsidP="008B2094">
            <w:pPr>
              <w:pStyle w:val="ListParagraph"/>
              <w:numPr>
                <w:ilvl w:val="0"/>
                <w:numId w:val="4"/>
              </w:numPr>
              <w:ind w:left="378" w:hanging="348"/>
              <w:jc w:val="both"/>
              <w:rPr>
                <w:rFonts w:asciiTheme="majorHAnsi" w:hAnsiTheme="majorHAnsi" w:cs="Arial"/>
              </w:rPr>
            </w:pPr>
            <w:r w:rsidRPr="00287F83">
              <w:rPr>
                <w:rFonts w:asciiTheme="majorHAnsi" w:hAnsiTheme="majorHAnsi" w:cs="Arial"/>
              </w:rPr>
              <w:t xml:space="preserve">All other required qualification, Terms &amp; Conditions of the </w:t>
            </w:r>
            <w:proofErr w:type="spellStart"/>
            <w:r w:rsidRPr="00287F83">
              <w:rPr>
                <w:rFonts w:asciiTheme="majorHAnsi" w:hAnsiTheme="majorHAnsi" w:cs="Arial"/>
              </w:rPr>
              <w:t>Tenderer</w:t>
            </w:r>
            <w:proofErr w:type="spellEnd"/>
            <w:r w:rsidRPr="00287F83">
              <w:rPr>
                <w:rFonts w:asciiTheme="majorHAnsi" w:hAnsiTheme="majorHAnsi" w:cs="Arial"/>
              </w:rPr>
              <w:t xml:space="preserve"> are mentioned in the Tender document </w:t>
            </w:r>
            <w:proofErr w:type="gramStart"/>
            <w:r w:rsidRPr="00287F83">
              <w:rPr>
                <w:rFonts w:asciiTheme="majorHAnsi" w:hAnsiTheme="majorHAnsi" w:cs="Arial"/>
              </w:rPr>
              <w:t>/  Tender</w:t>
            </w:r>
            <w:proofErr w:type="gramEnd"/>
            <w:r w:rsidRPr="00287F83">
              <w:rPr>
                <w:rFonts w:asciiTheme="majorHAnsi" w:hAnsiTheme="majorHAnsi" w:cs="Arial"/>
              </w:rPr>
              <w:t xml:space="preserve"> Data Sheet(TDS) and the </w:t>
            </w:r>
            <w:proofErr w:type="spellStart"/>
            <w:r w:rsidRPr="00287F83">
              <w:rPr>
                <w:rFonts w:asciiTheme="majorHAnsi" w:hAnsiTheme="majorHAnsi" w:cs="Arial"/>
              </w:rPr>
              <w:t>Tenderers</w:t>
            </w:r>
            <w:proofErr w:type="spellEnd"/>
            <w:r w:rsidRPr="00287F83">
              <w:rPr>
                <w:rFonts w:asciiTheme="majorHAnsi" w:hAnsiTheme="majorHAnsi" w:cs="Arial"/>
              </w:rPr>
              <w:t xml:space="preserve"> must have to submit documents &amp; other papers as per Tender document  &amp; Tender Data Sheet (TDS)  with the Tender.  </w:t>
            </w:r>
          </w:p>
        </w:tc>
      </w:tr>
    </w:tbl>
    <w:p w:rsidR="004005D8" w:rsidRDefault="004005D8" w:rsidP="004005D8">
      <w:pPr>
        <w:rPr>
          <w:rFonts w:ascii="Arial Narrow" w:hAnsi="Arial Narrow"/>
        </w:rPr>
      </w:pPr>
    </w:p>
    <w:p w:rsidR="00980D5A" w:rsidRDefault="00980D5A" w:rsidP="004005D8">
      <w:pPr>
        <w:rPr>
          <w:rFonts w:ascii="Arial Narrow" w:hAnsi="Arial Narrow"/>
        </w:rPr>
      </w:pPr>
    </w:p>
    <w:p w:rsidR="004005D8" w:rsidRDefault="004005D8" w:rsidP="004005D8">
      <w:pPr>
        <w:rPr>
          <w:rFonts w:ascii="Arial Narrow" w:hAnsi="Arial Narrow" w:cs="Arial"/>
          <w:sz w:val="16"/>
        </w:rPr>
      </w:pPr>
    </w:p>
    <w:tbl>
      <w:tblPr>
        <w:tblStyle w:val="TableGrid"/>
        <w:tblW w:w="10350" w:type="dxa"/>
        <w:tblInd w:w="-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tblPr>
      <w:tblGrid>
        <w:gridCol w:w="2520"/>
        <w:gridCol w:w="2430"/>
        <w:gridCol w:w="2790"/>
        <w:gridCol w:w="2610"/>
      </w:tblGrid>
      <w:tr w:rsidR="005906BA" w:rsidRPr="00A14375" w:rsidTr="00AA21BD">
        <w:tc>
          <w:tcPr>
            <w:tcW w:w="2520" w:type="dxa"/>
          </w:tcPr>
          <w:p w:rsidR="00AA21BD" w:rsidRPr="00F85635" w:rsidRDefault="00AA21BD" w:rsidP="00AA21BD">
            <w:pPr>
              <w:jc w:val="center"/>
              <w:rPr>
                <w:rFonts w:ascii="Cambria" w:hAnsi="Cambria" w:cs="Arial"/>
                <w:sz w:val="18"/>
                <w:szCs w:val="18"/>
              </w:rPr>
            </w:pPr>
            <w:r w:rsidRPr="00F85635">
              <w:rPr>
                <w:rFonts w:ascii="Cambria" w:hAnsi="Cambria" w:cs="Arial"/>
                <w:sz w:val="18"/>
                <w:szCs w:val="18"/>
              </w:rPr>
              <w:t>(</w:t>
            </w:r>
            <w:r w:rsidRPr="00F85635">
              <w:rPr>
                <w:rFonts w:ascii="Cambria" w:hAnsi="Cambria" w:cs="Arial"/>
                <w:b/>
                <w:bCs/>
                <w:sz w:val="18"/>
                <w:szCs w:val="18"/>
              </w:rPr>
              <w:t xml:space="preserve">Md. </w:t>
            </w:r>
            <w:proofErr w:type="spellStart"/>
            <w:r>
              <w:rPr>
                <w:rFonts w:ascii="Cambria" w:hAnsi="Cambria" w:cs="Arial"/>
                <w:b/>
                <w:bCs/>
                <w:sz w:val="18"/>
                <w:szCs w:val="18"/>
              </w:rPr>
              <w:t>Shahinur</w:t>
            </w:r>
            <w:proofErr w:type="spellEnd"/>
            <w:r>
              <w:rPr>
                <w:rFonts w:ascii="Cambria" w:hAnsi="Cambria" w:cs="Arial"/>
                <w:b/>
                <w:bCs/>
                <w:sz w:val="18"/>
                <w:szCs w:val="18"/>
              </w:rPr>
              <w:t xml:space="preserve"> Islam</w:t>
            </w:r>
            <w:r w:rsidRPr="00F85635">
              <w:rPr>
                <w:rFonts w:ascii="Cambria" w:hAnsi="Cambria" w:cs="Arial"/>
                <w:sz w:val="18"/>
                <w:szCs w:val="18"/>
              </w:rPr>
              <w:t>)</w:t>
            </w:r>
          </w:p>
          <w:p w:rsidR="00AA21BD" w:rsidRPr="00F85635" w:rsidRDefault="00AA21BD" w:rsidP="00AA21BD">
            <w:pPr>
              <w:jc w:val="center"/>
              <w:rPr>
                <w:rFonts w:ascii="Cambria" w:hAnsi="Cambria" w:cs="Arial"/>
                <w:sz w:val="18"/>
                <w:szCs w:val="18"/>
              </w:rPr>
            </w:pPr>
            <w:r w:rsidRPr="00F85635">
              <w:rPr>
                <w:rFonts w:ascii="Cambria" w:hAnsi="Cambria" w:cs="Arial"/>
                <w:sz w:val="18"/>
                <w:szCs w:val="18"/>
              </w:rPr>
              <w:t>Sub-Assistant Engineer</w:t>
            </w:r>
          </w:p>
          <w:p w:rsidR="005906BA" w:rsidRPr="00F85635" w:rsidRDefault="00AA21BD" w:rsidP="00AA21BD">
            <w:pPr>
              <w:spacing w:line="360" w:lineRule="auto"/>
              <w:jc w:val="center"/>
              <w:rPr>
                <w:rFonts w:ascii="Cambria" w:hAnsi="Cambria" w:cs="Arial"/>
                <w:sz w:val="18"/>
                <w:szCs w:val="18"/>
              </w:rPr>
            </w:pPr>
            <w:r w:rsidRPr="00F85635">
              <w:rPr>
                <w:rFonts w:ascii="Cambria" w:hAnsi="Cambria" w:cs="Arial"/>
                <w:sz w:val="18"/>
                <w:szCs w:val="18"/>
              </w:rPr>
              <w:t>PWD E/M Division-4, Dhaka</w:t>
            </w:r>
          </w:p>
        </w:tc>
        <w:tc>
          <w:tcPr>
            <w:tcW w:w="2430" w:type="dxa"/>
          </w:tcPr>
          <w:p w:rsidR="005906BA" w:rsidRPr="00F85635" w:rsidRDefault="005906BA" w:rsidP="00FA09A5">
            <w:pPr>
              <w:jc w:val="center"/>
              <w:rPr>
                <w:rFonts w:ascii="Cambria" w:hAnsi="Cambria" w:cs="Arial"/>
                <w:sz w:val="18"/>
                <w:szCs w:val="18"/>
              </w:rPr>
            </w:pPr>
            <w:r w:rsidRPr="00F85635">
              <w:rPr>
                <w:rFonts w:ascii="Cambria" w:hAnsi="Cambria" w:cs="Arial"/>
                <w:sz w:val="18"/>
                <w:szCs w:val="18"/>
              </w:rPr>
              <w:t>(</w:t>
            </w:r>
            <w:r w:rsidRPr="00F85635">
              <w:rPr>
                <w:rFonts w:ascii="Cambria" w:hAnsi="Cambria" w:cs="Arial"/>
                <w:b/>
                <w:bCs/>
                <w:sz w:val="18"/>
                <w:szCs w:val="18"/>
              </w:rPr>
              <w:t xml:space="preserve">Md. </w:t>
            </w:r>
            <w:proofErr w:type="spellStart"/>
            <w:r w:rsidR="00AA21BD">
              <w:rPr>
                <w:rFonts w:ascii="Cambria" w:hAnsi="Cambria" w:cs="Arial"/>
                <w:b/>
                <w:bCs/>
                <w:sz w:val="18"/>
                <w:szCs w:val="18"/>
              </w:rPr>
              <w:t>Lutfor</w:t>
            </w:r>
            <w:proofErr w:type="spellEnd"/>
            <w:r w:rsidR="00AA21BD">
              <w:rPr>
                <w:rFonts w:ascii="Cambria" w:hAnsi="Cambria" w:cs="Arial"/>
                <w:b/>
                <w:bCs/>
                <w:sz w:val="18"/>
                <w:szCs w:val="18"/>
              </w:rPr>
              <w:t xml:space="preserve"> </w:t>
            </w:r>
            <w:proofErr w:type="spellStart"/>
            <w:r w:rsidR="00AA21BD">
              <w:rPr>
                <w:rFonts w:ascii="Cambria" w:hAnsi="Cambria" w:cs="Arial"/>
                <w:b/>
                <w:bCs/>
                <w:sz w:val="18"/>
                <w:szCs w:val="18"/>
              </w:rPr>
              <w:t>Rahman</w:t>
            </w:r>
            <w:proofErr w:type="spellEnd"/>
            <w:r w:rsidR="00AA21BD">
              <w:rPr>
                <w:rFonts w:ascii="Cambria" w:hAnsi="Cambria" w:cs="Arial"/>
                <w:b/>
                <w:bCs/>
                <w:sz w:val="18"/>
                <w:szCs w:val="18"/>
              </w:rPr>
              <w:t xml:space="preserve"> Khan</w:t>
            </w:r>
            <w:r w:rsidRPr="00F85635">
              <w:rPr>
                <w:rFonts w:ascii="Cambria" w:hAnsi="Cambria" w:cs="Arial"/>
                <w:sz w:val="18"/>
                <w:szCs w:val="18"/>
              </w:rPr>
              <w:t>)</w:t>
            </w:r>
          </w:p>
          <w:p w:rsidR="005906BA" w:rsidRPr="00F85635" w:rsidRDefault="005906BA" w:rsidP="00FA09A5">
            <w:pPr>
              <w:jc w:val="center"/>
              <w:rPr>
                <w:rFonts w:ascii="Cambria" w:hAnsi="Cambria" w:cs="Arial"/>
                <w:sz w:val="18"/>
                <w:szCs w:val="18"/>
              </w:rPr>
            </w:pPr>
            <w:r w:rsidRPr="00F85635">
              <w:rPr>
                <w:rFonts w:ascii="Cambria" w:hAnsi="Cambria" w:cs="Arial"/>
                <w:sz w:val="18"/>
                <w:szCs w:val="18"/>
              </w:rPr>
              <w:t>Sub-Assistant Engineer</w:t>
            </w:r>
          </w:p>
          <w:p w:rsidR="005906BA" w:rsidRPr="00F85635" w:rsidRDefault="005906BA" w:rsidP="00FA09A5">
            <w:pPr>
              <w:jc w:val="center"/>
              <w:rPr>
                <w:rFonts w:ascii="Cambria" w:hAnsi="Cambria" w:cs="Arial"/>
                <w:sz w:val="18"/>
                <w:szCs w:val="18"/>
              </w:rPr>
            </w:pPr>
            <w:r w:rsidRPr="00F85635">
              <w:rPr>
                <w:rFonts w:ascii="Cambria" w:hAnsi="Cambria" w:cs="Arial"/>
                <w:sz w:val="18"/>
                <w:szCs w:val="18"/>
              </w:rPr>
              <w:t>PWD E/M Division-4, Dhaka.</w:t>
            </w:r>
          </w:p>
        </w:tc>
        <w:tc>
          <w:tcPr>
            <w:tcW w:w="2790" w:type="dxa"/>
          </w:tcPr>
          <w:p w:rsidR="005906BA" w:rsidRPr="00F85635" w:rsidRDefault="005906BA" w:rsidP="00FA09A5">
            <w:pPr>
              <w:jc w:val="center"/>
              <w:rPr>
                <w:rFonts w:ascii="Cambria" w:hAnsi="Cambria"/>
                <w:sz w:val="18"/>
                <w:szCs w:val="18"/>
              </w:rPr>
            </w:pPr>
            <w:r w:rsidRPr="00F85635">
              <w:rPr>
                <w:rFonts w:ascii="Cambria" w:hAnsi="Cambria"/>
                <w:sz w:val="18"/>
                <w:szCs w:val="18"/>
              </w:rPr>
              <w:t>(</w:t>
            </w:r>
            <w:r w:rsidRPr="00F85635">
              <w:rPr>
                <w:rFonts w:ascii="Cambria" w:hAnsi="Cambria"/>
                <w:b/>
                <w:bCs/>
                <w:sz w:val="18"/>
                <w:szCs w:val="18"/>
              </w:rPr>
              <w:t xml:space="preserve">Ismail </w:t>
            </w:r>
            <w:proofErr w:type="spellStart"/>
            <w:r w:rsidRPr="00F85635">
              <w:rPr>
                <w:rFonts w:ascii="Cambria" w:hAnsi="Cambria"/>
                <w:b/>
                <w:bCs/>
                <w:sz w:val="18"/>
                <w:szCs w:val="18"/>
              </w:rPr>
              <w:t>Hossain</w:t>
            </w:r>
            <w:proofErr w:type="spellEnd"/>
            <w:r w:rsidRPr="00F85635">
              <w:rPr>
                <w:rFonts w:ascii="Cambria" w:hAnsi="Cambria"/>
                <w:b/>
                <w:bCs/>
                <w:sz w:val="18"/>
                <w:szCs w:val="18"/>
              </w:rPr>
              <w:t xml:space="preserve"> </w:t>
            </w:r>
            <w:proofErr w:type="spellStart"/>
            <w:r w:rsidRPr="00F85635">
              <w:rPr>
                <w:rFonts w:ascii="Cambria" w:hAnsi="Cambria"/>
                <w:b/>
                <w:bCs/>
                <w:sz w:val="18"/>
                <w:szCs w:val="18"/>
              </w:rPr>
              <w:t>Farhad</w:t>
            </w:r>
            <w:proofErr w:type="spellEnd"/>
            <w:r w:rsidRPr="00F85635">
              <w:rPr>
                <w:rFonts w:ascii="Cambria" w:hAnsi="Cambria"/>
                <w:sz w:val="18"/>
                <w:szCs w:val="18"/>
              </w:rPr>
              <w:t>)</w:t>
            </w:r>
          </w:p>
          <w:p w:rsidR="005906BA" w:rsidRPr="00F85635" w:rsidRDefault="005906BA" w:rsidP="00FA09A5">
            <w:pPr>
              <w:jc w:val="center"/>
              <w:rPr>
                <w:rFonts w:ascii="Cambria" w:hAnsi="Cambria"/>
                <w:sz w:val="18"/>
                <w:szCs w:val="18"/>
              </w:rPr>
            </w:pPr>
            <w:r w:rsidRPr="00F85635">
              <w:rPr>
                <w:rFonts w:ascii="Cambria" w:hAnsi="Cambria"/>
                <w:sz w:val="18"/>
                <w:szCs w:val="18"/>
              </w:rPr>
              <w:t>Assistant Engineer-1</w:t>
            </w:r>
          </w:p>
          <w:p w:rsidR="005906BA" w:rsidRPr="00F85635" w:rsidRDefault="005906BA" w:rsidP="00FA09A5">
            <w:pPr>
              <w:jc w:val="center"/>
              <w:rPr>
                <w:rFonts w:ascii="Cambria" w:hAnsi="Cambria" w:cs="Arial"/>
                <w:sz w:val="18"/>
                <w:szCs w:val="18"/>
              </w:rPr>
            </w:pPr>
            <w:r w:rsidRPr="00F85635">
              <w:rPr>
                <w:rFonts w:ascii="Cambria" w:hAnsi="Cambria"/>
                <w:sz w:val="18"/>
                <w:szCs w:val="18"/>
              </w:rPr>
              <w:t xml:space="preserve"> PWD. E/M Division-4, Dhaka.</w:t>
            </w:r>
          </w:p>
        </w:tc>
        <w:tc>
          <w:tcPr>
            <w:tcW w:w="2610" w:type="dxa"/>
          </w:tcPr>
          <w:p w:rsidR="005906BA" w:rsidRPr="00F85635" w:rsidRDefault="005906BA" w:rsidP="00FA09A5">
            <w:pPr>
              <w:jc w:val="center"/>
              <w:rPr>
                <w:rFonts w:ascii="Cambria" w:hAnsi="Cambria" w:cs="Arial"/>
                <w:sz w:val="18"/>
                <w:szCs w:val="18"/>
              </w:rPr>
            </w:pPr>
            <w:r w:rsidRPr="00F85635">
              <w:rPr>
                <w:rFonts w:ascii="Cambria" w:hAnsi="Cambria" w:cs="Arial"/>
                <w:sz w:val="18"/>
                <w:szCs w:val="18"/>
              </w:rPr>
              <w:t>(</w:t>
            </w:r>
            <w:proofErr w:type="spellStart"/>
            <w:r w:rsidRPr="00F85635">
              <w:rPr>
                <w:rFonts w:ascii="Cambria" w:hAnsi="Cambria"/>
                <w:b/>
                <w:bCs/>
                <w:sz w:val="18"/>
                <w:szCs w:val="18"/>
              </w:rPr>
              <w:t>Md.Shamsul</w:t>
            </w:r>
            <w:proofErr w:type="spellEnd"/>
            <w:r w:rsidRPr="00F85635">
              <w:rPr>
                <w:rFonts w:ascii="Cambria" w:hAnsi="Cambria"/>
                <w:b/>
                <w:bCs/>
                <w:sz w:val="18"/>
                <w:szCs w:val="18"/>
              </w:rPr>
              <w:t xml:space="preserve">  </w:t>
            </w:r>
            <w:proofErr w:type="spellStart"/>
            <w:r w:rsidRPr="00F85635">
              <w:rPr>
                <w:rFonts w:ascii="Cambria" w:hAnsi="Cambria"/>
                <w:b/>
                <w:bCs/>
                <w:sz w:val="18"/>
                <w:szCs w:val="18"/>
              </w:rPr>
              <w:t>Alam</w:t>
            </w:r>
            <w:proofErr w:type="spellEnd"/>
            <w:r w:rsidRPr="00F85635">
              <w:rPr>
                <w:rFonts w:ascii="Cambria" w:hAnsi="Cambria" w:cs="Arial"/>
                <w:sz w:val="18"/>
                <w:szCs w:val="18"/>
              </w:rPr>
              <w:t>)</w:t>
            </w:r>
          </w:p>
          <w:p w:rsidR="005906BA" w:rsidRPr="00F85635" w:rsidRDefault="005906BA" w:rsidP="00FA09A5">
            <w:pPr>
              <w:jc w:val="center"/>
              <w:rPr>
                <w:rFonts w:ascii="Cambria" w:hAnsi="Cambria" w:cs="Arial"/>
                <w:sz w:val="18"/>
                <w:szCs w:val="18"/>
              </w:rPr>
            </w:pPr>
            <w:r w:rsidRPr="00F85635">
              <w:rPr>
                <w:rFonts w:ascii="Cambria" w:hAnsi="Cambria" w:cs="Arial"/>
                <w:sz w:val="18"/>
                <w:szCs w:val="18"/>
              </w:rPr>
              <w:t>Executive  Engineer</w:t>
            </w:r>
          </w:p>
          <w:p w:rsidR="005906BA" w:rsidRPr="00F85635" w:rsidRDefault="005906BA" w:rsidP="00FA09A5">
            <w:pPr>
              <w:jc w:val="center"/>
              <w:rPr>
                <w:rFonts w:ascii="Cambria" w:hAnsi="Cambria" w:cs="Arial"/>
                <w:sz w:val="18"/>
                <w:szCs w:val="18"/>
              </w:rPr>
            </w:pPr>
            <w:r w:rsidRPr="00F85635">
              <w:rPr>
                <w:rFonts w:ascii="Cambria" w:hAnsi="Cambria" w:cs="Arial"/>
                <w:sz w:val="18"/>
                <w:szCs w:val="18"/>
              </w:rPr>
              <w:t>PWD E/M Division-4, Dhaka.</w:t>
            </w:r>
          </w:p>
        </w:tc>
      </w:tr>
    </w:tbl>
    <w:p w:rsidR="00680B0D" w:rsidRDefault="00680B0D" w:rsidP="00002BC5">
      <w:pPr>
        <w:jc w:val="both"/>
        <w:rPr>
          <w:rFonts w:asciiTheme="majorHAnsi" w:hAnsiTheme="majorHAnsi" w:cs="Arial"/>
        </w:rPr>
      </w:pPr>
    </w:p>
    <w:p w:rsidR="00EE775D" w:rsidRDefault="00EE775D" w:rsidP="00002BC5">
      <w:pPr>
        <w:jc w:val="both"/>
        <w:rPr>
          <w:rFonts w:asciiTheme="majorHAnsi" w:hAnsiTheme="majorHAnsi" w:cs="Arial"/>
        </w:rPr>
      </w:pPr>
    </w:p>
    <w:p w:rsidR="00EE775D" w:rsidRDefault="00EE775D" w:rsidP="00002BC5">
      <w:pPr>
        <w:jc w:val="both"/>
        <w:rPr>
          <w:rFonts w:asciiTheme="majorHAnsi" w:hAnsiTheme="majorHAnsi" w:cs="Arial"/>
        </w:rPr>
      </w:pPr>
    </w:p>
    <w:p w:rsidR="006220BF" w:rsidRDefault="006220BF" w:rsidP="00002BC5">
      <w:pPr>
        <w:jc w:val="both"/>
        <w:rPr>
          <w:rFonts w:asciiTheme="majorHAnsi" w:hAnsiTheme="majorHAnsi" w:cs="Arial"/>
        </w:rPr>
      </w:pPr>
    </w:p>
    <w:p w:rsidR="00522D47" w:rsidRDefault="00522D47" w:rsidP="00002BC5">
      <w:pPr>
        <w:jc w:val="both"/>
        <w:rPr>
          <w:rFonts w:asciiTheme="majorHAnsi" w:hAnsiTheme="majorHAnsi" w:cs="Arial"/>
        </w:rPr>
      </w:pPr>
    </w:p>
    <w:p w:rsidR="00522D47" w:rsidRDefault="00522D47" w:rsidP="00002BC5">
      <w:pPr>
        <w:jc w:val="both"/>
        <w:rPr>
          <w:rFonts w:asciiTheme="majorHAnsi" w:hAnsiTheme="majorHAnsi" w:cs="Arial"/>
        </w:rPr>
      </w:pPr>
    </w:p>
    <w:p w:rsidR="00853C5B" w:rsidRPr="00291FFA" w:rsidRDefault="00853C5B" w:rsidP="00853C5B">
      <w:pPr>
        <w:spacing w:after="120"/>
        <w:rPr>
          <w:rFonts w:ascii="Cambria" w:hAnsi="Cambria" w:cs="Arial"/>
          <w:b/>
          <w:bCs/>
        </w:rPr>
      </w:pPr>
      <w:proofErr w:type="gramStart"/>
      <w:r w:rsidRPr="00291FFA">
        <w:rPr>
          <w:rFonts w:ascii="Cambria" w:hAnsi="Cambria" w:cs="Arial"/>
          <w:b/>
          <w:bCs/>
        </w:rPr>
        <w:t>MEMO  NO</w:t>
      </w:r>
      <w:proofErr w:type="gramEnd"/>
      <w:r w:rsidRPr="00291FFA">
        <w:rPr>
          <w:rFonts w:ascii="Cambria" w:hAnsi="Cambria" w:cs="Arial"/>
          <w:b/>
          <w:bCs/>
        </w:rPr>
        <w:t xml:space="preserve">  :  </w:t>
      </w:r>
      <w:r w:rsidR="00291FFA">
        <w:rPr>
          <w:rFonts w:ascii="Cambria" w:hAnsi="Cambria" w:cs="Arial"/>
          <w:b/>
          <w:bCs/>
        </w:rPr>
        <w:t>2553</w:t>
      </w:r>
      <w:r w:rsidRPr="00291FFA">
        <w:rPr>
          <w:rFonts w:ascii="Cambria" w:hAnsi="Cambria" w:cs="Arial"/>
          <w:b/>
          <w:bCs/>
        </w:rPr>
        <w:t xml:space="preserve">                                                                                                      DATE : </w:t>
      </w:r>
      <w:r w:rsidR="00291FFA">
        <w:rPr>
          <w:rFonts w:ascii="Cambria" w:hAnsi="Cambria" w:cs="Arial"/>
          <w:b/>
          <w:bCs/>
        </w:rPr>
        <w:t>04.06.2015.</w:t>
      </w:r>
    </w:p>
    <w:tbl>
      <w:tblPr>
        <w:tblW w:w="0" w:type="auto"/>
        <w:tblInd w:w="-72" w:type="dxa"/>
        <w:tblLook w:val="01E0"/>
      </w:tblPr>
      <w:tblGrid>
        <w:gridCol w:w="479"/>
        <w:gridCol w:w="9450"/>
      </w:tblGrid>
      <w:tr w:rsidR="00853C5B" w:rsidRPr="00291FFA" w:rsidTr="00AA21BD">
        <w:trPr>
          <w:trHeight w:val="215"/>
        </w:trPr>
        <w:tc>
          <w:tcPr>
            <w:tcW w:w="479" w:type="dxa"/>
            <w:tcBorders>
              <w:bottom w:val="single" w:sz="4" w:space="0" w:color="auto"/>
            </w:tcBorders>
            <w:shd w:val="clear" w:color="auto" w:fill="auto"/>
          </w:tcPr>
          <w:p w:rsidR="00853C5B" w:rsidRPr="00291FFA" w:rsidRDefault="00853C5B" w:rsidP="00853C5B">
            <w:pPr>
              <w:spacing w:after="0" w:line="240" w:lineRule="auto"/>
              <w:jc w:val="center"/>
              <w:rPr>
                <w:rFonts w:ascii="Cambria" w:eastAsia="Times New Roman" w:hAnsi="Cambria" w:cs="Arial"/>
                <w:bCs/>
                <w:sz w:val="20"/>
                <w:szCs w:val="20"/>
              </w:rPr>
            </w:pPr>
          </w:p>
        </w:tc>
        <w:tc>
          <w:tcPr>
            <w:tcW w:w="9450" w:type="dxa"/>
            <w:tcBorders>
              <w:bottom w:val="single" w:sz="4" w:space="0" w:color="auto"/>
            </w:tcBorders>
            <w:shd w:val="clear" w:color="auto" w:fill="auto"/>
          </w:tcPr>
          <w:p w:rsidR="00853C5B" w:rsidRDefault="00853C5B" w:rsidP="00291FFA">
            <w:pPr>
              <w:spacing w:after="0" w:line="240" w:lineRule="auto"/>
              <w:rPr>
                <w:rFonts w:ascii="Cambria" w:eastAsia="Times New Roman" w:hAnsi="Cambria" w:cs="Arial"/>
                <w:b/>
                <w:bCs/>
                <w:sz w:val="20"/>
                <w:szCs w:val="20"/>
              </w:rPr>
            </w:pPr>
            <w:r w:rsidRPr="00291FFA">
              <w:rPr>
                <w:rFonts w:ascii="Cambria" w:eastAsia="Times New Roman" w:hAnsi="Cambria" w:cs="Arial"/>
                <w:b/>
                <w:bCs/>
                <w:sz w:val="18"/>
                <w:szCs w:val="20"/>
                <w:u w:val="single"/>
              </w:rPr>
              <w:t>Copy  Submitted for favor of kind  information  and  necessary  action  to :- (Not according to seniority</w:t>
            </w:r>
            <w:r w:rsidRPr="00291FFA">
              <w:rPr>
                <w:rFonts w:ascii="Cambria" w:eastAsia="Times New Roman" w:hAnsi="Cambria" w:cs="Arial"/>
                <w:b/>
                <w:bCs/>
                <w:sz w:val="20"/>
                <w:szCs w:val="20"/>
              </w:rPr>
              <w:t>)</w:t>
            </w:r>
          </w:p>
          <w:p w:rsidR="00291FFA" w:rsidRPr="00291FFA" w:rsidRDefault="00291FFA" w:rsidP="00291FFA">
            <w:pPr>
              <w:spacing w:after="0" w:line="240" w:lineRule="auto"/>
              <w:rPr>
                <w:rFonts w:ascii="Cambria" w:eastAsia="Times New Roman" w:hAnsi="Cambria" w:cs="Arial"/>
                <w:b/>
                <w:bCs/>
                <w:sz w:val="20"/>
                <w:szCs w:val="20"/>
              </w:rPr>
            </w:pPr>
          </w:p>
        </w:tc>
      </w:tr>
      <w:tr w:rsidR="00853C5B" w:rsidRPr="00291FFA" w:rsidTr="00AA21BD">
        <w:tc>
          <w:tcPr>
            <w:tcW w:w="479" w:type="dxa"/>
            <w:tcBorders>
              <w:top w:val="single" w:sz="4" w:space="0" w:color="auto"/>
              <w:left w:val="single" w:sz="4" w:space="0" w:color="auto"/>
              <w:bottom w:val="single" w:sz="4" w:space="0" w:color="auto"/>
              <w:right w:val="single" w:sz="4" w:space="0" w:color="auto"/>
            </w:tcBorders>
            <w:shd w:val="clear" w:color="auto" w:fill="auto"/>
          </w:tcPr>
          <w:p w:rsidR="00853C5B" w:rsidRPr="00291FFA" w:rsidRDefault="00853C5B" w:rsidP="00853C5B">
            <w:pPr>
              <w:spacing w:after="0" w:line="240" w:lineRule="auto"/>
              <w:jc w:val="center"/>
              <w:rPr>
                <w:rFonts w:ascii="Cambria" w:eastAsia="Times New Roman" w:hAnsi="Cambria" w:cs="Arial"/>
                <w:bCs/>
                <w:sz w:val="20"/>
                <w:szCs w:val="20"/>
              </w:rPr>
            </w:pPr>
            <w:r w:rsidRPr="00291FFA">
              <w:rPr>
                <w:rFonts w:ascii="Cambria" w:eastAsia="Times New Roman" w:hAnsi="Cambria" w:cs="Arial"/>
                <w:bCs/>
                <w:sz w:val="20"/>
                <w:szCs w:val="20"/>
              </w:rPr>
              <w:t>01.</w:t>
            </w:r>
          </w:p>
        </w:tc>
        <w:tc>
          <w:tcPr>
            <w:tcW w:w="9450" w:type="dxa"/>
            <w:tcBorders>
              <w:top w:val="single" w:sz="4" w:space="0" w:color="auto"/>
              <w:left w:val="single" w:sz="4" w:space="0" w:color="auto"/>
              <w:bottom w:val="single" w:sz="4" w:space="0" w:color="auto"/>
              <w:right w:val="single" w:sz="4" w:space="0" w:color="auto"/>
            </w:tcBorders>
            <w:shd w:val="clear" w:color="auto" w:fill="auto"/>
          </w:tcPr>
          <w:p w:rsidR="00853C5B" w:rsidRPr="00291FFA" w:rsidRDefault="00853C5B" w:rsidP="00853C5B">
            <w:pPr>
              <w:spacing w:after="0" w:line="240" w:lineRule="auto"/>
              <w:jc w:val="both"/>
              <w:rPr>
                <w:rFonts w:ascii="Cambria" w:eastAsia="Times New Roman" w:hAnsi="Cambria" w:cs="Arial"/>
                <w:bCs/>
                <w:szCs w:val="20"/>
              </w:rPr>
            </w:pPr>
            <w:r w:rsidRPr="00291FFA">
              <w:rPr>
                <w:rFonts w:ascii="Cambria" w:eastAsia="Times New Roman" w:hAnsi="Cambria" w:cs="Arial"/>
                <w:bCs/>
                <w:szCs w:val="20"/>
              </w:rPr>
              <w:t xml:space="preserve">The Chief Engineer, </w:t>
            </w:r>
            <w:proofErr w:type="gramStart"/>
            <w:r w:rsidRPr="00291FFA">
              <w:rPr>
                <w:rFonts w:ascii="Cambria" w:eastAsia="Times New Roman" w:hAnsi="Cambria" w:cs="Arial"/>
                <w:bCs/>
                <w:szCs w:val="20"/>
              </w:rPr>
              <w:t xml:space="preserve">PWD  </w:t>
            </w:r>
            <w:proofErr w:type="spellStart"/>
            <w:r w:rsidRPr="00291FFA">
              <w:rPr>
                <w:rFonts w:ascii="Cambria" w:eastAsia="Times New Roman" w:hAnsi="Cambria" w:cs="Arial"/>
                <w:bCs/>
                <w:szCs w:val="20"/>
              </w:rPr>
              <w:t>Purta</w:t>
            </w:r>
            <w:proofErr w:type="spellEnd"/>
            <w:proofErr w:type="gramEnd"/>
            <w:r w:rsidRPr="00291FFA">
              <w:rPr>
                <w:rFonts w:ascii="Cambria" w:eastAsia="Times New Roman" w:hAnsi="Cambria" w:cs="Arial"/>
                <w:bCs/>
                <w:szCs w:val="20"/>
              </w:rPr>
              <w:t xml:space="preserve"> </w:t>
            </w:r>
            <w:proofErr w:type="spellStart"/>
            <w:r w:rsidRPr="00291FFA">
              <w:rPr>
                <w:rFonts w:ascii="Cambria" w:eastAsia="Times New Roman" w:hAnsi="Cambria" w:cs="Arial"/>
                <w:bCs/>
                <w:szCs w:val="20"/>
              </w:rPr>
              <w:t>Bhaban</w:t>
            </w:r>
            <w:proofErr w:type="spellEnd"/>
            <w:r w:rsidRPr="00291FFA">
              <w:rPr>
                <w:rFonts w:ascii="Cambria" w:eastAsia="Times New Roman" w:hAnsi="Cambria" w:cs="Arial"/>
                <w:bCs/>
                <w:szCs w:val="20"/>
              </w:rPr>
              <w:t xml:space="preserve">, </w:t>
            </w:r>
            <w:proofErr w:type="spellStart"/>
            <w:r w:rsidRPr="00291FFA">
              <w:rPr>
                <w:rFonts w:ascii="Cambria" w:eastAsia="Times New Roman" w:hAnsi="Cambria" w:cs="Arial"/>
                <w:bCs/>
                <w:szCs w:val="20"/>
              </w:rPr>
              <w:t>Segunbagicha</w:t>
            </w:r>
            <w:proofErr w:type="spellEnd"/>
            <w:r w:rsidRPr="00291FFA">
              <w:rPr>
                <w:rFonts w:ascii="Cambria" w:eastAsia="Times New Roman" w:hAnsi="Cambria" w:cs="Arial"/>
                <w:bCs/>
                <w:szCs w:val="20"/>
              </w:rPr>
              <w:t xml:space="preserve">, Dhaka. With 01 (One) Tender Document. </w:t>
            </w:r>
          </w:p>
        </w:tc>
      </w:tr>
      <w:tr w:rsidR="00853C5B" w:rsidRPr="00291FFA" w:rsidTr="00AA21BD">
        <w:trPr>
          <w:trHeight w:val="468"/>
        </w:trPr>
        <w:tc>
          <w:tcPr>
            <w:tcW w:w="479" w:type="dxa"/>
            <w:tcBorders>
              <w:top w:val="single" w:sz="4" w:space="0" w:color="auto"/>
              <w:left w:val="single" w:sz="4" w:space="0" w:color="auto"/>
              <w:bottom w:val="single" w:sz="4" w:space="0" w:color="auto"/>
              <w:right w:val="single" w:sz="4" w:space="0" w:color="auto"/>
            </w:tcBorders>
            <w:shd w:val="clear" w:color="auto" w:fill="auto"/>
          </w:tcPr>
          <w:p w:rsidR="00853C5B" w:rsidRPr="00291FFA" w:rsidRDefault="00853C5B" w:rsidP="00853C5B">
            <w:pPr>
              <w:spacing w:after="0" w:line="240" w:lineRule="auto"/>
              <w:jc w:val="center"/>
              <w:rPr>
                <w:rFonts w:ascii="Cambria" w:eastAsia="Times New Roman" w:hAnsi="Cambria" w:cs="Arial"/>
                <w:bCs/>
                <w:sz w:val="20"/>
                <w:szCs w:val="20"/>
              </w:rPr>
            </w:pPr>
            <w:r w:rsidRPr="00291FFA">
              <w:rPr>
                <w:rFonts w:ascii="Cambria" w:eastAsia="Times New Roman" w:hAnsi="Cambria" w:cs="Arial"/>
                <w:bCs/>
                <w:sz w:val="20"/>
                <w:szCs w:val="20"/>
              </w:rPr>
              <w:t>02.</w:t>
            </w:r>
          </w:p>
        </w:tc>
        <w:tc>
          <w:tcPr>
            <w:tcW w:w="9450" w:type="dxa"/>
            <w:tcBorders>
              <w:top w:val="single" w:sz="4" w:space="0" w:color="auto"/>
              <w:left w:val="single" w:sz="4" w:space="0" w:color="auto"/>
              <w:bottom w:val="single" w:sz="4" w:space="0" w:color="auto"/>
              <w:right w:val="single" w:sz="4" w:space="0" w:color="auto"/>
            </w:tcBorders>
            <w:shd w:val="clear" w:color="auto" w:fill="auto"/>
          </w:tcPr>
          <w:p w:rsidR="00853C5B" w:rsidRPr="00291FFA" w:rsidRDefault="00853C5B" w:rsidP="00853C5B">
            <w:pPr>
              <w:spacing w:after="0" w:line="240" w:lineRule="auto"/>
              <w:jc w:val="both"/>
              <w:rPr>
                <w:rFonts w:ascii="Cambria" w:eastAsia="Times New Roman" w:hAnsi="Cambria" w:cs="Arial"/>
                <w:bCs/>
                <w:szCs w:val="20"/>
              </w:rPr>
            </w:pPr>
            <w:r w:rsidRPr="00291FFA">
              <w:rPr>
                <w:rFonts w:ascii="Cambria" w:eastAsia="Times New Roman" w:hAnsi="Cambria" w:cs="Arial"/>
                <w:bCs/>
                <w:szCs w:val="20"/>
              </w:rPr>
              <w:t xml:space="preserve">Additional Secretary (Security &amp; </w:t>
            </w:r>
            <w:proofErr w:type="gramStart"/>
            <w:r w:rsidRPr="00291FFA">
              <w:rPr>
                <w:rFonts w:ascii="Cambria" w:eastAsia="Times New Roman" w:hAnsi="Cambria" w:cs="Arial"/>
                <w:bCs/>
                <w:szCs w:val="20"/>
              </w:rPr>
              <w:t>Immigration )</w:t>
            </w:r>
            <w:proofErr w:type="gramEnd"/>
            <w:r w:rsidRPr="00291FFA">
              <w:rPr>
                <w:rFonts w:ascii="Cambria" w:eastAsia="Times New Roman" w:hAnsi="Cambria" w:cs="Arial"/>
                <w:bCs/>
                <w:szCs w:val="20"/>
              </w:rPr>
              <w:t>, Security &amp; Immigration Wing, Ministry of Home Affairs, Bangladesh Secretariat, Dhaka.</w:t>
            </w:r>
          </w:p>
        </w:tc>
      </w:tr>
      <w:tr w:rsidR="00853C5B" w:rsidRPr="00291FFA" w:rsidTr="00AA21BD">
        <w:tc>
          <w:tcPr>
            <w:tcW w:w="479" w:type="dxa"/>
            <w:tcBorders>
              <w:top w:val="single" w:sz="4" w:space="0" w:color="auto"/>
              <w:left w:val="single" w:sz="4" w:space="0" w:color="auto"/>
              <w:bottom w:val="single" w:sz="4" w:space="0" w:color="auto"/>
              <w:right w:val="single" w:sz="4" w:space="0" w:color="auto"/>
            </w:tcBorders>
            <w:shd w:val="clear" w:color="auto" w:fill="auto"/>
          </w:tcPr>
          <w:p w:rsidR="00853C5B" w:rsidRPr="00291FFA" w:rsidRDefault="00853C5B" w:rsidP="00853C5B">
            <w:pPr>
              <w:spacing w:after="0" w:line="240" w:lineRule="auto"/>
              <w:jc w:val="center"/>
              <w:rPr>
                <w:rFonts w:ascii="Cambria" w:eastAsia="Times New Roman" w:hAnsi="Cambria" w:cs="Arial"/>
                <w:bCs/>
                <w:sz w:val="20"/>
                <w:szCs w:val="20"/>
              </w:rPr>
            </w:pPr>
            <w:r w:rsidRPr="00291FFA">
              <w:rPr>
                <w:rFonts w:ascii="Cambria" w:eastAsia="Times New Roman" w:hAnsi="Cambria" w:cs="Arial"/>
                <w:bCs/>
                <w:sz w:val="20"/>
                <w:szCs w:val="20"/>
              </w:rPr>
              <w:t>03.</w:t>
            </w:r>
          </w:p>
        </w:tc>
        <w:tc>
          <w:tcPr>
            <w:tcW w:w="9450" w:type="dxa"/>
            <w:tcBorders>
              <w:top w:val="single" w:sz="4" w:space="0" w:color="auto"/>
              <w:left w:val="single" w:sz="4" w:space="0" w:color="auto"/>
              <w:bottom w:val="single" w:sz="4" w:space="0" w:color="auto"/>
              <w:right w:val="single" w:sz="4" w:space="0" w:color="auto"/>
            </w:tcBorders>
            <w:shd w:val="clear" w:color="auto" w:fill="auto"/>
          </w:tcPr>
          <w:p w:rsidR="00853C5B" w:rsidRPr="00291FFA" w:rsidRDefault="00853C5B" w:rsidP="000353CF">
            <w:pPr>
              <w:spacing w:after="0" w:line="240" w:lineRule="auto"/>
              <w:ind w:left="72" w:hanging="72"/>
              <w:jc w:val="both"/>
              <w:rPr>
                <w:rFonts w:ascii="Cambria" w:eastAsia="Times New Roman" w:hAnsi="Cambria" w:cs="Arial"/>
                <w:bCs/>
                <w:szCs w:val="20"/>
              </w:rPr>
            </w:pPr>
            <w:r w:rsidRPr="00291FFA">
              <w:rPr>
                <w:rFonts w:ascii="Cambria" w:eastAsia="Times New Roman" w:hAnsi="Cambria" w:cs="Arial"/>
                <w:bCs/>
                <w:szCs w:val="20"/>
              </w:rPr>
              <w:t xml:space="preserve">The Divisional Commissioner, Dhaka Division, </w:t>
            </w:r>
            <w:proofErr w:type="spellStart"/>
            <w:r w:rsidRPr="00291FFA">
              <w:rPr>
                <w:rFonts w:ascii="Cambria" w:eastAsia="Times New Roman" w:hAnsi="Cambria" w:cs="Arial"/>
                <w:bCs/>
                <w:szCs w:val="20"/>
              </w:rPr>
              <w:t>Ist</w:t>
            </w:r>
            <w:proofErr w:type="spellEnd"/>
            <w:r w:rsidRPr="00291FFA">
              <w:rPr>
                <w:rFonts w:ascii="Cambria" w:eastAsia="Times New Roman" w:hAnsi="Cambria" w:cs="Arial"/>
                <w:bCs/>
                <w:szCs w:val="20"/>
              </w:rPr>
              <w:t xml:space="preserve"> 12-storied Govt. Office Building, </w:t>
            </w:r>
            <w:proofErr w:type="spellStart"/>
            <w:r w:rsidRPr="00291FFA">
              <w:rPr>
                <w:rFonts w:ascii="Cambria" w:eastAsia="Times New Roman" w:hAnsi="Cambria" w:cs="Arial"/>
                <w:bCs/>
                <w:szCs w:val="20"/>
              </w:rPr>
              <w:t>Segunbagicha</w:t>
            </w:r>
            <w:proofErr w:type="spellEnd"/>
            <w:r w:rsidRPr="00291FFA">
              <w:rPr>
                <w:rFonts w:ascii="Cambria" w:eastAsia="Times New Roman" w:hAnsi="Cambria" w:cs="Arial"/>
                <w:bCs/>
                <w:szCs w:val="20"/>
              </w:rPr>
              <w:t xml:space="preserve">, </w:t>
            </w:r>
            <w:proofErr w:type="spellStart"/>
            <w:r w:rsidRPr="00291FFA">
              <w:rPr>
                <w:rFonts w:ascii="Cambria" w:eastAsia="Times New Roman" w:hAnsi="Cambria" w:cs="Arial"/>
                <w:bCs/>
                <w:szCs w:val="20"/>
              </w:rPr>
              <w:t>Dhaka.Enclo</w:t>
            </w:r>
            <w:proofErr w:type="spellEnd"/>
            <w:r w:rsidRPr="00291FFA">
              <w:rPr>
                <w:rFonts w:ascii="Cambria" w:eastAsia="Times New Roman" w:hAnsi="Cambria" w:cs="Arial"/>
                <w:bCs/>
                <w:szCs w:val="20"/>
              </w:rPr>
              <w:t xml:space="preserve">: 01 (one) set Tender </w:t>
            </w:r>
            <w:proofErr w:type="gramStart"/>
            <w:r w:rsidRPr="00291FFA">
              <w:rPr>
                <w:rFonts w:ascii="Cambria" w:eastAsia="Times New Roman" w:hAnsi="Cambria" w:cs="Arial"/>
                <w:bCs/>
                <w:szCs w:val="20"/>
              </w:rPr>
              <w:t>Document  for</w:t>
            </w:r>
            <w:proofErr w:type="gramEnd"/>
            <w:r w:rsidRPr="00291FFA">
              <w:rPr>
                <w:rFonts w:ascii="Cambria" w:eastAsia="Times New Roman" w:hAnsi="Cambria" w:cs="Arial"/>
                <w:bCs/>
                <w:szCs w:val="20"/>
              </w:rPr>
              <w:t xml:space="preserve"> selling. He is requested to sell the Tender document to the interested eligible </w:t>
            </w:r>
            <w:proofErr w:type="spellStart"/>
            <w:r w:rsidRPr="00291FFA">
              <w:rPr>
                <w:rFonts w:ascii="Cambria" w:eastAsia="Times New Roman" w:hAnsi="Cambria" w:cs="Arial"/>
                <w:bCs/>
                <w:szCs w:val="20"/>
              </w:rPr>
              <w:t>Tenderers</w:t>
            </w:r>
            <w:proofErr w:type="spellEnd"/>
            <w:r w:rsidRPr="00291FFA">
              <w:rPr>
                <w:rFonts w:ascii="Cambria" w:eastAsia="Times New Roman" w:hAnsi="Cambria" w:cs="Arial"/>
                <w:bCs/>
                <w:szCs w:val="20"/>
              </w:rPr>
              <w:t xml:space="preserve"> </w:t>
            </w:r>
            <w:proofErr w:type="gramStart"/>
            <w:r w:rsidRPr="00291FFA">
              <w:rPr>
                <w:rFonts w:ascii="Cambria" w:eastAsia="Times New Roman" w:hAnsi="Cambria" w:cs="Arial"/>
                <w:bCs/>
                <w:szCs w:val="20"/>
              </w:rPr>
              <w:t>@</w:t>
            </w:r>
            <w:proofErr w:type="spellStart"/>
            <w:r w:rsidRPr="00291FFA">
              <w:rPr>
                <w:rFonts w:ascii="Cambria" w:eastAsia="Times New Roman" w:hAnsi="Cambria" w:cs="Arial"/>
                <w:bCs/>
                <w:szCs w:val="20"/>
              </w:rPr>
              <w:t>Tk</w:t>
            </w:r>
            <w:proofErr w:type="spellEnd"/>
            <w:r w:rsidRPr="00291FFA">
              <w:rPr>
                <w:rFonts w:ascii="Cambria" w:eastAsia="Times New Roman" w:hAnsi="Cambria" w:cs="Arial"/>
                <w:bCs/>
                <w:szCs w:val="20"/>
              </w:rPr>
              <w:t xml:space="preserve"> :</w:t>
            </w:r>
            <w:proofErr w:type="gramEnd"/>
            <w:r w:rsidRPr="00291FFA">
              <w:rPr>
                <w:rFonts w:ascii="Cambria" w:eastAsia="Times New Roman" w:hAnsi="Cambria" w:cs="Arial"/>
                <w:bCs/>
                <w:szCs w:val="20"/>
              </w:rPr>
              <w:t xml:space="preserve"> 1,</w:t>
            </w:r>
            <w:r w:rsidR="000353CF" w:rsidRPr="00291FFA">
              <w:rPr>
                <w:rFonts w:ascii="Cambria" w:eastAsia="Times New Roman" w:hAnsi="Cambria" w:cs="Arial"/>
                <w:bCs/>
                <w:szCs w:val="20"/>
              </w:rPr>
              <w:t>0</w:t>
            </w:r>
            <w:r w:rsidRPr="00291FFA">
              <w:rPr>
                <w:rFonts w:ascii="Cambria" w:eastAsia="Times New Roman" w:hAnsi="Cambria" w:cs="Arial"/>
                <w:bCs/>
                <w:szCs w:val="20"/>
              </w:rPr>
              <w:t>00.00 each (Non refundable).  He is requested to collect more copies of Tender document from this office if required. He is requested to sent the unopened Tender(s) (If receive only) within 12-30 P.M. on the Tender receiving day.</w:t>
            </w:r>
          </w:p>
        </w:tc>
      </w:tr>
      <w:tr w:rsidR="00853C5B" w:rsidRPr="00291FFA" w:rsidTr="00AA21BD">
        <w:tc>
          <w:tcPr>
            <w:tcW w:w="479" w:type="dxa"/>
            <w:tcBorders>
              <w:top w:val="single" w:sz="4" w:space="0" w:color="auto"/>
              <w:left w:val="single" w:sz="4" w:space="0" w:color="auto"/>
              <w:bottom w:val="single" w:sz="4" w:space="0" w:color="auto"/>
              <w:right w:val="single" w:sz="4" w:space="0" w:color="auto"/>
            </w:tcBorders>
            <w:shd w:val="clear" w:color="auto" w:fill="auto"/>
          </w:tcPr>
          <w:p w:rsidR="00853C5B" w:rsidRPr="00291FFA" w:rsidRDefault="00853C5B" w:rsidP="00853C5B">
            <w:pPr>
              <w:spacing w:after="0" w:line="240" w:lineRule="auto"/>
              <w:jc w:val="center"/>
              <w:rPr>
                <w:rFonts w:ascii="Cambria" w:eastAsia="Times New Roman" w:hAnsi="Cambria" w:cs="Arial"/>
                <w:bCs/>
                <w:sz w:val="20"/>
                <w:szCs w:val="20"/>
              </w:rPr>
            </w:pPr>
            <w:r w:rsidRPr="00291FFA">
              <w:rPr>
                <w:rFonts w:ascii="Cambria" w:eastAsia="Times New Roman" w:hAnsi="Cambria" w:cs="Arial"/>
                <w:bCs/>
                <w:sz w:val="20"/>
                <w:szCs w:val="20"/>
              </w:rPr>
              <w:t>04.</w:t>
            </w:r>
          </w:p>
        </w:tc>
        <w:tc>
          <w:tcPr>
            <w:tcW w:w="9450" w:type="dxa"/>
            <w:tcBorders>
              <w:top w:val="single" w:sz="4" w:space="0" w:color="auto"/>
              <w:left w:val="single" w:sz="4" w:space="0" w:color="auto"/>
              <w:bottom w:val="single" w:sz="4" w:space="0" w:color="auto"/>
              <w:right w:val="single" w:sz="4" w:space="0" w:color="auto"/>
            </w:tcBorders>
            <w:shd w:val="clear" w:color="auto" w:fill="auto"/>
          </w:tcPr>
          <w:p w:rsidR="00853C5B" w:rsidRPr="00291FFA" w:rsidRDefault="00853C5B" w:rsidP="00853C5B">
            <w:pPr>
              <w:spacing w:after="0" w:line="240" w:lineRule="auto"/>
              <w:ind w:left="72" w:hanging="72"/>
              <w:jc w:val="both"/>
              <w:rPr>
                <w:rFonts w:ascii="Cambria" w:eastAsia="Times New Roman" w:hAnsi="Cambria" w:cs="Arial"/>
                <w:bCs/>
                <w:szCs w:val="20"/>
              </w:rPr>
            </w:pPr>
            <w:r w:rsidRPr="00291FFA">
              <w:rPr>
                <w:rFonts w:ascii="Cambria" w:eastAsia="Times New Roman" w:hAnsi="Cambria" w:cs="Arial"/>
                <w:bCs/>
                <w:szCs w:val="20"/>
              </w:rPr>
              <w:t xml:space="preserve">The Director General, Central Procurement Technical Unit (CPTU), IMED, Block No - 12 (2nd. floor) </w:t>
            </w:r>
            <w:proofErr w:type="spellStart"/>
            <w:r w:rsidRPr="00291FFA">
              <w:rPr>
                <w:rFonts w:ascii="Cambria" w:eastAsia="Times New Roman" w:hAnsi="Cambria" w:cs="Arial"/>
                <w:bCs/>
                <w:szCs w:val="20"/>
              </w:rPr>
              <w:t>Shere</w:t>
            </w:r>
            <w:proofErr w:type="spellEnd"/>
            <w:r w:rsidRPr="00291FFA">
              <w:rPr>
                <w:rFonts w:ascii="Cambria" w:eastAsia="Times New Roman" w:hAnsi="Cambria" w:cs="Arial"/>
                <w:bCs/>
                <w:szCs w:val="20"/>
              </w:rPr>
              <w:t>-E-</w:t>
            </w:r>
            <w:proofErr w:type="spellStart"/>
            <w:r w:rsidRPr="00291FFA">
              <w:rPr>
                <w:rFonts w:ascii="Cambria" w:eastAsia="Times New Roman" w:hAnsi="Cambria" w:cs="Arial"/>
                <w:bCs/>
                <w:szCs w:val="20"/>
              </w:rPr>
              <w:t>Bangla</w:t>
            </w:r>
            <w:proofErr w:type="spellEnd"/>
            <w:r w:rsidRPr="00291FFA">
              <w:rPr>
                <w:rFonts w:ascii="Cambria" w:eastAsia="Times New Roman" w:hAnsi="Cambria" w:cs="Arial"/>
                <w:bCs/>
                <w:szCs w:val="20"/>
              </w:rPr>
              <w:t xml:space="preserve"> Nagar, Dhaka.  </w:t>
            </w:r>
            <w:proofErr w:type="spellStart"/>
            <w:r w:rsidRPr="00291FFA">
              <w:rPr>
                <w:rFonts w:ascii="Cambria" w:eastAsia="Times New Roman" w:hAnsi="Cambria" w:cs="Arial"/>
                <w:bCs/>
                <w:szCs w:val="20"/>
              </w:rPr>
              <w:t>Enclo</w:t>
            </w:r>
            <w:proofErr w:type="spellEnd"/>
            <w:r w:rsidRPr="00291FFA">
              <w:rPr>
                <w:rFonts w:ascii="Cambria" w:eastAsia="Times New Roman" w:hAnsi="Cambria" w:cs="Arial"/>
                <w:bCs/>
                <w:szCs w:val="20"/>
              </w:rPr>
              <w:t xml:space="preserve"> : Soft copy(CD) of the Tender notice  herewith to circulate the  Notice inviting Tender in the Website of CPTU</w:t>
            </w:r>
          </w:p>
        </w:tc>
      </w:tr>
      <w:tr w:rsidR="00853C5B" w:rsidRPr="00291FFA" w:rsidTr="00AA21BD">
        <w:tc>
          <w:tcPr>
            <w:tcW w:w="479" w:type="dxa"/>
            <w:tcBorders>
              <w:top w:val="single" w:sz="4" w:space="0" w:color="auto"/>
              <w:left w:val="single" w:sz="4" w:space="0" w:color="auto"/>
              <w:bottom w:val="single" w:sz="4" w:space="0" w:color="auto"/>
              <w:right w:val="single" w:sz="4" w:space="0" w:color="auto"/>
            </w:tcBorders>
            <w:shd w:val="clear" w:color="auto" w:fill="auto"/>
          </w:tcPr>
          <w:p w:rsidR="00853C5B" w:rsidRPr="00291FFA" w:rsidRDefault="00853C5B" w:rsidP="00853C5B">
            <w:pPr>
              <w:spacing w:after="0" w:line="240" w:lineRule="auto"/>
              <w:jc w:val="center"/>
              <w:rPr>
                <w:rFonts w:ascii="Cambria" w:eastAsia="Times New Roman" w:hAnsi="Cambria" w:cs="Arial"/>
                <w:bCs/>
                <w:sz w:val="20"/>
                <w:szCs w:val="20"/>
              </w:rPr>
            </w:pPr>
            <w:r w:rsidRPr="00291FFA">
              <w:rPr>
                <w:rFonts w:ascii="Cambria" w:eastAsia="Times New Roman" w:hAnsi="Cambria" w:cs="Arial"/>
                <w:bCs/>
                <w:sz w:val="20"/>
                <w:szCs w:val="20"/>
              </w:rPr>
              <w:t>05.</w:t>
            </w:r>
          </w:p>
        </w:tc>
        <w:tc>
          <w:tcPr>
            <w:tcW w:w="9450" w:type="dxa"/>
            <w:tcBorders>
              <w:top w:val="single" w:sz="4" w:space="0" w:color="auto"/>
              <w:left w:val="single" w:sz="4" w:space="0" w:color="auto"/>
              <w:bottom w:val="single" w:sz="4" w:space="0" w:color="auto"/>
              <w:right w:val="single" w:sz="4" w:space="0" w:color="auto"/>
            </w:tcBorders>
            <w:shd w:val="clear" w:color="auto" w:fill="auto"/>
          </w:tcPr>
          <w:p w:rsidR="00853C5B" w:rsidRPr="00291FFA" w:rsidRDefault="00853C5B" w:rsidP="00853C5B">
            <w:pPr>
              <w:spacing w:after="0" w:line="240" w:lineRule="auto"/>
              <w:jc w:val="both"/>
              <w:rPr>
                <w:rFonts w:ascii="Cambria" w:eastAsia="Times New Roman" w:hAnsi="Cambria" w:cs="Arial"/>
                <w:bCs/>
                <w:szCs w:val="20"/>
              </w:rPr>
            </w:pPr>
            <w:r w:rsidRPr="00291FFA">
              <w:rPr>
                <w:rFonts w:ascii="Cambria" w:eastAsia="Times New Roman" w:hAnsi="Cambria" w:cs="Arial"/>
                <w:bCs/>
                <w:szCs w:val="20"/>
              </w:rPr>
              <w:t xml:space="preserve">The Addl. Chief Engineer (E/M), PWD, </w:t>
            </w:r>
            <w:proofErr w:type="spellStart"/>
            <w:r w:rsidRPr="00291FFA">
              <w:rPr>
                <w:rFonts w:ascii="Cambria" w:eastAsia="Times New Roman" w:hAnsi="Cambria" w:cs="Arial"/>
                <w:bCs/>
                <w:szCs w:val="20"/>
              </w:rPr>
              <w:t>Purta</w:t>
            </w:r>
            <w:proofErr w:type="spellEnd"/>
            <w:r w:rsidRPr="00291FFA">
              <w:rPr>
                <w:rFonts w:ascii="Cambria" w:eastAsia="Times New Roman" w:hAnsi="Cambria" w:cs="Arial"/>
                <w:bCs/>
                <w:szCs w:val="20"/>
              </w:rPr>
              <w:t xml:space="preserve"> </w:t>
            </w:r>
            <w:proofErr w:type="spellStart"/>
            <w:r w:rsidRPr="00291FFA">
              <w:rPr>
                <w:rFonts w:ascii="Cambria" w:eastAsia="Times New Roman" w:hAnsi="Cambria" w:cs="Arial"/>
                <w:bCs/>
                <w:szCs w:val="20"/>
              </w:rPr>
              <w:t>Bhaban</w:t>
            </w:r>
            <w:proofErr w:type="spellEnd"/>
            <w:r w:rsidRPr="00291FFA">
              <w:rPr>
                <w:rFonts w:ascii="Cambria" w:eastAsia="Times New Roman" w:hAnsi="Cambria" w:cs="Arial"/>
                <w:bCs/>
                <w:szCs w:val="20"/>
              </w:rPr>
              <w:t xml:space="preserve">, </w:t>
            </w:r>
            <w:proofErr w:type="spellStart"/>
            <w:r w:rsidRPr="00291FFA">
              <w:rPr>
                <w:rFonts w:ascii="Cambria" w:eastAsia="Times New Roman" w:hAnsi="Cambria" w:cs="Arial"/>
                <w:bCs/>
                <w:szCs w:val="20"/>
              </w:rPr>
              <w:t>Segunbagicha</w:t>
            </w:r>
            <w:proofErr w:type="spellEnd"/>
            <w:r w:rsidRPr="00291FFA">
              <w:rPr>
                <w:rFonts w:ascii="Cambria" w:eastAsia="Times New Roman" w:hAnsi="Cambria" w:cs="Arial"/>
                <w:bCs/>
                <w:szCs w:val="20"/>
              </w:rPr>
              <w:t>, Dhaka. With 01 (One) Tender Document.</w:t>
            </w:r>
          </w:p>
        </w:tc>
      </w:tr>
      <w:tr w:rsidR="00853C5B" w:rsidRPr="00291FFA" w:rsidTr="00AA21BD">
        <w:tc>
          <w:tcPr>
            <w:tcW w:w="479" w:type="dxa"/>
            <w:tcBorders>
              <w:top w:val="single" w:sz="4" w:space="0" w:color="auto"/>
              <w:left w:val="single" w:sz="4" w:space="0" w:color="auto"/>
              <w:bottom w:val="single" w:sz="4" w:space="0" w:color="auto"/>
              <w:right w:val="single" w:sz="4" w:space="0" w:color="auto"/>
            </w:tcBorders>
            <w:shd w:val="clear" w:color="auto" w:fill="auto"/>
          </w:tcPr>
          <w:p w:rsidR="00853C5B" w:rsidRPr="00291FFA" w:rsidRDefault="00853C5B" w:rsidP="00853C5B">
            <w:pPr>
              <w:spacing w:after="0" w:line="240" w:lineRule="auto"/>
              <w:jc w:val="center"/>
              <w:rPr>
                <w:rFonts w:ascii="Cambria" w:eastAsia="Times New Roman" w:hAnsi="Cambria" w:cs="Arial"/>
                <w:bCs/>
                <w:sz w:val="20"/>
                <w:szCs w:val="20"/>
              </w:rPr>
            </w:pPr>
            <w:r w:rsidRPr="00291FFA">
              <w:rPr>
                <w:rFonts w:ascii="Cambria" w:eastAsia="Times New Roman" w:hAnsi="Cambria" w:cs="Arial"/>
                <w:bCs/>
                <w:sz w:val="20"/>
                <w:szCs w:val="20"/>
              </w:rPr>
              <w:t>06.</w:t>
            </w:r>
          </w:p>
        </w:tc>
        <w:tc>
          <w:tcPr>
            <w:tcW w:w="9450" w:type="dxa"/>
            <w:tcBorders>
              <w:top w:val="single" w:sz="4" w:space="0" w:color="auto"/>
              <w:left w:val="single" w:sz="4" w:space="0" w:color="auto"/>
              <w:bottom w:val="single" w:sz="4" w:space="0" w:color="auto"/>
              <w:right w:val="single" w:sz="4" w:space="0" w:color="auto"/>
            </w:tcBorders>
            <w:shd w:val="clear" w:color="auto" w:fill="auto"/>
          </w:tcPr>
          <w:p w:rsidR="00853C5B" w:rsidRPr="00291FFA" w:rsidRDefault="00853C5B" w:rsidP="00853C5B">
            <w:pPr>
              <w:spacing w:after="0" w:line="240" w:lineRule="auto"/>
              <w:jc w:val="both"/>
              <w:rPr>
                <w:rFonts w:ascii="Cambria" w:eastAsia="Times New Roman" w:hAnsi="Cambria" w:cs="Arial"/>
                <w:bCs/>
                <w:szCs w:val="20"/>
              </w:rPr>
            </w:pPr>
            <w:r w:rsidRPr="00291FFA">
              <w:rPr>
                <w:rFonts w:ascii="Cambria" w:eastAsia="Times New Roman" w:hAnsi="Cambria" w:cs="Arial"/>
                <w:bCs/>
                <w:szCs w:val="20"/>
              </w:rPr>
              <w:t xml:space="preserve">Police Commissioner, Dhaka Metropolitan Police, </w:t>
            </w:r>
            <w:proofErr w:type="spellStart"/>
            <w:r w:rsidRPr="00291FFA">
              <w:rPr>
                <w:rFonts w:ascii="Cambria" w:eastAsia="Times New Roman" w:hAnsi="Cambria" w:cs="Arial"/>
                <w:bCs/>
                <w:szCs w:val="20"/>
              </w:rPr>
              <w:t>Baily</w:t>
            </w:r>
            <w:proofErr w:type="spellEnd"/>
            <w:r w:rsidRPr="00291FFA">
              <w:rPr>
                <w:rFonts w:ascii="Cambria" w:eastAsia="Times New Roman" w:hAnsi="Cambria" w:cs="Arial"/>
                <w:bCs/>
                <w:szCs w:val="20"/>
              </w:rPr>
              <w:t xml:space="preserve"> Road, Dhaka. He is requested to sent the unopened Tender (If receive only) within 12-30 P.M. on the Tender receiving day.</w:t>
            </w:r>
          </w:p>
        </w:tc>
      </w:tr>
      <w:tr w:rsidR="00853C5B" w:rsidRPr="00291FFA" w:rsidTr="00AA21BD">
        <w:tc>
          <w:tcPr>
            <w:tcW w:w="479" w:type="dxa"/>
            <w:tcBorders>
              <w:top w:val="single" w:sz="4" w:space="0" w:color="auto"/>
              <w:left w:val="single" w:sz="4" w:space="0" w:color="auto"/>
              <w:bottom w:val="single" w:sz="4" w:space="0" w:color="auto"/>
              <w:right w:val="single" w:sz="4" w:space="0" w:color="auto"/>
            </w:tcBorders>
            <w:shd w:val="clear" w:color="auto" w:fill="auto"/>
          </w:tcPr>
          <w:p w:rsidR="00853C5B" w:rsidRPr="00291FFA" w:rsidRDefault="00853C5B" w:rsidP="00853C5B">
            <w:pPr>
              <w:spacing w:after="0" w:line="240" w:lineRule="auto"/>
              <w:jc w:val="center"/>
              <w:rPr>
                <w:rFonts w:ascii="Cambria" w:eastAsia="Times New Roman" w:hAnsi="Cambria" w:cs="Arial"/>
                <w:bCs/>
                <w:sz w:val="20"/>
                <w:szCs w:val="20"/>
              </w:rPr>
            </w:pPr>
            <w:r w:rsidRPr="00291FFA">
              <w:rPr>
                <w:rFonts w:ascii="Cambria" w:eastAsia="Times New Roman" w:hAnsi="Cambria" w:cs="Arial"/>
                <w:bCs/>
                <w:sz w:val="20"/>
                <w:szCs w:val="20"/>
              </w:rPr>
              <w:t>07.</w:t>
            </w:r>
          </w:p>
        </w:tc>
        <w:tc>
          <w:tcPr>
            <w:tcW w:w="9450" w:type="dxa"/>
            <w:tcBorders>
              <w:top w:val="single" w:sz="4" w:space="0" w:color="auto"/>
              <w:left w:val="single" w:sz="4" w:space="0" w:color="auto"/>
              <w:bottom w:val="single" w:sz="4" w:space="0" w:color="auto"/>
              <w:right w:val="single" w:sz="4" w:space="0" w:color="auto"/>
            </w:tcBorders>
            <w:shd w:val="clear" w:color="auto" w:fill="auto"/>
          </w:tcPr>
          <w:p w:rsidR="00853C5B" w:rsidRPr="00291FFA" w:rsidRDefault="00853C5B" w:rsidP="00291FFA">
            <w:pPr>
              <w:spacing w:after="0" w:line="240" w:lineRule="auto"/>
              <w:ind w:left="72" w:hanging="72"/>
              <w:jc w:val="both"/>
              <w:rPr>
                <w:rFonts w:ascii="Cambria" w:eastAsia="Times New Roman" w:hAnsi="Cambria" w:cs="Arial"/>
                <w:bCs/>
                <w:szCs w:val="20"/>
              </w:rPr>
            </w:pPr>
            <w:r w:rsidRPr="00291FFA">
              <w:rPr>
                <w:rFonts w:ascii="Cambria" w:eastAsia="Times New Roman" w:hAnsi="Cambria" w:cs="Arial"/>
                <w:bCs/>
                <w:szCs w:val="20"/>
              </w:rPr>
              <w:t xml:space="preserve">The Superintending Engineer, PWD E/M Circle-2, </w:t>
            </w:r>
            <w:proofErr w:type="spellStart"/>
            <w:r w:rsidRPr="00291FFA">
              <w:rPr>
                <w:rFonts w:ascii="Cambria" w:eastAsia="Times New Roman" w:hAnsi="Cambria" w:cs="Arial"/>
                <w:bCs/>
                <w:szCs w:val="20"/>
              </w:rPr>
              <w:t>Segunbagicha</w:t>
            </w:r>
            <w:proofErr w:type="spellEnd"/>
            <w:r w:rsidRPr="00291FFA">
              <w:rPr>
                <w:rFonts w:ascii="Cambria" w:eastAsia="Times New Roman" w:hAnsi="Cambria" w:cs="Arial"/>
                <w:bCs/>
                <w:szCs w:val="20"/>
              </w:rPr>
              <w:t>, Dhaka</w:t>
            </w:r>
            <w:proofErr w:type="gramStart"/>
            <w:r w:rsidRPr="00291FFA">
              <w:rPr>
                <w:rFonts w:ascii="Cambria" w:eastAsia="Times New Roman" w:hAnsi="Cambria" w:cs="Arial"/>
                <w:bCs/>
                <w:szCs w:val="20"/>
              </w:rPr>
              <w:t>..</w:t>
            </w:r>
            <w:proofErr w:type="gramEnd"/>
            <w:r w:rsidRPr="00291FFA">
              <w:rPr>
                <w:rFonts w:ascii="Cambria" w:eastAsia="Times New Roman" w:hAnsi="Cambria" w:cs="Arial"/>
                <w:bCs/>
                <w:szCs w:val="20"/>
              </w:rPr>
              <w:t xml:space="preserve"> With 01 (One) Tender Document.</w:t>
            </w:r>
          </w:p>
        </w:tc>
      </w:tr>
      <w:tr w:rsidR="00853C5B" w:rsidRPr="00291FFA" w:rsidTr="00AA21BD">
        <w:tc>
          <w:tcPr>
            <w:tcW w:w="479" w:type="dxa"/>
            <w:tcBorders>
              <w:top w:val="single" w:sz="4" w:space="0" w:color="auto"/>
              <w:left w:val="single" w:sz="4" w:space="0" w:color="auto"/>
              <w:bottom w:val="single" w:sz="4" w:space="0" w:color="auto"/>
              <w:right w:val="single" w:sz="4" w:space="0" w:color="auto"/>
            </w:tcBorders>
            <w:shd w:val="clear" w:color="auto" w:fill="auto"/>
          </w:tcPr>
          <w:p w:rsidR="00853C5B" w:rsidRPr="00291FFA" w:rsidRDefault="00853C5B" w:rsidP="00853C5B">
            <w:pPr>
              <w:spacing w:after="0" w:line="240" w:lineRule="auto"/>
              <w:jc w:val="center"/>
              <w:rPr>
                <w:rFonts w:ascii="Cambria" w:eastAsia="Times New Roman" w:hAnsi="Cambria" w:cs="Arial"/>
                <w:bCs/>
                <w:sz w:val="20"/>
                <w:szCs w:val="20"/>
              </w:rPr>
            </w:pPr>
            <w:r w:rsidRPr="00291FFA">
              <w:rPr>
                <w:rFonts w:ascii="Cambria" w:eastAsia="Times New Roman" w:hAnsi="Cambria" w:cs="Arial"/>
                <w:bCs/>
                <w:sz w:val="20"/>
                <w:szCs w:val="20"/>
              </w:rPr>
              <w:t>08.</w:t>
            </w:r>
          </w:p>
        </w:tc>
        <w:tc>
          <w:tcPr>
            <w:tcW w:w="9450" w:type="dxa"/>
            <w:tcBorders>
              <w:top w:val="single" w:sz="4" w:space="0" w:color="auto"/>
              <w:left w:val="single" w:sz="4" w:space="0" w:color="auto"/>
              <w:bottom w:val="single" w:sz="4" w:space="0" w:color="auto"/>
              <w:right w:val="single" w:sz="4" w:space="0" w:color="auto"/>
            </w:tcBorders>
            <w:shd w:val="clear" w:color="auto" w:fill="auto"/>
          </w:tcPr>
          <w:p w:rsidR="00853C5B" w:rsidRPr="00291FFA" w:rsidRDefault="00853C5B" w:rsidP="00853C5B">
            <w:pPr>
              <w:spacing w:after="0" w:line="240" w:lineRule="auto"/>
              <w:ind w:left="72" w:hanging="72"/>
              <w:jc w:val="both"/>
              <w:rPr>
                <w:rFonts w:ascii="Cambria" w:eastAsia="Times New Roman" w:hAnsi="Cambria" w:cs="Arial"/>
                <w:bCs/>
                <w:szCs w:val="20"/>
              </w:rPr>
            </w:pPr>
            <w:r w:rsidRPr="00291FFA">
              <w:rPr>
                <w:rFonts w:ascii="Cambria" w:eastAsia="Times New Roman" w:hAnsi="Cambria" w:cs="Arial"/>
                <w:bCs/>
                <w:szCs w:val="20"/>
              </w:rPr>
              <w:t xml:space="preserve">The Superintending Engineer, PWD E/M P&amp;D Circle, </w:t>
            </w:r>
            <w:proofErr w:type="spellStart"/>
            <w:r w:rsidRPr="00291FFA">
              <w:rPr>
                <w:rFonts w:ascii="Cambria" w:eastAsia="Times New Roman" w:hAnsi="Cambria" w:cs="Arial"/>
                <w:bCs/>
                <w:szCs w:val="20"/>
              </w:rPr>
              <w:t>Purta</w:t>
            </w:r>
            <w:proofErr w:type="spellEnd"/>
            <w:r w:rsidRPr="00291FFA">
              <w:rPr>
                <w:rFonts w:ascii="Cambria" w:eastAsia="Times New Roman" w:hAnsi="Cambria" w:cs="Arial"/>
                <w:bCs/>
                <w:szCs w:val="20"/>
              </w:rPr>
              <w:t xml:space="preserve"> </w:t>
            </w:r>
            <w:proofErr w:type="spellStart"/>
            <w:r w:rsidRPr="00291FFA">
              <w:rPr>
                <w:rFonts w:ascii="Cambria" w:eastAsia="Times New Roman" w:hAnsi="Cambria" w:cs="Arial"/>
                <w:bCs/>
                <w:szCs w:val="20"/>
              </w:rPr>
              <w:t>Bhaban</w:t>
            </w:r>
            <w:proofErr w:type="spellEnd"/>
            <w:r w:rsidRPr="00291FFA">
              <w:rPr>
                <w:rFonts w:ascii="Cambria" w:eastAsia="Times New Roman" w:hAnsi="Cambria" w:cs="Arial"/>
                <w:bCs/>
                <w:szCs w:val="20"/>
              </w:rPr>
              <w:t xml:space="preserve">, </w:t>
            </w:r>
            <w:proofErr w:type="spellStart"/>
            <w:r w:rsidRPr="00291FFA">
              <w:rPr>
                <w:rFonts w:ascii="Cambria" w:eastAsia="Times New Roman" w:hAnsi="Cambria" w:cs="Arial"/>
                <w:bCs/>
                <w:szCs w:val="20"/>
              </w:rPr>
              <w:t>Segunbagicha</w:t>
            </w:r>
            <w:proofErr w:type="spellEnd"/>
            <w:r w:rsidRPr="00291FFA">
              <w:rPr>
                <w:rFonts w:ascii="Cambria" w:eastAsia="Times New Roman" w:hAnsi="Cambria" w:cs="Arial"/>
                <w:bCs/>
                <w:szCs w:val="20"/>
              </w:rPr>
              <w:t>, Dhaka. With 01 (One) Tender Document.</w:t>
            </w:r>
          </w:p>
        </w:tc>
      </w:tr>
      <w:tr w:rsidR="00853C5B" w:rsidRPr="00291FFA" w:rsidTr="00AA21BD">
        <w:tc>
          <w:tcPr>
            <w:tcW w:w="479" w:type="dxa"/>
            <w:tcBorders>
              <w:top w:val="single" w:sz="4" w:space="0" w:color="auto"/>
              <w:left w:val="single" w:sz="4" w:space="0" w:color="auto"/>
              <w:bottom w:val="single" w:sz="4" w:space="0" w:color="auto"/>
              <w:right w:val="single" w:sz="4" w:space="0" w:color="auto"/>
            </w:tcBorders>
            <w:shd w:val="clear" w:color="auto" w:fill="auto"/>
          </w:tcPr>
          <w:p w:rsidR="00853C5B" w:rsidRPr="00291FFA" w:rsidRDefault="00853C5B" w:rsidP="00853C5B">
            <w:pPr>
              <w:spacing w:after="0" w:line="240" w:lineRule="auto"/>
              <w:jc w:val="center"/>
              <w:rPr>
                <w:rFonts w:ascii="Cambria" w:eastAsia="Times New Roman" w:hAnsi="Cambria" w:cs="Arial"/>
                <w:bCs/>
                <w:sz w:val="20"/>
                <w:szCs w:val="20"/>
              </w:rPr>
            </w:pPr>
            <w:r w:rsidRPr="00291FFA">
              <w:rPr>
                <w:rFonts w:ascii="Cambria" w:eastAsia="Times New Roman" w:hAnsi="Cambria" w:cs="Arial"/>
                <w:bCs/>
                <w:sz w:val="20"/>
                <w:szCs w:val="20"/>
              </w:rPr>
              <w:t>09.</w:t>
            </w:r>
          </w:p>
        </w:tc>
        <w:tc>
          <w:tcPr>
            <w:tcW w:w="9450" w:type="dxa"/>
            <w:tcBorders>
              <w:top w:val="single" w:sz="4" w:space="0" w:color="auto"/>
              <w:left w:val="single" w:sz="4" w:space="0" w:color="auto"/>
              <w:bottom w:val="single" w:sz="4" w:space="0" w:color="auto"/>
              <w:right w:val="single" w:sz="4" w:space="0" w:color="auto"/>
            </w:tcBorders>
            <w:shd w:val="clear" w:color="auto" w:fill="auto"/>
          </w:tcPr>
          <w:p w:rsidR="00853C5B" w:rsidRPr="00291FFA" w:rsidRDefault="00853C5B" w:rsidP="0044512D">
            <w:pPr>
              <w:spacing w:after="0" w:line="240" w:lineRule="auto"/>
              <w:ind w:left="72" w:hanging="72"/>
              <w:rPr>
                <w:rFonts w:ascii="Cambria" w:eastAsia="Times New Roman" w:hAnsi="Cambria" w:cs="Arial"/>
                <w:bCs/>
                <w:szCs w:val="20"/>
              </w:rPr>
            </w:pPr>
            <w:r w:rsidRPr="00291FFA">
              <w:rPr>
                <w:rFonts w:ascii="Cambria" w:eastAsia="Times New Roman" w:hAnsi="Cambria" w:cs="Arial"/>
                <w:bCs/>
                <w:szCs w:val="20"/>
              </w:rPr>
              <w:t>D</w:t>
            </w:r>
            <w:r w:rsidR="0044512D">
              <w:rPr>
                <w:rFonts w:ascii="Cambria" w:eastAsia="Times New Roman" w:hAnsi="Cambria" w:cs="Arial"/>
                <w:bCs/>
                <w:szCs w:val="20"/>
              </w:rPr>
              <w:t xml:space="preserve">irector Dhaka Medical College Hospital/ Director </w:t>
            </w:r>
            <w:r w:rsidR="0044512D" w:rsidRPr="00287F83">
              <w:rPr>
                <w:rFonts w:ascii="Cambria" w:hAnsi="Cambria" w:cs="Arial"/>
                <w:sz w:val="20"/>
                <w:szCs w:val="20"/>
              </w:rPr>
              <w:t xml:space="preserve">Sir </w:t>
            </w:r>
            <w:proofErr w:type="spellStart"/>
            <w:r w:rsidR="0044512D" w:rsidRPr="00287F83">
              <w:rPr>
                <w:rFonts w:ascii="Cambria" w:hAnsi="Cambria" w:cs="Arial"/>
                <w:sz w:val="20"/>
                <w:szCs w:val="20"/>
              </w:rPr>
              <w:t>Salimullah</w:t>
            </w:r>
            <w:proofErr w:type="spellEnd"/>
            <w:r w:rsidR="0044512D" w:rsidRPr="00287F83">
              <w:rPr>
                <w:rFonts w:ascii="Cambria" w:hAnsi="Cambria" w:cs="Arial"/>
                <w:sz w:val="20"/>
                <w:szCs w:val="20"/>
              </w:rPr>
              <w:t xml:space="preserve"> Medical Collage </w:t>
            </w:r>
            <w:proofErr w:type="spellStart"/>
            <w:r w:rsidR="0044512D" w:rsidRPr="00287F83">
              <w:rPr>
                <w:rFonts w:ascii="Cambria" w:hAnsi="Cambria" w:cs="Arial"/>
                <w:sz w:val="20"/>
                <w:szCs w:val="20"/>
              </w:rPr>
              <w:t>Midford</w:t>
            </w:r>
            <w:proofErr w:type="spellEnd"/>
            <w:r w:rsidR="0044512D" w:rsidRPr="00287F83">
              <w:rPr>
                <w:rFonts w:ascii="Cambria" w:hAnsi="Cambria" w:cs="Arial"/>
                <w:sz w:val="20"/>
                <w:szCs w:val="20"/>
              </w:rPr>
              <w:t xml:space="preserve"> Hospital Dhaka</w:t>
            </w:r>
            <w:r w:rsidR="0044512D">
              <w:rPr>
                <w:rFonts w:ascii="Cambria" w:eastAsia="Times New Roman" w:hAnsi="Cambria" w:cs="Arial"/>
                <w:bCs/>
                <w:szCs w:val="20"/>
              </w:rPr>
              <w:t xml:space="preserve"> </w:t>
            </w:r>
            <w:proofErr w:type="spellStart"/>
            <w:r w:rsidRPr="00291FFA">
              <w:rPr>
                <w:rFonts w:ascii="Cambria" w:eastAsia="Times New Roman" w:hAnsi="Cambria" w:cs="Arial"/>
                <w:bCs/>
                <w:szCs w:val="20"/>
              </w:rPr>
              <w:t>Dhaka</w:t>
            </w:r>
            <w:proofErr w:type="spellEnd"/>
            <w:r w:rsidRPr="00291FFA">
              <w:rPr>
                <w:rFonts w:ascii="Cambria" w:eastAsia="Times New Roman" w:hAnsi="Cambria" w:cs="Arial"/>
                <w:bCs/>
                <w:szCs w:val="20"/>
              </w:rPr>
              <w:t>.</w:t>
            </w:r>
          </w:p>
        </w:tc>
      </w:tr>
      <w:tr w:rsidR="00853C5B" w:rsidRPr="00291FFA" w:rsidTr="00AA21BD">
        <w:tc>
          <w:tcPr>
            <w:tcW w:w="479" w:type="dxa"/>
            <w:tcBorders>
              <w:top w:val="single" w:sz="4" w:space="0" w:color="auto"/>
              <w:left w:val="single" w:sz="4" w:space="0" w:color="auto"/>
              <w:bottom w:val="single" w:sz="4" w:space="0" w:color="auto"/>
              <w:right w:val="single" w:sz="4" w:space="0" w:color="auto"/>
            </w:tcBorders>
            <w:shd w:val="clear" w:color="auto" w:fill="auto"/>
          </w:tcPr>
          <w:p w:rsidR="00853C5B" w:rsidRPr="00291FFA" w:rsidRDefault="00853C5B" w:rsidP="00853C5B">
            <w:pPr>
              <w:spacing w:after="0" w:line="240" w:lineRule="auto"/>
              <w:jc w:val="center"/>
              <w:rPr>
                <w:rFonts w:ascii="Cambria" w:eastAsia="Times New Roman" w:hAnsi="Cambria" w:cs="Arial"/>
                <w:bCs/>
                <w:sz w:val="20"/>
                <w:szCs w:val="20"/>
              </w:rPr>
            </w:pPr>
            <w:r w:rsidRPr="00291FFA">
              <w:rPr>
                <w:rFonts w:ascii="Cambria" w:eastAsia="Times New Roman" w:hAnsi="Cambria" w:cs="Arial"/>
                <w:bCs/>
                <w:sz w:val="20"/>
                <w:szCs w:val="20"/>
              </w:rPr>
              <w:t>10.</w:t>
            </w:r>
          </w:p>
        </w:tc>
        <w:tc>
          <w:tcPr>
            <w:tcW w:w="9450" w:type="dxa"/>
            <w:tcBorders>
              <w:top w:val="single" w:sz="4" w:space="0" w:color="auto"/>
              <w:left w:val="single" w:sz="4" w:space="0" w:color="auto"/>
              <w:bottom w:val="single" w:sz="4" w:space="0" w:color="auto"/>
              <w:right w:val="single" w:sz="4" w:space="0" w:color="auto"/>
            </w:tcBorders>
            <w:shd w:val="clear" w:color="auto" w:fill="auto"/>
          </w:tcPr>
          <w:p w:rsidR="00853C5B" w:rsidRPr="00291FFA" w:rsidRDefault="00853C5B" w:rsidP="00291FFA">
            <w:pPr>
              <w:spacing w:after="0" w:line="240" w:lineRule="auto"/>
              <w:ind w:left="-47" w:firstLine="47"/>
              <w:jc w:val="both"/>
              <w:rPr>
                <w:rFonts w:ascii="Cambria" w:eastAsia="Times New Roman" w:hAnsi="Cambria" w:cs="Arial"/>
                <w:bCs/>
                <w:szCs w:val="20"/>
              </w:rPr>
            </w:pPr>
            <w:r w:rsidRPr="00291FFA">
              <w:rPr>
                <w:rFonts w:ascii="Cambria" w:eastAsia="Times New Roman" w:hAnsi="Cambria" w:cs="Arial"/>
                <w:bCs/>
                <w:szCs w:val="20"/>
              </w:rPr>
              <w:t xml:space="preserve">Executive Engineer, </w:t>
            </w:r>
            <w:proofErr w:type="gramStart"/>
            <w:r w:rsidRPr="00291FFA">
              <w:rPr>
                <w:rFonts w:ascii="Cambria" w:eastAsia="Times New Roman" w:hAnsi="Cambria" w:cs="Arial"/>
                <w:bCs/>
                <w:szCs w:val="20"/>
              </w:rPr>
              <w:t>PWD  E</w:t>
            </w:r>
            <w:proofErr w:type="gramEnd"/>
            <w:r w:rsidRPr="00291FFA">
              <w:rPr>
                <w:rFonts w:ascii="Cambria" w:eastAsia="Times New Roman" w:hAnsi="Cambria" w:cs="Arial"/>
                <w:bCs/>
                <w:szCs w:val="20"/>
              </w:rPr>
              <w:t xml:space="preserve">/M  Division-1, Dhaka. </w:t>
            </w:r>
            <w:proofErr w:type="spellStart"/>
            <w:r w:rsidRPr="00291FFA">
              <w:rPr>
                <w:rFonts w:ascii="Cambria" w:eastAsia="Times New Roman" w:hAnsi="Cambria" w:cs="Arial"/>
                <w:bCs/>
                <w:szCs w:val="20"/>
              </w:rPr>
              <w:t>Enclo</w:t>
            </w:r>
            <w:proofErr w:type="spellEnd"/>
            <w:r w:rsidRPr="00291FFA">
              <w:rPr>
                <w:rFonts w:ascii="Cambria" w:eastAsia="Times New Roman" w:hAnsi="Cambria" w:cs="Arial"/>
                <w:bCs/>
                <w:szCs w:val="20"/>
              </w:rPr>
              <w:t>: 01 (one) set Tende</w:t>
            </w:r>
            <w:r w:rsidR="00291FFA" w:rsidRPr="00291FFA">
              <w:rPr>
                <w:rFonts w:ascii="Cambria" w:eastAsia="Times New Roman" w:hAnsi="Cambria" w:cs="Arial"/>
                <w:bCs/>
                <w:szCs w:val="20"/>
              </w:rPr>
              <w:t xml:space="preserve">r </w:t>
            </w:r>
            <w:proofErr w:type="gramStart"/>
            <w:r w:rsidR="00291FFA" w:rsidRPr="00291FFA">
              <w:rPr>
                <w:rFonts w:ascii="Cambria" w:eastAsia="Times New Roman" w:hAnsi="Cambria" w:cs="Arial"/>
                <w:bCs/>
                <w:szCs w:val="20"/>
              </w:rPr>
              <w:t>Document  for</w:t>
            </w:r>
            <w:proofErr w:type="gramEnd"/>
            <w:r w:rsidR="00291FFA" w:rsidRPr="00291FFA">
              <w:rPr>
                <w:rFonts w:ascii="Cambria" w:eastAsia="Times New Roman" w:hAnsi="Cambria" w:cs="Arial"/>
                <w:bCs/>
                <w:szCs w:val="20"/>
              </w:rPr>
              <w:t xml:space="preserve"> selling. He is </w:t>
            </w:r>
            <w:r w:rsidRPr="00291FFA">
              <w:rPr>
                <w:rFonts w:ascii="Cambria" w:eastAsia="Times New Roman" w:hAnsi="Cambria" w:cs="Arial"/>
                <w:bCs/>
                <w:szCs w:val="20"/>
              </w:rPr>
              <w:t xml:space="preserve">requested to </w:t>
            </w:r>
            <w:proofErr w:type="spellStart"/>
            <w:r w:rsidRPr="00291FFA">
              <w:rPr>
                <w:rFonts w:ascii="Cambria" w:eastAsia="Times New Roman" w:hAnsi="Cambria" w:cs="Arial"/>
                <w:bCs/>
                <w:szCs w:val="20"/>
              </w:rPr>
              <w:t>sellthe</w:t>
            </w:r>
            <w:proofErr w:type="spellEnd"/>
            <w:r w:rsidRPr="00291FFA">
              <w:rPr>
                <w:rFonts w:ascii="Cambria" w:eastAsia="Times New Roman" w:hAnsi="Cambria" w:cs="Arial"/>
                <w:bCs/>
                <w:szCs w:val="20"/>
              </w:rPr>
              <w:t xml:space="preserve"> Tender document to the interested eligible </w:t>
            </w:r>
            <w:proofErr w:type="spellStart"/>
            <w:r w:rsidRPr="00291FFA">
              <w:rPr>
                <w:rFonts w:ascii="Cambria" w:eastAsia="Times New Roman" w:hAnsi="Cambria" w:cs="Arial"/>
                <w:bCs/>
                <w:szCs w:val="20"/>
              </w:rPr>
              <w:t>Tenderers</w:t>
            </w:r>
            <w:proofErr w:type="spellEnd"/>
            <w:r w:rsidRPr="00291FFA">
              <w:rPr>
                <w:rFonts w:ascii="Cambria" w:eastAsia="Times New Roman" w:hAnsi="Cambria" w:cs="Arial"/>
                <w:bCs/>
                <w:szCs w:val="20"/>
              </w:rPr>
              <w:t xml:space="preserve"> @</w:t>
            </w:r>
            <w:proofErr w:type="spellStart"/>
            <w:proofErr w:type="gramStart"/>
            <w:r w:rsidRPr="00291FFA">
              <w:rPr>
                <w:rFonts w:ascii="Cambria" w:eastAsia="Times New Roman" w:hAnsi="Cambria" w:cs="Arial"/>
                <w:bCs/>
                <w:szCs w:val="20"/>
              </w:rPr>
              <w:t>Tk</w:t>
            </w:r>
            <w:proofErr w:type="spellEnd"/>
            <w:r w:rsidRPr="00291FFA">
              <w:rPr>
                <w:rFonts w:ascii="Cambria" w:eastAsia="Times New Roman" w:hAnsi="Cambria" w:cs="Arial"/>
                <w:bCs/>
                <w:szCs w:val="20"/>
              </w:rPr>
              <w:t xml:space="preserve"> :1</w:t>
            </w:r>
            <w:r w:rsidR="00291FFA">
              <w:rPr>
                <w:rFonts w:ascii="Cambria" w:eastAsia="Times New Roman" w:hAnsi="Cambria" w:cs="Arial"/>
                <w:bCs/>
                <w:szCs w:val="20"/>
              </w:rPr>
              <w:t>0</w:t>
            </w:r>
            <w:r w:rsidRPr="00291FFA">
              <w:rPr>
                <w:rFonts w:ascii="Cambria" w:eastAsia="Times New Roman" w:hAnsi="Cambria" w:cs="Arial"/>
                <w:bCs/>
                <w:szCs w:val="20"/>
              </w:rPr>
              <w:t>00.00</w:t>
            </w:r>
            <w:proofErr w:type="gramEnd"/>
            <w:r w:rsidRPr="00291FFA">
              <w:rPr>
                <w:rFonts w:ascii="Cambria" w:eastAsia="Times New Roman" w:hAnsi="Cambria" w:cs="Arial"/>
                <w:bCs/>
                <w:szCs w:val="20"/>
              </w:rPr>
              <w:t xml:space="preserve"> each (Non refundable).  He is requested to collect more copies of Tender document from this office if required. He is requested to sent the unopened Tender (If receive only) within 12-30 P.M. on the Tender receiving day.</w:t>
            </w:r>
          </w:p>
        </w:tc>
      </w:tr>
      <w:tr w:rsidR="00853C5B" w:rsidRPr="00291FFA" w:rsidTr="00AA21BD">
        <w:tc>
          <w:tcPr>
            <w:tcW w:w="479" w:type="dxa"/>
            <w:tcBorders>
              <w:top w:val="single" w:sz="4" w:space="0" w:color="auto"/>
              <w:left w:val="single" w:sz="4" w:space="0" w:color="auto"/>
              <w:bottom w:val="single" w:sz="4" w:space="0" w:color="auto"/>
              <w:right w:val="single" w:sz="4" w:space="0" w:color="auto"/>
            </w:tcBorders>
            <w:shd w:val="clear" w:color="auto" w:fill="auto"/>
          </w:tcPr>
          <w:p w:rsidR="00853C5B" w:rsidRPr="00291FFA" w:rsidRDefault="00853C5B" w:rsidP="00853C5B">
            <w:pPr>
              <w:spacing w:after="0" w:line="240" w:lineRule="auto"/>
              <w:jc w:val="center"/>
              <w:rPr>
                <w:rFonts w:ascii="Cambria" w:eastAsia="Times New Roman" w:hAnsi="Cambria" w:cs="Arial"/>
                <w:bCs/>
                <w:sz w:val="20"/>
                <w:szCs w:val="20"/>
              </w:rPr>
            </w:pPr>
            <w:r w:rsidRPr="00291FFA">
              <w:rPr>
                <w:rFonts w:ascii="Cambria" w:eastAsia="Times New Roman" w:hAnsi="Cambria" w:cs="Arial"/>
                <w:bCs/>
                <w:sz w:val="20"/>
                <w:szCs w:val="20"/>
              </w:rPr>
              <w:t>11.</w:t>
            </w:r>
          </w:p>
        </w:tc>
        <w:tc>
          <w:tcPr>
            <w:tcW w:w="9450" w:type="dxa"/>
            <w:tcBorders>
              <w:top w:val="single" w:sz="4" w:space="0" w:color="auto"/>
              <w:left w:val="single" w:sz="4" w:space="0" w:color="auto"/>
              <w:bottom w:val="single" w:sz="4" w:space="0" w:color="auto"/>
              <w:right w:val="single" w:sz="4" w:space="0" w:color="auto"/>
            </w:tcBorders>
            <w:shd w:val="clear" w:color="auto" w:fill="auto"/>
          </w:tcPr>
          <w:p w:rsidR="00853C5B" w:rsidRPr="00291FFA" w:rsidRDefault="00853C5B" w:rsidP="00291FFA">
            <w:pPr>
              <w:spacing w:after="0" w:line="240" w:lineRule="auto"/>
              <w:jc w:val="both"/>
              <w:rPr>
                <w:rFonts w:ascii="Cambria" w:eastAsia="Times New Roman" w:hAnsi="Cambria" w:cs="Arial"/>
                <w:bCs/>
                <w:szCs w:val="20"/>
              </w:rPr>
            </w:pPr>
            <w:r w:rsidRPr="00291FFA">
              <w:rPr>
                <w:rFonts w:ascii="Cambria" w:eastAsia="Times New Roman" w:hAnsi="Cambria" w:cs="Arial"/>
                <w:bCs/>
                <w:szCs w:val="20"/>
              </w:rPr>
              <w:t xml:space="preserve">Executive Engineer, </w:t>
            </w:r>
            <w:proofErr w:type="gramStart"/>
            <w:r w:rsidRPr="00291FFA">
              <w:rPr>
                <w:rFonts w:ascii="Cambria" w:eastAsia="Times New Roman" w:hAnsi="Cambria" w:cs="Arial"/>
                <w:bCs/>
                <w:szCs w:val="20"/>
              </w:rPr>
              <w:t>PWD  E</w:t>
            </w:r>
            <w:proofErr w:type="gramEnd"/>
            <w:r w:rsidRPr="00291FFA">
              <w:rPr>
                <w:rFonts w:ascii="Cambria" w:eastAsia="Times New Roman" w:hAnsi="Cambria" w:cs="Arial"/>
                <w:bCs/>
                <w:szCs w:val="20"/>
              </w:rPr>
              <w:t>/M  Division- 2 / 3 / 5 / 6 / 7 /  8 / E/M Mechanical Workshop  Division / Wood  Workshop</w:t>
            </w:r>
            <w:r w:rsidR="00291FFA">
              <w:rPr>
                <w:rFonts w:ascii="Cambria" w:eastAsia="Times New Roman" w:hAnsi="Cambria" w:cs="Arial"/>
                <w:bCs/>
                <w:szCs w:val="20"/>
              </w:rPr>
              <w:t xml:space="preserve"> </w:t>
            </w:r>
            <w:r w:rsidRPr="00291FFA">
              <w:rPr>
                <w:rFonts w:ascii="Cambria" w:eastAsia="Times New Roman" w:hAnsi="Cambria" w:cs="Arial"/>
                <w:bCs/>
                <w:szCs w:val="20"/>
              </w:rPr>
              <w:t xml:space="preserve">Division, Dhaka/ PWD. Division-1, Dhaka/ Sub-Division No-5 under PWD. Division-4, Dhaka. </w:t>
            </w:r>
            <w:proofErr w:type="spellStart"/>
            <w:r w:rsidRPr="00291FFA">
              <w:rPr>
                <w:rFonts w:ascii="Cambria" w:eastAsia="Times New Roman" w:hAnsi="Cambria" w:cs="Arial"/>
                <w:bCs/>
                <w:szCs w:val="20"/>
              </w:rPr>
              <w:t>Enclo</w:t>
            </w:r>
            <w:proofErr w:type="spellEnd"/>
            <w:r w:rsidRPr="00291FFA">
              <w:rPr>
                <w:rFonts w:ascii="Cambria" w:eastAsia="Times New Roman" w:hAnsi="Cambria" w:cs="Arial"/>
                <w:bCs/>
                <w:szCs w:val="20"/>
              </w:rPr>
              <w:t>: 01 (one) set Tender</w:t>
            </w:r>
            <w:r w:rsidR="00291FFA" w:rsidRPr="00291FFA">
              <w:rPr>
                <w:rFonts w:ascii="Cambria" w:eastAsia="Times New Roman" w:hAnsi="Cambria" w:cs="Arial"/>
                <w:bCs/>
                <w:szCs w:val="20"/>
              </w:rPr>
              <w:t xml:space="preserve"> </w:t>
            </w:r>
            <w:proofErr w:type="gramStart"/>
            <w:r w:rsidRPr="00291FFA">
              <w:rPr>
                <w:rFonts w:ascii="Cambria" w:eastAsia="Times New Roman" w:hAnsi="Cambria" w:cs="Arial"/>
                <w:bCs/>
                <w:szCs w:val="20"/>
              </w:rPr>
              <w:t>Document  for</w:t>
            </w:r>
            <w:proofErr w:type="gramEnd"/>
            <w:r w:rsidRPr="00291FFA">
              <w:rPr>
                <w:rFonts w:ascii="Cambria" w:eastAsia="Times New Roman" w:hAnsi="Cambria" w:cs="Arial"/>
                <w:bCs/>
                <w:szCs w:val="20"/>
              </w:rPr>
              <w:t xml:space="preserve"> selling. He requested to </w:t>
            </w:r>
            <w:proofErr w:type="gramStart"/>
            <w:r w:rsidRPr="00291FFA">
              <w:rPr>
                <w:rFonts w:ascii="Cambria" w:eastAsia="Times New Roman" w:hAnsi="Cambria" w:cs="Arial"/>
                <w:bCs/>
                <w:szCs w:val="20"/>
              </w:rPr>
              <w:t>sell  the</w:t>
            </w:r>
            <w:proofErr w:type="gramEnd"/>
            <w:r w:rsidRPr="00291FFA">
              <w:rPr>
                <w:rFonts w:ascii="Cambria" w:eastAsia="Times New Roman" w:hAnsi="Cambria" w:cs="Arial"/>
                <w:bCs/>
                <w:szCs w:val="20"/>
              </w:rPr>
              <w:t xml:space="preserve"> Tender document to the inter</w:t>
            </w:r>
            <w:r w:rsidR="00291FFA">
              <w:rPr>
                <w:rFonts w:ascii="Cambria" w:eastAsia="Times New Roman" w:hAnsi="Cambria" w:cs="Arial"/>
                <w:bCs/>
                <w:szCs w:val="20"/>
              </w:rPr>
              <w:t xml:space="preserve">ested eligible </w:t>
            </w:r>
            <w:proofErr w:type="spellStart"/>
            <w:r w:rsidR="00291FFA">
              <w:rPr>
                <w:rFonts w:ascii="Cambria" w:eastAsia="Times New Roman" w:hAnsi="Cambria" w:cs="Arial"/>
                <w:bCs/>
                <w:szCs w:val="20"/>
              </w:rPr>
              <w:t>Tenderers</w:t>
            </w:r>
            <w:proofErr w:type="spellEnd"/>
            <w:r w:rsidR="00291FFA">
              <w:rPr>
                <w:rFonts w:ascii="Cambria" w:eastAsia="Times New Roman" w:hAnsi="Cambria" w:cs="Arial"/>
                <w:bCs/>
                <w:szCs w:val="20"/>
              </w:rPr>
              <w:t xml:space="preserve"> @</w:t>
            </w:r>
            <w:proofErr w:type="spellStart"/>
            <w:r w:rsidR="00291FFA">
              <w:rPr>
                <w:rFonts w:ascii="Cambria" w:eastAsia="Times New Roman" w:hAnsi="Cambria" w:cs="Arial"/>
                <w:bCs/>
                <w:szCs w:val="20"/>
              </w:rPr>
              <w:t>Tk</w:t>
            </w:r>
            <w:proofErr w:type="spellEnd"/>
            <w:r w:rsidR="00291FFA">
              <w:rPr>
                <w:rFonts w:ascii="Cambria" w:eastAsia="Times New Roman" w:hAnsi="Cambria" w:cs="Arial"/>
                <w:bCs/>
                <w:szCs w:val="20"/>
              </w:rPr>
              <w:t xml:space="preserve"> :10</w:t>
            </w:r>
            <w:r w:rsidRPr="00291FFA">
              <w:rPr>
                <w:rFonts w:ascii="Cambria" w:eastAsia="Times New Roman" w:hAnsi="Cambria" w:cs="Arial"/>
                <w:bCs/>
                <w:szCs w:val="20"/>
              </w:rPr>
              <w:t>00.00 each (Nonrefundable).  He is requested to collect more copies of Tender document from this office if required.</w:t>
            </w:r>
          </w:p>
        </w:tc>
      </w:tr>
      <w:tr w:rsidR="00853C5B" w:rsidRPr="00291FFA" w:rsidTr="00AA21BD">
        <w:tc>
          <w:tcPr>
            <w:tcW w:w="479" w:type="dxa"/>
            <w:tcBorders>
              <w:top w:val="single" w:sz="4" w:space="0" w:color="auto"/>
              <w:left w:val="single" w:sz="4" w:space="0" w:color="auto"/>
              <w:bottom w:val="single" w:sz="4" w:space="0" w:color="auto"/>
              <w:right w:val="single" w:sz="4" w:space="0" w:color="auto"/>
            </w:tcBorders>
            <w:shd w:val="clear" w:color="auto" w:fill="auto"/>
          </w:tcPr>
          <w:p w:rsidR="00853C5B" w:rsidRPr="00291FFA" w:rsidRDefault="00853C5B" w:rsidP="00853C5B">
            <w:pPr>
              <w:spacing w:after="0" w:line="240" w:lineRule="auto"/>
              <w:jc w:val="center"/>
              <w:rPr>
                <w:rFonts w:ascii="Cambria" w:eastAsia="Times New Roman" w:hAnsi="Cambria" w:cs="Arial"/>
                <w:bCs/>
                <w:sz w:val="20"/>
                <w:szCs w:val="20"/>
              </w:rPr>
            </w:pPr>
            <w:r w:rsidRPr="00291FFA">
              <w:rPr>
                <w:rFonts w:ascii="Cambria" w:eastAsia="Times New Roman" w:hAnsi="Cambria" w:cs="Arial"/>
                <w:bCs/>
                <w:sz w:val="20"/>
                <w:szCs w:val="20"/>
              </w:rPr>
              <w:t>12.</w:t>
            </w:r>
          </w:p>
        </w:tc>
        <w:tc>
          <w:tcPr>
            <w:tcW w:w="9450" w:type="dxa"/>
            <w:tcBorders>
              <w:top w:val="single" w:sz="4" w:space="0" w:color="auto"/>
              <w:left w:val="single" w:sz="4" w:space="0" w:color="auto"/>
              <w:bottom w:val="single" w:sz="4" w:space="0" w:color="auto"/>
              <w:right w:val="single" w:sz="4" w:space="0" w:color="auto"/>
            </w:tcBorders>
            <w:shd w:val="clear" w:color="auto" w:fill="auto"/>
          </w:tcPr>
          <w:p w:rsidR="00853C5B" w:rsidRPr="00291FFA" w:rsidRDefault="00853C5B" w:rsidP="00853C5B">
            <w:pPr>
              <w:spacing w:after="0" w:line="240" w:lineRule="auto"/>
              <w:jc w:val="both"/>
              <w:rPr>
                <w:rFonts w:ascii="Cambria" w:eastAsia="Times New Roman" w:hAnsi="Cambria" w:cs="Arial"/>
                <w:bCs/>
                <w:szCs w:val="20"/>
              </w:rPr>
            </w:pPr>
            <w:r w:rsidRPr="00291FFA">
              <w:rPr>
                <w:rFonts w:ascii="Cambria" w:eastAsia="Times New Roman" w:hAnsi="Cambria" w:cs="Arial"/>
                <w:bCs/>
                <w:szCs w:val="20"/>
              </w:rPr>
              <w:t>Executive Engineer, PWD Eden Bldg. Division, Bangladesh Secretariat, Dhaka. With 01 (One) Tender Document &amp; He is requested to sent the unopened Tender (If receive only) within 12-30 P.M. on the Tender receiving day.</w:t>
            </w:r>
          </w:p>
        </w:tc>
      </w:tr>
      <w:tr w:rsidR="00853C5B" w:rsidRPr="00291FFA" w:rsidTr="00AA21BD">
        <w:tc>
          <w:tcPr>
            <w:tcW w:w="479" w:type="dxa"/>
            <w:tcBorders>
              <w:top w:val="single" w:sz="4" w:space="0" w:color="auto"/>
              <w:left w:val="single" w:sz="4" w:space="0" w:color="auto"/>
              <w:bottom w:val="single" w:sz="4" w:space="0" w:color="auto"/>
              <w:right w:val="single" w:sz="4" w:space="0" w:color="auto"/>
            </w:tcBorders>
            <w:shd w:val="clear" w:color="auto" w:fill="auto"/>
          </w:tcPr>
          <w:p w:rsidR="00853C5B" w:rsidRPr="00291FFA" w:rsidRDefault="00853C5B" w:rsidP="00853C5B">
            <w:pPr>
              <w:spacing w:after="0" w:line="240" w:lineRule="auto"/>
              <w:jc w:val="center"/>
              <w:rPr>
                <w:rFonts w:ascii="Cambria" w:eastAsia="Times New Roman" w:hAnsi="Cambria" w:cs="Arial"/>
                <w:bCs/>
                <w:sz w:val="20"/>
                <w:szCs w:val="20"/>
              </w:rPr>
            </w:pPr>
            <w:r w:rsidRPr="00291FFA">
              <w:rPr>
                <w:rFonts w:ascii="Cambria" w:eastAsia="Times New Roman" w:hAnsi="Cambria" w:cs="Arial"/>
                <w:bCs/>
                <w:sz w:val="20"/>
                <w:szCs w:val="20"/>
              </w:rPr>
              <w:t>13.</w:t>
            </w:r>
          </w:p>
        </w:tc>
        <w:tc>
          <w:tcPr>
            <w:tcW w:w="9450" w:type="dxa"/>
            <w:tcBorders>
              <w:top w:val="single" w:sz="4" w:space="0" w:color="auto"/>
              <w:left w:val="single" w:sz="4" w:space="0" w:color="auto"/>
              <w:bottom w:val="single" w:sz="4" w:space="0" w:color="auto"/>
              <w:right w:val="single" w:sz="4" w:space="0" w:color="auto"/>
            </w:tcBorders>
            <w:shd w:val="clear" w:color="auto" w:fill="auto"/>
          </w:tcPr>
          <w:p w:rsidR="00853C5B" w:rsidRPr="00291FFA" w:rsidRDefault="00853C5B" w:rsidP="00291FFA">
            <w:pPr>
              <w:spacing w:after="0" w:line="240" w:lineRule="auto"/>
              <w:ind w:left="43" w:hanging="43"/>
              <w:jc w:val="both"/>
              <w:rPr>
                <w:rFonts w:ascii="Cambria" w:eastAsia="Times New Roman" w:hAnsi="Cambria" w:cs="Arial"/>
                <w:bCs/>
                <w:szCs w:val="20"/>
              </w:rPr>
            </w:pPr>
            <w:r w:rsidRPr="00291FFA">
              <w:rPr>
                <w:rFonts w:ascii="Cambria" w:eastAsia="Times New Roman" w:hAnsi="Cambria" w:cs="Arial"/>
                <w:bCs/>
                <w:szCs w:val="20"/>
              </w:rPr>
              <w:t xml:space="preserve">Executive Engineer, PWD O &amp; M Division, </w:t>
            </w:r>
            <w:proofErr w:type="spellStart"/>
            <w:r w:rsidRPr="00291FFA">
              <w:rPr>
                <w:rFonts w:ascii="Cambria" w:eastAsia="Times New Roman" w:hAnsi="Cambria" w:cs="Arial"/>
                <w:bCs/>
                <w:szCs w:val="20"/>
              </w:rPr>
              <w:t>Purta</w:t>
            </w:r>
            <w:proofErr w:type="spellEnd"/>
            <w:r w:rsidRPr="00291FFA">
              <w:rPr>
                <w:rFonts w:ascii="Cambria" w:eastAsia="Times New Roman" w:hAnsi="Cambria" w:cs="Arial"/>
                <w:bCs/>
                <w:szCs w:val="20"/>
              </w:rPr>
              <w:t xml:space="preserve"> </w:t>
            </w:r>
            <w:proofErr w:type="spellStart"/>
            <w:r w:rsidRPr="00291FFA">
              <w:rPr>
                <w:rFonts w:ascii="Cambria" w:eastAsia="Times New Roman" w:hAnsi="Cambria" w:cs="Arial"/>
                <w:bCs/>
                <w:szCs w:val="20"/>
              </w:rPr>
              <w:t>Bhaban</w:t>
            </w:r>
            <w:proofErr w:type="spellEnd"/>
            <w:r w:rsidRPr="00291FFA">
              <w:rPr>
                <w:rFonts w:ascii="Cambria" w:eastAsia="Times New Roman" w:hAnsi="Cambria" w:cs="Arial"/>
                <w:bCs/>
                <w:szCs w:val="20"/>
              </w:rPr>
              <w:t xml:space="preserve"> </w:t>
            </w:r>
            <w:proofErr w:type="spellStart"/>
            <w:r w:rsidRPr="00291FFA">
              <w:rPr>
                <w:rFonts w:ascii="Cambria" w:eastAsia="Times New Roman" w:hAnsi="Cambria" w:cs="Arial"/>
                <w:bCs/>
                <w:szCs w:val="20"/>
              </w:rPr>
              <w:t>Se</w:t>
            </w:r>
            <w:r w:rsidR="00291FFA">
              <w:rPr>
                <w:rFonts w:ascii="Cambria" w:eastAsia="Times New Roman" w:hAnsi="Cambria" w:cs="Arial"/>
                <w:bCs/>
                <w:szCs w:val="20"/>
              </w:rPr>
              <w:t>gunbagicha</w:t>
            </w:r>
            <w:proofErr w:type="spellEnd"/>
            <w:r w:rsidR="00291FFA">
              <w:rPr>
                <w:rFonts w:ascii="Cambria" w:eastAsia="Times New Roman" w:hAnsi="Cambria" w:cs="Arial"/>
                <w:bCs/>
                <w:szCs w:val="20"/>
              </w:rPr>
              <w:t xml:space="preserve">, Dhaka. </w:t>
            </w:r>
            <w:proofErr w:type="spellStart"/>
            <w:r w:rsidR="00291FFA">
              <w:rPr>
                <w:rFonts w:ascii="Cambria" w:eastAsia="Times New Roman" w:hAnsi="Cambria" w:cs="Arial"/>
                <w:bCs/>
                <w:szCs w:val="20"/>
              </w:rPr>
              <w:t>Enclo</w:t>
            </w:r>
            <w:proofErr w:type="spellEnd"/>
            <w:r w:rsidR="00291FFA">
              <w:rPr>
                <w:rFonts w:ascii="Cambria" w:eastAsia="Times New Roman" w:hAnsi="Cambria" w:cs="Arial"/>
                <w:bCs/>
                <w:szCs w:val="20"/>
              </w:rPr>
              <w:t xml:space="preserve"> : Soft </w:t>
            </w:r>
            <w:r w:rsidRPr="00291FFA">
              <w:rPr>
                <w:rFonts w:ascii="Cambria" w:eastAsia="Times New Roman" w:hAnsi="Cambria" w:cs="Arial"/>
                <w:bCs/>
                <w:szCs w:val="20"/>
              </w:rPr>
              <w:t>copy(CD) of the Tender notice</w:t>
            </w:r>
          </w:p>
          <w:p w:rsidR="00853C5B" w:rsidRPr="00291FFA" w:rsidRDefault="00853C5B" w:rsidP="00853C5B">
            <w:pPr>
              <w:spacing w:after="0" w:line="240" w:lineRule="auto"/>
              <w:ind w:left="720" w:hanging="720"/>
              <w:jc w:val="both"/>
              <w:rPr>
                <w:rFonts w:ascii="Cambria" w:eastAsia="Times New Roman" w:hAnsi="Cambria" w:cs="Arial"/>
                <w:bCs/>
                <w:szCs w:val="20"/>
              </w:rPr>
            </w:pPr>
            <w:r w:rsidRPr="00291FFA">
              <w:rPr>
                <w:rFonts w:ascii="Cambria" w:eastAsia="Times New Roman" w:hAnsi="Cambria" w:cs="Arial"/>
                <w:bCs/>
                <w:szCs w:val="20"/>
              </w:rPr>
              <w:t>herewith to circulate the  Notice inviting Tender in the Website of PWD</w:t>
            </w:r>
          </w:p>
        </w:tc>
      </w:tr>
      <w:tr w:rsidR="00853C5B" w:rsidRPr="00291FFA" w:rsidTr="00AA21BD">
        <w:tc>
          <w:tcPr>
            <w:tcW w:w="479" w:type="dxa"/>
            <w:tcBorders>
              <w:top w:val="single" w:sz="4" w:space="0" w:color="auto"/>
              <w:left w:val="single" w:sz="4" w:space="0" w:color="auto"/>
              <w:bottom w:val="single" w:sz="4" w:space="0" w:color="auto"/>
              <w:right w:val="single" w:sz="4" w:space="0" w:color="auto"/>
            </w:tcBorders>
            <w:shd w:val="clear" w:color="auto" w:fill="auto"/>
          </w:tcPr>
          <w:p w:rsidR="00853C5B" w:rsidRPr="00291FFA" w:rsidRDefault="00853C5B" w:rsidP="00853C5B">
            <w:pPr>
              <w:spacing w:after="0" w:line="240" w:lineRule="auto"/>
              <w:jc w:val="center"/>
              <w:rPr>
                <w:rFonts w:ascii="Cambria" w:eastAsia="Times New Roman" w:hAnsi="Cambria" w:cs="Arial"/>
                <w:bCs/>
                <w:sz w:val="20"/>
                <w:szCs w:val="20"/>
              </w:rPr>
            </w:pPr>
            <w:r w:rsidRPr="00291FFA">
              <w:rPr>
                <w:rFonts w:ascii="Cambria" w:eastAsia="Times New Roman" w:hAnsi="Cambria" w:cs="Arial"/>
                <w:bCs/>
                <w:sz w:val="20"/>
                <w:szCs w:val="20"/>
              </w:rPr>
              <w:t>14.</w:t>
            </w:r>
          </w:p>
        </w:tc>
        <w:tc>
          <w:tcPr>
            <w:tcW w:w="9450" w:type="dxa"/>
            <w:tcBorders>
              <w:top w:val="single" w:sz="4" w:space="0" w:color="auto"/>
              <w:left w:val="single" w:sz="4" w:space="0" w:color="auto"/>
              <w:bottom w:val="single" w:sz="4" w:space="0" w:color="auto"/>
              <w:right w:val="single" w:sz="4" w:space="0" w:color="auto"/>
            </w:tcBorders>
            <w:shd w:val="clear" w:color="auto" w:fill="auto"/>
          </w:tcPr>
          <w:p w:rsidR="00853C5B" w:rsidRPr="00291FFA" w:rsidRDefault="00853C5B" w:rsidP="00291FFA">
            <w:pPr>
              <w:spacing w:after="0" w:line="240" w:lineRule="auto"/>
              <w:jc w:val="both"/>
              <w:rPr>
                <w:rFonts w:ascii="Cambria" w:eastAsia="Times New Roman" w:hAnsi="Cambria" w:cs="Arial"/>
                <w:bCs/>
                <w:szCs w:val="20"/>
              </w:rPr>
            </w:pPr>
            <w:r w:rsidRPr="00291FFA">
              <w:rPr>
                <w:rFonts w:ascii="Cambria" w:eastAsia="Times New Roman" w:hAnsi="Cambria" w:cs="Arial"/>
                <w:bCs/>
                <w:szCs w:val="20"/>
              </w:rPr>
              <w:t>Senior Assistant Secretary, Security -4, Security &amp; Immigration Wing, Ministry of Home Affairs, Bangladesh Secretariat, Dhaka.</w:t>
            </w:r>
          </w:p>
        </w:tc>
      </w:tr>
      <w:tr w:rsidR="00853C5B" w:rsidRPr="00291FFA" w:rsidTr="00AA21BD">
        <w:tc>
          <w:tcPr>
            <w:tcW w:w="479" w:type="dxa"/>
            <w:tcBorders>
              <w:top w:val="single" w:sz="4" w:space="0" w:color="auto"/>
              <w:left w:val="single" w:sz="4" w:space="0" w:color="auto"/>
              <w:bottom w:val="single" w:sz="4" w:space="0" w:color="auto"/>
              <w:right w:val="single" w:sz="4" w:space="0" w:color="auto"/>
            </w:tcBorders>
            <w:shd w:val="clear" w:color="auto" w:fill="auto"/>
          </w:tcPr>
          <w:p w:rsidR="00853C5B" w:rsidRPr="00291FFA" w:rsidRDefault="00853C5B" w:rsidP="00853C5B">
            <w:pPr>
              <w:spacing w:after="0" w:line="240" w:lineRule="auto"/>
              <w:jc w:val="center"/>
              <w:rPr>
                <w:rFonts w:ascii="Cambria" w:eastAsia="Times New Roman" w:hAnsi="Cambria" w:cs="Arial"/>
                <w:bCs/>
                <w:sz w:val="20"/>
                <w:szCs w:val="20"/>
              </w:rPr>
            </w:pPr>
            <w:r w:rsidRPr="00291FFA">
              <w:rPr>
                <w:rFonts w:ascii="Cambria" w:eastAsia="Times New Roman" w:hAnsi="Cambria" w:cs="Arial"/>
                <w:bCs/>
                <w:sz w:val="20"/>
                <w:szCs w:val="20"/>
              </w:rPr>
              <w:t>15.</w:t>
            </w:r>
          </w:p>
        </w:tc>
        <w:tc>
          <w:tcPr>
            <w:tcW w:w="9450" w:type="dxa"/>
            <w:tcBorders>
              <w:top w:val="single" w:sz="4" w:space="0" w:color="auto"/>
              <w:left w:val="single" w:sz="4" w:space="0" w:color="auto"/>
              <w:bottom w:val="single" w:sz="4" w:space="0" w:color="auto"/>
              <w:right w:val="single" w:sz="4" w:space="0" w:color="auto"/>
            </w:tcBorders>
            <w:shd w:val="clear" w:color="auto" w:fill="auto"/>
          </w:tcPr>
          <w:p w:rsidR="00853C5B" w:rsidRPr="00291FFA" w:rsidRDefault="00853C5B" w:rsidP="00291FFA">
            <w:pPr>
              <w:spacing w:after="0" w:line="240" w:lineRule="auto"/>
              <w:jc w:val="both"/>
              <w:rPr>
                <w:rFonts w:ascii="Cambria" w:eastAsia="Times New Roman" w:hAnsi="Cambria" w:cs="Arial"/>
                <w:bCs/>
                <w:szCs w:val="20"/>
              </w:rPr>
            </w:pPr>
            <w:r w:rsidRPr="00291FFA">
              <w:rPr>
                <w:rFonts w:ascii="Cambria" w:eastAsia="Times New Roman" w:hAnsi="Cambria" w:cs="Arial"/>
                <w:bCs/>
                <w:szCs w:val="20"/>
              </w:rPr>
              <w:t xml:space="preserve">Sub-Divisional Engineer, PWD E/M Subdivision-7, Dhaka. With 01 (One) Tender Document &amp; He is requested to attend on the </w:t>
            </w:r>
            <w:proofErr w:type="gramStart"/>
            <w:r w:rsidRPr="00291FFA">
              <w:rPr>
                <w:rFonts w:ascii="Cambria" w:eastAsia="Times New Roman" w:hAnsi="Cambria" w:cs="Arial"/>
                <w:bCs/>
                <w:szCs w:val="20"/>
              </w:rPr>
              <w:t>date  &amp;</w:t>
            </w:r>
            <w:proofErr w:type="gramEnd"/>
            <w:r w:rsidRPr="00291FFA">
              <w:rPr>
                <w:rFonts w:ascii="Cambria" w:eastAsia="Times New Roman" w:hAnsi="Cambria" w:cs="Arial"/>
                <w:bCs/>
                <w:szCs w:val="20"/>
              </w:rPr>
              <w:t xml:space="preserve"> time of opening of the Tender as a member of TOC.</w:t>
            </w:r>
          </w:p>
        </w:tc>
      </w:tr>
      <w:tr w:rsidR="00853C5B" w:rsidRPr="00291FFA" w:rsidTr="00AA21BD">
        <w:tc>
          <w:tcPr>
            <w:tcW w:w="479" w:type="dxa"/>
            <w:tcBorders>
              <w:top w:val="single" w:sz="4" w:space="0" w:color="auto"/>
              <w:left w:val="single" w:sz="4" w:space="0" w:color="auto"/>
              <w:bottom w:val="single" w:sz="4" w:space="0" w:color="auto"/>
              <w:right w:val="single" w:sz="4" w:space="0" w:color="auto"/>
            </w:tcBorders>
            <w:shd w:val="clear" w:color="auto" w:fill="auto"/>
          </w:tcPr>
          <w:p w:rsidR="00853C5B" w:rsidRPr="00291FFA" w:rsidRDefault="00853C5B" w:rsidP="00853C5B">
            <w:pPr>
              <w:spacing w:after="0" w:line="240" w:lineRule="auto"/>
              <w:jc w:val="center"/>
              <w:rPr>
                <w:rFonts w:ascii="Cambria" w:eastAsia="Times New Roman" w:hAnsi="Cambria" w:cs="Arial"/>
                <w:bCs/>
                <w:sz w:val="20"/>
                <w:szCs w:val="20"/>
              </w:rPr>
            </w:pPr>
            <w:r w:rsidRPr="00291FFA">
              <w:rPr>
                <w:rFonts w:ascii="Cambria" w:eastAsia="Times New Roman" w:hAnsi="Cambria" w:cs="Arial"/>
                <w:bCs/>
                <w:sz w:val="20"/>
                <w:szCs w:val="20"/>
              </w:rPr>
              <w:t>16.</w:t>
            </w:r>
          </w:p>
        </w:tc>
        <w:tc>
          <w:tcPr>
            <w:tcW w:w="9450" w:type="dxa"/>
            <w:tcBorders>
              <w:top w:val="single" w:sz="4" w:space="0" w:color="auto"/>
              <w:left w:val="single" w:sz="4" w:space="0" w:color="auto"/>
              <w:bottom w:val="single" w:sz="4" w:space="0" w:color="auto"/>
              <w:right w:val="single" w:sz="4" w:space="0" w:color="auto"/>
            </w:tcBorders>
            <w:shd w:val="clear" w:color="auto" w:fill="auto"/>
          </w:tcPr>
          <w:p w:rsidR="00853C5B" w:rsidRPr="00291FFA" w:rsidRDefault="00853C5B" w:rsidP="00853C5B">
            <w:pPr>
              <w:spacing w:after="0" w:line="240" w:lineRule="auto"/>
              <w:jc w:val="both"/>
              <w:rPr>
                <w:rFonts w:ascii="Cambria" w:eastAsia="Times New Roman" w:hAnsi="Cambria" w:cs="Arial"/>
                <w:bCs/>
                <w:szCs w:val="20"/>
              </w:rPr>
            </w:pPr>
            <w:r w:rsidRPr="00291FFA">
              <w:rPr>
                <w:rFonts w:ascii="Cambria" w:eastAsia="Times New Roman" w:hAnsi="Cambria" w:cs="Arial"/>
                <w:bCs/>
                <w:szCs w:val="20"/>
              </w:rPr>
              <w:t>Assistant Engineer-1, PWD. E/M Division-4, Dhaka. With 01 (One) Tender Document &amp; He is requested to attend on the date &amp; time of opening the Tender as a member of TOC.</w:t>
            </w:r>
          </w:p>
        </w:tc>
      </w:tr>
      <w:tr w:rsidR="00853C5B" w:rsidRPr="00291FFA" w:rsidTr="00AA21BD">
        <w:tc>
          <w:tcPr>
            <w:tcW w:w="479" w:type="dxa"/>
            <w:tcBorders>
              <w:top w:val="single" w:sz="4" w:space="0" w:color="auto"/>
              <w:left w:val="single" w:sz="4" w:space="0" w:color="auto"/>
              <w:bottom w:val="single" w:sz="4" w:space="0" w:color="auto"/>
              <w:right w:val="single" w:sz="4" w:space="0" w:color="auto"/>
            </w:tcBorders>
            <w:shd w:val="clear" w:color="auto" w:fill="auto"/>
          </w:tcPr>
          <w:p w:rsidR="00853C5B" w:rsidRPr="00291FFA" w:rsidRDefault="00853C5B" w:rsidP="00853C5B">
            <w:pPr>
              <w:spacing w:after="0" w:line="240" w:lineRule="auto"/>
              <w:jc w:val="center"/>
              <w:rPr>
                <w:rFonts w:ascii="Cambria" w:eastAsia="Times New Roman" w:hAnsi="Cambria" w:cs="Arial"/>
                <w:bCs/>
                <w:sz w:val="20"/>
                <w:szCs w:val="20"/>
              </w:rPr>
            </w:pPr>
            <w:r w:rsidRPr="00291FFA">
              <w:rPr>
                <w:rFonts w:ascii="Cambria" w:eastAsia="Times New Roman" w:hAnsi="Cambria" w:cs="Arial"/>
                <w:bCs/>
                <w:sz w:val="20"/>
                <w:szCs w:val="20"/>
              </w:rPr>
              <w:t>17.</w:t>
            </w:r>
          </w:p>
        </w:tc>
        <w:tc>
          <w:tcPr>
            <w:tcW w:w="9450" w:type="dxa"/>
            <w:tcBorders>
              <w:top w:val="single" w:sz="4" w:space="0" w:color="auto"/>
              <w:left w:val="single" w:sz="4" w:space="0" w:color="auto"/>
              <w:bottom w:val="single" w:sz="4" w:space="0" w:color="auto"/>
              <w:right w:val="single" w:sz="4" w:space="0" w:color="auto"/>
            </w:tcBorders>
            <w:shd w:val="clear" w:color="auto" w:fill="auto"/>
          </w:tcPr>
          <w:p w:rsidR="00853C5B" w:rsidRPr="00291FFA" w:rsidRDefault="00853C5B" w:rsidP="00853C5B">
            <w:pPr>
              <w:spacing w:after="0" w:line="240" w:lineRule="auto"/>
              <w:jc w:val="both"/>
              <w:rPr>
                <w:rFonts w:ascii="Cambria" w:eastAsia="Times New Roman" w:hAnsi="Cambria" w:cs="Arial"/>
                <w:bCs/>
                <w:szCs w:val="20"/>
              </w:rPr>
            </w:pPr>
            <w:r w:rsidRPr="00291FFA">
              <w:rPr>
                <w:rFonts w:ascii="Cambria" w:eastAsia="Times New Roman" w:hAnsi="Cambria" w:cs="Arial"/>
                <w:bCs/>
                <w:szCs w:val="20"/>
              </w:rPr>
              <w:t>Sub-</w:t>
            </w:r>
            <w:proofErr w:type="spellStart"/>
            <w:r w:rsidRPr="00291FFA">
              <w:rPr>
                <w:rFonts w:ascii="Cambria" w:eastAsia="Times New Roman" w:hAnsi="Cambria" w:cs="Arial"/>
                <w:bCs/>
                <w:szCs w:val="20"/>
              </w:rPr>
              <w:t>Asstt</w:t>
            </w:r>
            <w:proofErr w:type="spellEnd"/>
            <w:r w:rsidRPr="00291FFA">
              <w:rPr>
                <w:rFonts w:ascii="Cambria" w:eastAsia="Times New Roman" w:hAnsi="Cambria" w:cs="Arial"/>
                <w:bCs/>
                <w:szCs w:val="20"/>
              </w:rPr>
              <w:t xml:space="preserve">. Engineer-1, PWD E/M Division-4, Dhaka. With 01 (One) Tender Document &amp; He is requested to attend on the date &amp; time of opening the Tender. </w:t>
            </w:r>
          </w:p>
        </w:tc>
      </w:tr>
      <w:tr w:rsidR="00853C5B" w:rsidRPr="00291FFA" w:rsidTr="00AA21BD">
        <w:tc>
          <w:tcPr>
            <w:tcW w:w="479" w:type="dxa"/>
            <w:tcBorders>
              <w:top w:val="single" w:sz="4" w:space="0" w:color="auto"/>
              <w:left w:val="single" w:sz="4" w:space="0" w:color="auto"/>
              <w:bottom w:val="single" w:sz="4" w:space="0" w:color="auto"/>
              <w:right w:val="single" w:sz="4" w:space="0" w:color="auto"/>
            </w:tcBorders>
            <w:shd w:val="clear" w:color="auto" w:fill="auto"/>
          </w:tcPr>
          <w:p w:rsidR="00853C5B" w:rsidRPr="00291FFA" w:rsidRDefault="00853C5B" w:rsidP="0014753D">
            <w:pPr>
              <w:jc w:val="center"/>
              <w:rPr>
                <w:rFonts w:ascii="Cambria" w:hAnsi="Cambria" w:cs="Arial"/>
                <w:bCs/>
                <w:sz w:val="20"/>
                <w:szCs w:val="20"/>
              </w:rPr>
            </w:pPr>
            <w:r w:rsidRPr="00291FFA">
              <w:rPr>
                <w:rFonts w:ascii="Cambria" w:hAnsi="Cambria" w:cs="Arial"/>
                <w:bCs/>
                <w:sz w:val="20"/>
                <w:szCs w:val="20"/>
              </w:rPr>
              <w:t>18.</w:t>
            </w:r>
          </w:p>
        </w:tc>
        <w:tc>
          <w:tcPr>
            <w:tcW w:w="9450" w:type="dxa"/>
            <w:tcBorders>
              <w:top w:val="single" w:sz="4" w:space="0" w:color="auto"/>
              <w:left w:val="single" w:sz="4" w:space="0" w:color="auto"/>
              <w:bottom w:val="single" w:sz="4" w:space="0" w:color="auto"/>
              <w:right w:val="single" w:sz="4" w:space="0" w:color="auto"/>
            </w:tcBorders>
            <w:shd w:val="clear" w:color="auto" w:fill="auto"/>
          </w:tcPr>
          <w:p w:rsidR="00853C5B" w:rsidRPr="00291FFA" w:rsidRDefault="00853C5B" w:rsidP="00291FFA">
            <w:pPr>
              <w:spacing w:after="120"/>
              <w:jc w:val="both"/>
              <w:rPr>
                <w:rFonts w:ascii="Cambria" w:hAnsi="Cambria" w:cs="Arial"/>
                <w:szCs w:val="20"/>
              </w:rPr>
            </w:pPr>
            <w:r w:rsidRPr="00291FFA">
              <w:rPr>
                <w:rFonts w:ascii="Cambria" w:hAnsi="Cambria" w:cs="Arial"/>
                <w:szCs w:val="20"/>
              </w:rPr>
              <w:t xml:space="preserve">Divisional Accountant, </w:t>
            </w:r>
            <w:proofErr w:type="gramStart"/>
            <w:r w:rsidRPr="00291FFA">
              <w:rPr>
                <w:rFonts w:ascii="Cambria" w:hAnsi="Cambria" w:cs="Arial"/>
                <w:szCs w:val="20"/>
              </w:rPr>
              <w:t>PWD  E</w:t>
            </w:r>
            <w:proofErr w:type="gramEnd"/>
            <w:r w:rsidRPr="00291FFA">
              <w:rPr>
                <w:rFonts w:ascii="Cambria" w:hAnsi="Cambria" w:cs="Arial"/>
                <w:szCs w:val="20"/>
              </w:rPr>
              <w:t>/M  Division-4, Dhaka. He is requested to attend on the date &amp; time of opening the Tender as a member of TOC</w:t>
            </w:r>
            <w:r w:rsidR="00291FFA">
              <w:rPr>
                <w:rFonts w:ascii="Cambria" w:hAnsi="Cambria" w:cs="Arial"/>
                <w:szCs w:val="20"/>
              </w:rPr>
              <w:t>.</w:t>
            </w:r>
          </w:p>
        </w:tc>
      </w:tr>
      <w:tr w:rsidR="00853C5B" w:rsidRPr="00291FFA" w:rsidTr="00AA21BD">
        <w:tc>
          <w:tcPr>
            <w:tcW w:w="479" w:type="dxa"/>
            <w:tcBorders>
              <w:top w:val="single" w:sz="4" w:space="0" w:color="auto"/>
              <w:left w:val="single" w:sz="4" w:space="0" w:color="auto"/>
              <w:bottom w:val="single" w:sz="4" w:space="0" w:color="auto"/>
              <w:right w:val="single" w:sz="4" w:space="0" w:color="auto"/>
            </w:tcBorders>
            <w:shd w:val="clear" w:color="auto" w:fill="auto"/>
          </w:tcPr>
          <w:p w:rsidR="00853C5B" w:rsidRPr="00291FFA" w:rsidRDefault="00853C5B" w:rsidP="0014753D">
            <w:pPr>
              <w:jc w:val="center"/>
              <w:rPr>
                <w:rFonts w:ascii="Cambria" w:hAnsi="Cambria" w:cs="Arial"/>
                <w:bCs/>
                <w:sz w:val="20"/>
                <w:szCs w:val="20"/>
              </w:rPr>
            </w:pPr>
            <w:r w:rsidRPr="00291FFA">
              <w:rPr>
                <w:rFonts w:ascii="Cambria" w:hAnsi="Cambria" w:cs="Arial"/>
                <w:bCs/>
                <w:sz w:val="20"/>
                <w:szCs w:val="20"/>
              </w:rPr>
              <w:t>19.</w:t>
            </w:r>
          </w:p>
        </w:tc>
        <w:tc>
          <w:tcPr>
            <w:tcW w:w="9450" w:type="dxa"/>
            <w:tcBorders>
              <w:top w:val="single" w:sz="4" w:space="0" w:color="auto"/>
              <w:left w:val="single" w:sz="4" w:space="0" w:color="auto"/>
              <w:bottom w:val="single" w:sz="4" w:space="0" w:color="auto"/>
              <w:right w:val="single" w:sz="4" w:space="0" w:color="auto"/>
            </w:tcBorders>
            <w:shd w:val="clear" w:color="auto" w:fill="auto"/>
          </w:tcPr>
          <w:p w:rsidR="00853C5B" w:rsidRPr="00291FFA" w:rsidRDefault="00853C5B" w:rsidP="0014753D">
            <w:pPr>
              <w:spacing w:after="120"/>
              <w:jc w:val="both"/>
              <w:rPr>
                <w:rFonts w:ascii="Cambria" w:hAnsi="Cambria" w:cs="Arial"/>
                <w:szCs w:val="20"/>
              </w:rPr>
            </w:pPr>
            <w:r w:rsidRPr="00291FFA">
              <w:rPr>
                <w:rFonts w:ascii="Cambria" w:hAnsi="Cambria" w:cs="Arial"/>
                <w:szCs w:val="20"/>
              </w:rPr>
              <w:t xml:space="preserve">Cashier, PWD E/M Division-4, Dhaka.  </w:t>
            </w:r>
            <w:proofErr w:type="spellStart"/>
            <w:proofErr w:type="gramStart"/>
            <w:r w:rsidRPr="00291FFA">
              <w:rPr>
                <w:rFonts w:ascii="Cambria" w:hAnsi="Cambria" w:cs="Arial"/>
                <w:szCs w:val="20"/>
              </w:rPr>
              <w:t>Enclo</w:t>
            </w:r>
            <w:proofErr w:type="spellEnd"/>
            <w:r w:rsidRPr="00291FFA">
              <w:rPr>
                <w:rFonts w:ascii="Cambria" w:hAnsi="Cambria" w:cs="Arial"/>
                <w:szCs w:val="20"/>
              </w:rPr>
              <w:t xml:space="preserve"> :</w:t>
            </w:r>
            <w:proofErr w:type="gramEnd"/>
            <w:r w:rsidRPr="00291FFA">
              <w:rPr>
                <w:rFonts w:ascii="Cambria" w:hAnsi="Cambria" w:cs="Arial"/>
                <w:szCs w:val="20"/>
              </w:rPr>
              <w:t xml:space="preserve"> 05 (Five) sets Tender Documents with schedule of work for selling. Collect more copies from Head </w:t>
            </w:r>
            <w:proofErr w:type="spellStart"/>
            <w:r w:rsidRPr="00291FFA">
              <w:rPr>
                <w:rFonts w:ascii="Cambria" w:hAnsi="Cambria" w:cs="Arial"/>
                <w:szCs w:val="20"/>
              </w:rPr>
              <w:t>Asstt</w:t>
            </w:r>
            <w:proofErr w:type="spellEnd"/>
            <w:r w:rsidRPr="00291FFA">
              <w:rPr>
                <w:rFonts w:ascii="Cambria" w:hAnsi="Cambria" w:cs="Arial"/>
                <w:szCs w:val="20"/>
              </w:rPr>
              <w:t xml:space="preserve">. </w:t>
            </w:r>
            <w:proofErr w:type="gramStart"/>
            <w:r w:rsidRPr="00291FFA">
              <w:rPr>
                <w:rFonts w:ascii="Cambria" w:hAnsi="Cambria" w:cs="Arial"/>
                <w:szCs w:val="20"/>
              </w:rPr>
              <w:t>if</w:t>
            </w:r>
            <w:proofErr w:type="gramEnd"/>
            <w:r w:rsidRPr="00291FFA">
              <w:rPr>
                <w:rFonts w:ascii="Cambria" w:hAnsi="Cambria" w:cs="Arial"/>
                <w:szCs w:val="20"/>
              </w:rPr>
              <w:t xml:space="preserve"> required.</w:t>
            </w:r>
          </w:p>
        </w:tc>
      </w:tr>
      <w:tr w:rsidR="00853C5B" w:rsidRPr="00291FFA" w:rsidTr="00AA21BD">
        <w:tc>
          <w:tcPr>
            <w:tcW w:w="479" w:type="dxa"/>
            <w:tcBorders>
              <w:top w:val="single" w:sz="4" w:space="0" w:color="auto"/>
              <w:left w:val="single" w:sz="4" w:space="0" w:color="auto"/>
              <w:bottom w:val="single" w:sz="4" w:space="0" w:color="auto"/>
              <w:right w:val="single" w:sz="4" w:space="0" w:color="auto"/>
            </w:tcBorders>
            <w:shd w:val="clear" w:color="auto" w:fill="auto"/>
          </w:tcPr>
          <w:p w:rsidR="00853C5B" w:rsidRPr="00291FFA" w:rsidRDefault="00853C5B" w:rsidP="0014753D">
            <w:pPr>
              <w:jc w:val="center"/>
              <w:rPr>
                <w:rFonts w:ascii="Cambria" w:hAnsi="Cambria" w:cs="Arial"/>
                <w:bCs/>
                <w:sz w:val="20"/>
                <w:szCs w:val="20"/>
              </w:rPr>
            </w:pPr>
            <w:r w:rsidRPr="00291FFA">
              <w:rPr>
                <w:rFonts w:ascii="Cambria" w:hAnsi="Cambria" w:cs="Arial"/>
                <w:bCs/>
                <w:sz w:val="20"/>
                <w:szCs w:val="20"/>
              </w:rPr>
              <w:t>20.</w:t>
            </w:r>
          </w:p>
        </w:tc>
        <w:tc>
          <w:tcPr>
            <w:tcW w:w="9450" w:type="dxa"/>
            <w:tcBorders>
              <w:top w:val="single" w:sz="4" w:space="0" w:color="auto"/>
              <w:left w:val="single" w:sz="4" w:space="0" w:color="auto"/>
              <w:bottom w:val="single" w:sz="4" w:space="0" w:color="auto"/>
              <w:right w:val="single" w:sz="4" w:space="0" w:color="auto"/>
            </w:tcBorders>
            <w:shd w:val="clear" w:color="auto" w:fill="auto"/>
          </w:tcPr>
          <w:p w:rsidR="00853C5B" w:rsidRPr="00291FFA" w:rsidRDefault="00853C5B" w:rsidP="0014753D">
            <w:pPr>
              <w:spacing w:after="120"/>
              <w:jc w:val="both"/>
              <w:rPr>
                <w:rFonts w:ascii="Cambria" w:hAnsi="Cambria" w:cs="Arial"/>
                <w:szCs w:val="20"/>
              </w:rPr>
            </w:pPr>
            <w:r w:rsidRPr="00291FFA">
              <w:rPr>
                <w:rFonts w:ascii="Cambria" w:hAnsi="Cambria" w:cs="Arial"/>
                <w:szCs w:val="20"/>
              </w:rPr>
              <w:t xml:space="preserve">Head </w:t>
            </w:r>
            <w:proofErr w:type="spellStart"/>
            <w:r w:rsidRPr="00291FFA">
              <w:rPr>
                <w:rFonts w:ascii="Cambria" w:hAnsi="Cambria" w:cs="Arial"/>
                <w:szCs w:val="20"/>
              </w:rPr>
              <w:t>Asstt</w:t>
            </w:r>
            <w:proofErr w:type="spellEnd"/>
            <w:r w:rsidRPr="00291FFA">
              <w:rPr>
                <w:rFonts w:ascii="Cambria" w:hAnsi="Cambria" w:cs="Arial"/>
                <w:szCs w:val="20"/>
              </w:rPr>
              <w:t>. PWD E/M Division-4, Dhaka. He.  will  ensure  that  the  Notices  are  dispatched in  due  time  in  different  offices  and  have  been  received  by  them accordingly.</w:t>
            </w:r>
          </w:p>
        </w:tc>
      </w:tr>
      <w:tr w:rsidR="00853C5B" w:rsidRPr="00291FFA" w:rsidTr="00AA21BD">
        <w:tc>
          <w:tcPr>
            <w:tcW w:w="479" w:type="dxa"/>
            <w:tcBorders>
              <w:top w:val="single" w:sz="4" w:space="0" w:color="auto"/>
              <w:left w:val="single" w:sz="4" w:space="0" w:color="auto"/>
              <w:bottom w:val="single" w:sz="4" w:space="0" w:color="auto"/>
              <w:right w:val="single" w:sz="4" w:space="0" w:color="auto"/>
            </w:tcBorders>
            <w:shd w:val="clear" w:color="auto" w:fill="auto"/>
          </w:tcPr>
          <w:p w:rsidR="00853C5B" w:rsidRPr="00291FFA" w:rsidRDefault="00853C5B" w:rsidP="0014753D">
            <w:pPr>
              <w:jc w:val="center"/>
              <w:rPr>
                <w:rFonts w:ascii="Cambria" w:hAnsi="Cambria" w:cs="Arial"/>
                <w:bCs/>
                <w:sz w:val="20"/>
                <w:szCs w:val="20"/>
              </w:rPr>
            </w:pPr>
            <w:r w:rsidRPr="00291FFA">
              <w:rPr>
                <w:rFonts w:ascii="Cambria" w:hAnsi="Cambria" w:cs="Arial"/>
                <w:bCs/>
                <w:sz w:val="20"/>
                <w:szCs w:val="20"/>
              </w:rPr>
              <w:t>21.</w:t>
            </w:r>
          </w:p>
        </w:tc>
        <w:tc>
          <w:tcPr>
            <w:tcW w:w="9450" w:type="dxa"/>
            <w:tcBorders>
              <w:top w:val="single" w:sz="4" w:space="0" w:color="auto"/>
              <w:left w:val="single" w:sz="4" w:space="0" w:color="auto"/>
              <w:bottom w:val="single" w:sz="4" w:space="0" w:color="auto"/>
              <w:right w:val="single" w:sz="4" w:space="0" w:color="auto"/>
            </w:tcBorders>
            <w:shd w:val="clear" w:color="auto" w:fill="auto"/>
          </w:tcPr>
          <w:p w:rsidR="00853C5B" w:rsidRPr="00291FFA" w:rsidRDefault="00853C5B" w:rsidP="0014753D">
            <w:pPr>
              <w:jc w:val="both"/>
              <w:rPr>
                <w:rFonts w:ascii="Cambria" w:hAnsi="Cambria" w:cs="Arial"/>
                <w:szCs w:val="20"/>
              </w:rPr>
            </w:pPr>
            <w:r w:rsidRPr="00291FFA">
              <w:rPr>
                <w:rFonts w:ascii="Cambria" w:hAnsi="Cambria" w:cs="Arial"/>
                <w:szCs w:val="20"/>
              </w:rPr>
              <w:t xml:space="preserve">Notice Board </w:t>
            </w:r>
            <w:proofErr w:type="gramStart"/>
            <w:r w:rsidRPr="00291FFA">
              <w:rPr>
                <w:rFonts w:ascii="Cambria" w:hAnsi="Cambria" w:cs="Arial"/>
                <w:szCs w:val="20"/>
              </w:rPr>
              <w:t>of  this</w:t>
            </w:r>
            <w:proofErr w:type="gramEnd"/>
            <w:r w:rsidRPr="00291FFA">
              <w:rPr>
                <w:rFonts w:ascii="Cambria" w:hAnsi="Cambria" w:cs="Arial"/>
                <w:szCs w:val="20"/>
              </w:rPr>
              <w:t xml:space="preserve"> Office.</w:t>
            </w:r>
          </w:p>
        </w:tc>
      </w:tr>
    </w:tbl>
    <w:p w:rsidR="00AA21BD" w:rsidRDefault="00AA21BD" w:rsidP="00AA21BD">
      <w:pPr>
        <w:rPr>
          <w:rFonts w:ascii="Arial Narrow" w:hAnsi="Arial Narrow" w:cs="Arial"/>
          <w:sz w:val="16"/>
        </w:rPr>
      </w:pPr>
    </w:p>
    <w:p w:rsidR="00AA21BD" w:rsidRDefault="00AA21BD" w:rsidP="00AA21BD">
      <w:pPr>
        <w:rPr>
          <w:rFonts w:ascii="Arial Narrow" w:hAnsi="Arial Narrow" w:cs="Arial"/>
          <w:sz w:val="16"/>
        </w:rPr>
      </w:pPr>
    </w:p>
    <w:tbl>
      <w:tblPr>
        <w:tblStyle w:val="TableGrid"/>
        <w:tblW w:w="10350" w:type="dxa"/>
        <w:tblInd w:w="-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tblPr>
      <w:tblGrid>
        <w:gridCol w:w="2520"/>
        <w:gridCol w:w="2430"/>
        <w:gridCol w:w="2790"/>
        <w:gridCol w:w="2610"/>
      </w:tblGrid>
      <w:tr w:rsidR="00AA21BD" w:rsidRPr="00A14375" w:rsidTr="00602133">
        <w:tc>
          <w:tcPr>
            <w:tcW w:w="2520" w:type="dxa"/>
          </w:tcPr>
          <w:p w:rsidR="00AA21BD" w:rsidRPr="00F85635" w:rsidRDefault="00AA21BD" w:rsidP="00602133">
            <w:pPr>
              <w:jc w:val="center"/>
              <w:rPr>
                <w:rFonts w:ascii="Cambria" w:hAnsi="Cambria" w:cs="Arial"/>
                <w:sz w:val="18"/>
                <w:szCs w:val="18"/>
              </w:rPr>
            </w:pPr>
            <w:r w:rsidRPr="00F85635">
              <w:rPr>
                <w:rFonts w:ascii="Cambria" w:hAnsi="Cambria" w:cs="Arial"/>
                <w:sz w:val="18"/>
                <w:szCs w:val="18"/>
              </w:rPr>
              <w:t>(</w:t>
            </w:r>
            <w:r w:rsidRPr="00F85635">
              <w:rPr>
                <w:rFonts w:ascii="Cambria" w:hAnsi="Cambria" w:cs="Arial"/>
                <w:b/>
                <w:bCs/>
                <w:sz w:val="18"/>
                <w:szCs w:val="18"/>
              </w:rPr>
              <w:t xml:space="preserve">Md. </w:t>
            </w:r>
            <w:proofErr w:type="spellStart"/>
            <w:r>
              <w:rPr>
                <w:rFonts w:ascii="Cambria" w:hAnsi="Cambria" w:cs="Arial"/>
                <w:b/>
                <w:bCs/>
                <w:sz w:val="18"/>
                <w:szCs w:val="18"/>
              </w:rPr>
              <w:t>Shahinur</w:t>
            </w:r>
            <w:proofErr w:type="spellEnd"/>
            <w:r>
              <w:rPr>
                <w:rFonts w:ascii="Cambria" w:hAnsi="Cambria" w:cs="Arial"/>
                <w:b/>
                <w:bCs/>
                <w:sz w:val="18"/>
                <w:szCs w:val="18"/>
              </w:rPr>
              <w:t xml:space="preserve"> Islam</w:t>
            </w:r>
            <w:r w:rsidRPr="00F85635">
              <w:rPr>
                <w:rFonts w:ascii="Cambria" w:hAnsi="Cambria" w:cs="Arial"/>
                <w:sz w:val="18"/>
                <w:szCs w:val="18"/>
              </w:rPr>
              <w:t>)</w:t>
            </w:r>
          </w:p>
          <w:p w:rsidR="00AA21BD" w:rsidRPr="00F85635" w:rsidRDefault="00AA21BD" w:rsidP="00602133">
            <w:pPr>
              <w:jc w:val="center"/>
              <w:rPr>
                <w:rFonts w:ascii="Cambria" w:hAnsi="Cambria" w:cs="Arial"/>
                <w:sz w:val="18"/>
                <w:szCs w:val="18"/>
              </w:rPr>
            </w:pPr>
            <w:r w:rsidRPr="00F85635">
              <w:rPr>
                <w:rFonts w:ascii="Cambria" w:hAnsi="Cambria" w:cs="Arial"/>
                <w:sz w:val="18"/>
                <w:szCs w:val="18"/>
              </w:rPr>
              <w:t>Sub-Assistant Engineer</w:t>
            </w:r>
          </w:p>
          <w:p w:rsidR="00AA21BD" w:rsidRPr="00F85635" w:rsidRDefault="00AA21BD" w:rsidP="00602133">
            <w:pPr>
              <w:spacing w:line="360" w:lineRule="auto"/>
              <w:jc w:val="center"/>
              <w:rPr>
                <w:rFonts w:ascii="Cambria" w:hAnsi="Cambria" w:cs="Arial"/>
                <w:sz w:val="18"/>
                <w:szCs w:val="18"/>
              </w:rPr>
            </w:pPr>
            <w:r w:rsidRPr="00F85635">
              <w:rPr>
                <w:rFonts w:ascii="Cambria" w:hAnsi="Cambria" w:cs="Arial"/>
                <w:sz w:val="18"/>
                <w:szCs w:val="18"/>
              </w:rPr>
              <w:t>PWD E/M Division-4, Dhaka</w:t>
            </w:r>
          </w:p>
        </w:tc>
        <w:tc>
          <w:tcPr>
            <w:tcW w:w="2430" w:type="dxa"/>
          </w:tcPr>
          <w:p w:rsidR="00AA21BD" w:rsidRPr="00F85635" w:rsidRDefault="00AA21BD" w:rsidP="00602133">
            <w:pPr>
              <w:jc w:val="center"/>
              <w:rPr>
                <w:rFonts w:ascii="Cambria" w:hAnsi="Cambria" w:cs="Arial"/>
                <w:sz w:val="18"/>
                <w:szCs w:val="18"/>
              </w:rPr>
            </w:pPr>
            <w:r w:rsidRPr="00F85635">
              <w:rPr>
                <w:rFonts w:ascii="Cambria" w:hAnsi="Cambria" w:cs="Arial"/>
                <w:sz w:val="18"/>
                <w:szCs w:val="18"/>
              </w:rPr>
              <w:t>(</w:t>
            </w:r>
            <w:r w:rsidRPr="00F85635">
              <w:rPr>
                <w:rFonts w:ascii="Cambria" w:hAnsi="Cambria" w:cs="Arial"/>
                <w:b/>
                <w:bCs/>
                <w:sz w:val="18"/>
                <w:szCs w:val="18"/>
              </w:rPr>
              <w:t xml:space="preserve">Md. </w:t>
            </w:r>
            <w:proofErr w:type="spellStart"/>
            <w:r>
              <w:rPr>
                <w:rFonts w:ascii="Cambria" w:hAnsi="Cambria" w:cs="Arial"/>
                <w:b/>
                <w:bCs/>
                <w:sz w:val="18"/>
                <w:szCs w:val="18"/>
              </w:rPr>
              <w:t>Lutfor</w:t>
            </w:r>
            <w:proofErr w:type="spellEnd"/>
            <w:r>
              <w:rPr>
                <w:rFonts w:ascii="Cambria" w:hAnsi="Cambria" w:cs="Arial"/>
                <w:b/>
                <w:bCs/>
                <w:sz w:val="18"/>
                <w:szCs w:val="18"/>
              </w:rPr>
              <w:t xml:space="preserve"> </w:t>
            </w:r>
            <w:proofErr w:type="spellStart"/>
            <w:r>
              <w:rPr>
                <w:rFonts w:ascii="Cambria" w:hAnsi="Cambria" w:cs="Arial"/>
                <w:b/>
                <w:bCs/>
                <w:sz w:val="18"/>
                <w:szCs w:val="18"/>
              </w:rPr>
              <w:t>Rahman</w:t>
            </w:r>
            <w:proofErr w:type="spellEnd"/>
            <w:r>
              <w:rPr>
                <w:rFonts w:ascii="Cambria" w:hAnsi="Cambria" w:cs="Arial"/>
                <w:b/>
                <w:bCs/>
                <w:sz w:val="18"/>
                <w:szCs w:val="18"/>
              </w:rPr>
              <w:t xml:space="preserve"> Khan</w:t>
            </w:r>
            <w:r w:rsidRPr="00F85635">
              <w:rPr>
                <w:rFonts w:ascii="Cambria" w:hAnsi="Cambria" w:cs="Arial"/>
                <w:sz w:val="18"/>
                <w:szCs w:val="18"/>
              </w:rPr>
              <w:t>)</w:t>
            </w:r>
          </w:p>
          <w:p w:rsidR="00AA21BD" w:rsidRPr="00F85635" w:rsidRDefault="00AA21BD" w:rsidP="00602133">
            <w:pPr>
              <w:jc w:val="center"/>
              <w:rPr>
                <w:rFonts w:ascii="Cambria" w:hAnsi="Cambria" w:cs="Arial"/>
                <w:sz w:val="18"/>
                <w:szCs w:val="18"/>
              </w:rPr>
            </w:pPr>
            <w:r w:rsidRPr="00F85635">
              <w:rPr>
                <w:rFonts w:ascii="Cambria" w:hAnsi="Cambria" w:cs="Arial"/>
                <w:sz w:val="18"/>
                <w:szCs w:val="18"/>
              </w:rPr>
              <w:t>Sub-Assistant Engineer</w:t>
            </w:r>
          </w:p>
          <w:p w:rsidR="00AA21BD" w:rsidRPr="00F85635" w:rsidRDefault="00AA21BD" w:rsidP="00602133">
            <w:pPr>
              <w:jc w:val="center"/>
              <w:rPr>
                <w:rFonts w:ascii="Cambria" w:hAnsi="Cambria" w:cs="Arial"/>
                <w:sz w:val="18"/>
                <w:szCs w:val="18"/>
              </w:rPr>
            </w:pPr>
            <w:r w:rsidRPr="00F85635">
              <w:rPr>
                <w:rFonts w:ascii="Cambria" w:hAnsi="Cambria" w:cs="Arial"/>
                <w:sz w:val="18"/>
                <w:szCs w:val="18"/>
              </w:rPr>
              <w:t>PWD E/M Division-4, Dhaka.</w:t>
            </w:r>
          </w:p>
        </w:tc>
        <w:tc>
          <w:tcPr>
            <w:tcW w:w="2790" w:type="dxa"/>
          </w:tcPr>
          <w:p w:rsidR="00AA21BD" w:rsidRPr="00F85635" w:rsidRDefault="00AA21BD" w:rsidP="00602133">
            <w:pPr>
              <w:jc w:val="center"/>
              <w:rPr>
                <w:rFonts w:ascii="Cambria" w:hAnsi="Cambria"/>
                <w:sz w:val="18"/>
                <w:szCs w:val="18"/>
              </w:rPr>
            </w:pPr>
            <w:r w:rsidRPr="00F85635">
              <w:rPr>
                <w:rFonts w:ascii="Cambria" w:hAnsi="Cambria"/>
                <w:sz w:val="18"/>
                <w:szCs w:val="18"/>
              </w:rPr>
              <w:t>(</w:t>
            </w:r>
            <w:r w:rsidRPr="00F85635">
              <w:rPr>
                <w:rFonts w:ascii="Cambria" w:hAnsi="Cambria"/>
                <w:b/>
                <w:bCs/>
                <w:sz w:val="18"/>
                <w:szCs w:val="18"/>
              </w:rPr>
              <w:t xml:space="preserve">Ismail </w:t>
            </w:r>
            <w:proofErr w:type="spellStart"/>
            <w:r w:rsidRPr="00F85635">
              <w:rPr>
                <w:rFonts w:ascii="Cambria" w:hAnsi="Cambria"/>
                <w:b/>
                <w:bCs/>
                <w:sz w:val="18"/>
                <w:szCs w:val="18"/>
              </w:rPr>
              <w:t>Hossain</w:t>
            </w:r>
            <w:proofErr w:type="spellEnd"/>
            <w:r w:rsidRPr="00F85635">
              <w:rPr>
                <w:rFonts w:ascii="Cambria" w:hAnsi="Cambria"/>
                <w:b/>
                <w:bCs/>
                <w:sz w:val="18"/>
                <w:szCs w:val="18"/>
              </w:rPr>
              <w:t xml:space="preserve"> </w:t>
            </w:r>
            <w:proofErr w:type="spellStart"/>
            <w:r w:rsidRPr="00F85635">
              <w:rPr>
                <w:rFonts w:ascii="Cambria" w:hAnsi="Cambria"/>
                <w:b/>
                <w:bCs/>
                <w:sz w:val="18"/>
                <w:szCs w:val="18"/>
              </w:rPr>
              <w:t>Farhad</w:t>
            </w:r>
            <w:proofErr w:type="spellEnd"/>
            <w:r w:rsidRPr="00F85635">
              <w:rPr>
                <w:rFonts w:ascii="Cambria" w:hAnsi="Cambria"/>
                <w:sz w:val="18"/>
                <w:szCs w:val="18"/>
              </w:rPr>
              <w:t>)</w:t>
            </w:r>
          </w:p>
          <w:p w:rsidR="00AA21BD" w:rsidRPr="00F85635" w:rsidRDefault="00AA21BD" w:rsidP="00602133">
            <w:pPr>
              <w:jc w:val="center"/>
              <w:rPr>
                <w:rFonts w:ascii="Cambria" w:hAnsi="Cambria"/>
                <w:sz w:val="18"/>
                <w:szCs w:val="18"/>
              </w:rPr>
            </w:pPr>
            <w:r w:rsidRPr="00F85635">
              <w:rPr>
                <w:rFonts w:ascii="Cambria" w:hAnsi="Cambria"/>
                <w:sz w:val="18"/>
                <w:szCs w:val="18"/>
              </w:rPr>
              <w:t>Assistant Engineer-1</w:t>
            </w:r>
          </w:p>
          <w:p w:rsidR="00AA21BD" w:rsidRPr="00F85635" w:rsidRDefault="00AA21BD" w:rsidP="00602133">
            <w:pPr>
              <w:jc w:val="center"/>
              <w:rPr>
                <w:rFonts w:ascii="Cambria" w:hAnsi="Cambria" w:cs="Arial"/>
                <w:sz w:val="18"/>
                <w:szCs w:val="18"/>
              </w:rPr>
            </w:pPr>
            <w:r w:rsidRPr="00F85635">
              <w:rPr>
                <w:rFonts w:ascii="Cambria" w:hAnsi="Cambria"/>
                <w:sz w:val="18"/>
                <w:szCs w:val="18"/>
              </w:rPr>
              <w:t xml:space="preserve"> PWD. E/M Division-4, Dhaka.</w:t>
            </w:r>
          </w:p>
        </w:tc>
        <w:tc>
          <w:tcPr>
            <w:tcW w:w="2610" w:type="dxa"/>
          </w:tcPr>
          <w:p w:rsidR="00AA21BD" w:rsidRPr="00F85635" w:rsidRDefault="00AA21BD" w:rsidP="00602133">
            <w:pPr>
              <w:jc w:val="center"/>
              <w:rPr>
                <w:rFonts w:ascii="Cambria" w:hAnsi="Cambria" w:cs="Arial"/>
                <w:sz w:val="18"/>
                <w:szCs w:val="18"/>
              </w:rPr>
            </w:pPr>
            <w:r w:rsidRPr="00F85635">
              <w:rPr>
                <w:rFonts w:ascii="Cambria" w:hAnsi="Cambria" w:cs="Arial"/>
                <w:sz w:val="18"/>
                <w:szCs w:val="18"/>
              </w:rPr>
              <w:t>(</w:t>
            </w:r>
            <w:proofErr w:type="spellStart"/>
            <w:r w:rsidRPr="00F85635">
              <w:rPr>
                <w:rFonts w:ascii="Cambria" w:hAnsi="Cambria"/>
                <w:b/>
                <w:bCs/>
                <w:sz w:val="18"/>
                <w:szCs w:val="18"/>
              </w:rPr>
              <w:t>Md.Shamsul</w:t>
            </w:r>
            <w:proofErr w:type="spellEnd"/>
            <w:r w:rsidRPr="00F85635">
              <w:rPr>
                <w:rFonts w:ascii="Cambria" w:hAnsi="Cambria"/>
                <w:b/>
                <w:bCs/>
                <w:sz w:val="18"/>
                <w:szCs w:val="18"/>
              </w:rPr>
              <w:t xml:space="preserve">  </w:t>
            </w:r>
            <w:proofErr w:type="spellStart"/>
            <w:r w:rsidRPr="00F85635">
              <w:rPr>
                <w:rFonts w:ascii="Cambria" w:hAnsi="Cambria"/>
                <w:b/>
                <w:bCs/>
                <w:sz w:val="18"/>
                <w:szCs w:val="18"/>
              </w:rPr>
              <w:t>Alam</w:t>
            </w:r>
            <w:proofErr w:type="spellEnd"/>
            <w:r w:rsidRPr="00F85635">
              <w:rPr>
                <w:rFonts w:ascii="Cambria" w:hAnsi="Cambria" w:cs="Arial"/>
                <w:sz w:val="18"/>
                <w:szCs w:val="18"/>
              </w:rPr>
              <w:t>)</w:t>
            </w:r>
          </w:p>
          <w:p w:rsidR="00AA21BD" w:rsidRPr="00F85635" w:rsidRDefault="00AA21BD" w:rsidP="00602133">
            <w:pPr>
              <w:jc w:val="center"/>
              <w:rPr>
                <w:rFonts w:ascii="Cambria" w:hAnsi="Cambria" w:cs="Arial"/>
                <w:sz w:val="18"/>
                <w:szCs w:val="18"/>
              </w:rPr>
            </w:pPr>
            <w:r w:rsidRPr="00F85635">
              <w:rPr>
                <w:rFonts w:ascii="Cambria" w:hAnsi="Cambria" w:cs="Arial"/>
                <w:sz w:val="18"/>
                <w:szCs w:val="18"/>
              </w:rPr>
              <w:t>Executive  Engineer</w:t>
            </w:r>
          </w:p>
          <w:p w:rsidR="00AA21BD" w:rsidRPr="00F85635" w:rsidRDefault="00AA21BD" w:rsidP="00602133">
            <w:pPr>
              <w:jc w:val="center"/>
              <w:rPr>
                <w:rFonts w:ascii="Cambria" w:hAnsi="Cambria" w:cs="Arial"/>
                <w:sz w:val="18"/>
                <w:szCs w:val="18"/>
              </w:rPr>
            </w:pPr>
            <w:r w:rsidRPr="00F85635">
              <w:rPr>
                <w:rFonts w:ascii="Cambria" w:hAnsi="Cambria" w:cs="Arial"/>
                <w:sz w:val="18"/>
                <w:szCs w:val="18"/>
              </w:rPr>
              <w:t>PWD E/M Division-4, Dhaka.</w:t>
            </w:r>
          </w:p>
        </w:tc>
      </w:tr>
    </w:tbl>
    <w:p w:rsidR="00EE775D" w:rsidRPr="004005D8" w:rsidRDefault="00EE775D" w:rsidP="00853C5B">
      <w:pPr>
        <w:spacing w:after="120"/>
        <w:rPr>
          <w:rFonts w:asciiTheme="majorHAnsi" w:hAnsiTheme="majorHAnsi" w:cs="Arial"/>
        </w:rPr>
      </w:pPr>
    </w:p>
    <w:sectPr w:rsidR="00EE775D" w:rsidRPr="004005D8" w:rsidSect="006220BF">
      <w:pgSz w:w="12240" w:h="20160" w:code="5"/>
      <w:pgMar w:top="1008" w:right="864" w:bottom="648"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SutonnyMJ">
    <w:panose1 w:val="00000000000000000000"/>
    <w:charset w:val="00"/>
    <w:family w:val="auto"/>
    <w:pitch w:val="variable"/>
    <w:sig w:usb0="80000AAF" w:usb1="00000048" w:usb2="00000000" w:usb3="00000000" w:csb0="0000003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6A9"/>
    <w:multiLevelType w:val="hybridMultilevel"/>
    <w:tmpl w:val="49B0611E"/>
    <w:lvl w:ilvl="0" w:tplc="BC6024A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E66FA3"/>
    <w:multiLevelType w:val="hybridMultilevel"/>
    <w:tmpl w:val="558441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659E2"/>
    <w:multiLevelType w:val="hybridMultilevel"/>
    <w:tmpl w:val="322E9F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0F0A15"/>
    <w:multiLevelType w:val="hybridMultilevel"/>
    <w:tmpl w:val="0F20B534"/>
    <w:lvl w:ilvl="0" w:tplc="248A1A9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9D0CDE"/>
    <w:rsid w:val="00002BC5"/>
    <w:rsid w:val="000201A1"/>
    <w:rsid w:val="00026517"/>
    <w:rsid w:val="000353CF"/>
    <w:rsid w:val="00052588"/>
    <w:rsid w:val="00083F28"/>
    <w:rsid w:val="000929BB"/>
    <w:rsid w:val="000A7269"/>
    <w:rsid w:val="00106904"/>
    <w:rsid w:val="00124C72"/>
    <w:rsid w:val="00143F14"/>
    <w:rsid w:val="00160E42"/>
    <w:rsid w:val="0016619E"/>
    <w:rsid w:val="001721DB"/>
    <w:rsid w:val="00194339"/>
    <w:rsid w:val="001C28A1"/>
    <w:rsid w:val="001C3FE3"/>
    <w:rsid w:val="001C5CE5"/>
    <w:rsid w:val="001E2278"/>
    <w:rsid w:val="001E4F02"/>
    <w:rsid w:val="00210A39"/>
    <w:rsid w:val="00254FAD"/>
    <w:rsid w:val="00267230"/>
    <w:rsid w:val="002764E6"/>
    <w:rsid w:val="00287F83"/>
    <w:rsid w:val="00291FFA"/>
    <w:rsid w:val="00297A14"/>
    <w:rsid w:val="002C0330"/>
    <w:rsid w:val="002C18F1"/>
    <w:rsid w:val="00301BD6"/>
    <w:rsid w:val="00313033"/>
    <w:rsid w:val="003240D6"/>
    <w:rsid w:val="00354925"/>
    <w:rsid w:val="00363454"/>
    <w:rsid w:val="00394920"/>
    <w:rsid w:val="00395CD2"/>
    <w:rsid w:val="003B1A20"/>
    <w:rsid w:val="003F016C"/>
    <w:rsid w:val="004005D8"/>
    <w:rsid w:val="0041181C"/>
    <w:rsid w:val="0043014B"/>
    <w:rsid w:val="0044512D"/>
    <w:rsid w:val="00450714"/>
    <w:rsid w:val="00465F31"/>
    <w:rsid w:val="00467633"/>
    <w:rsid w:val="00492393"/>
    <w:rsid w:val="004A5255"/>
    <w:rsid w:val="004B1901"/>
    <w:rsid w:val="004B2FF2"/>
    <w:rsid w:val="00501344"/>
    <w:rsid w:val="00522D47"/>
    <w:rsid w:val="005235B4"/>
    <w:rsid w:val="00573D17"/>
    <w:rsid w:val="005742CA"/>
    <w:rsid w:val="005906BA"/>
    <w:rsid w:val="005A14CC"/>
    <w:rsid w:val="005B7195"/>
    <w:rsid w:val="00605CE7"/>
    <w:rsid w:val="00613681"/>
    <w:rsid w:val="006220BF"/>
    <w:rsid w:val="00624E7C"/>
    <w:rsid w:val="00653A71"/>
    <w:rsid w:val="006600C9"/>
    <w:rsid w:val="006758C1"/>
    <w:rsid w:val="00680B0D"/>
    <w:rsid w:val="006B68C2"/>
    <w:rsid w:val="006B6BFD"/>
    <w:rsid w:val="00703CB2"/>
    <w:rsid w:val="007C7243"/>
    <w:rsid w:val="007E5C10"/>
    <w:rsid w:val="00821E4B"/>
    <w:rsid w:val="00830398"/>
    <w:rsid w:val="00841B75"/>
    <w:rsid w:val="00853C5B"/>
    <w:rsid w:val="0085653C"/>
    <w:rsid w:val="008672A7"/>
    <w:rsid w:val="00880578"/>
    <w:rsid w:val="008B016A"/>
    <w:rsid w:val="008B2094"/>
    <w:rsid w:val="008B79FE"/>
    <w:rsid w:val="008E40D3"/>
    <w:rsid w:val="00911701"/>
    <w:rsid w:val="00912C55"/>
    <w:rsid w:val="00920383"/>
    <w:rsid w:val="00961143"/>
    <w:rsid w:val="00970564"/>
    <w:rsid w:val="00980D5A"/>
    <w:rsid w:val="009D0CDE"/>
    <w:rsid w:val="009E7346"/>
    <w:rsid w:val="009F2460"/>
    <w:rsid w:val="009F406D"/>
    <w:rsid w:val="00A0627E"/>
    <w:rsid w:val="00A56D4C"/>
    <w:rsid w:val="00A6416E"/>
    <w:rsid w:val="00A9361A"/>
    <w:rsid w:val="00A93D58"/>
    <w:rsid w:val="00AA21BD"/>
    <w:rsid w:val="00B168FD"/>
    <w:rsid w:val="00B17EFF"/>
    <w:rsid w:val="00BE59D3"/>
    <w:rsid w:val="00BF52AF"/>
    <w:rsid w:val="00BF73D0"/>
    <w:rsid w:val="00C4266D"/>
    <w:rsid w:val="00C7446A"/>
    <w:rsid w:val="00CD1868"/>
    <w:rsid w:val="00CD2A6B"/>
    <w:rsid w:val="00CE0CE1"/>
    <w:rsid w:val="00CE480B"/>
    <w:rsid w:val="00CF4F52"/>
    <w:rsid w:val="00D00014"/>
    <w:rsid w:val="00DD6B98"/>
    <w:rsid w:val="00DE51D5"/>
    <w:rsid w:val="00DE7269"/>
    <w:rsid w:val="00DF7138"/>
    <w:rsid w:val="00E055D7"/>
    <w:rsid w:val="00E12D0E"/>
    <w:rsid w:val="00E619F0"/>
    <w:rsid w:val="00E62244"/>
    <w:rsid w:val="00E70A48"/>
    <w:rsid w:val="00EA06F4"/>
    <w:rsid w:val="00ED4EA1"/>
    <w:rsid w:val="00EE775D"/>
    <w:rsid w:val="00F33042"/>
    <w:rsid w:val="00FF3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8FD"/>
  </w:style>
  <w:style w:type="paragraph" w:styleId="Heading6">
    <w:name w:val="heading 6"/>
    <w:basedOn w:val="Normal"/>
    <w:next w:val="Normal"/>
    <w:link w:val="Heading6Char"/>
    <w:qFormat/>
    <w:rsid w:val="00624E7C"/>
    <w:pPr>
      <w:keepNext/>
      <w:spacing w:after="0" w:line="240" w:lineRule="auto"/>
      <w:jc w:val="center"/>
      <w:outlineLvl w:val="5"/>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24E7C"/>
    <w:rPr>
      <w:rFonts w:ascii="Arial" w:eastAsia="Times New Roman" w:hAnsi="Arial" w:cs="Arial"/>
      <w:b/>
      <w:bCs/>
      <w:szCs w:val="24"/>
    </w:rPr>
  </w:style>
  <w:style w:type="paragraph" w:styleId="ListParagraph">
    <w:name w:val="List Paragraph"/>
    <w:basedOn w:val="Normal"/>
    <w:uiPriority w:val="34"/>
    <w:qFormat/>
    <w:rsid w:val="00830398"/>
    <w:pPr>
      <w:ind w:left="720"/>
      <w:contextualSpacing/>
    </w:pPr>
  </w:style>
  <w:style w:type="table" w:styleId="TableGrid">
    <w:name w:val="Table Grid"/>
    <w:basedOn w:val="TableNormal"/>
    <w:rsid w:val="004005D8"/>
    <w:pPr>
      <w:spacing w:after="0" w:line="240" w:lineRule="auto"/>
    </w:pPr>
    <w:rPr>
      <w:rFonts w:ascii="Times New Roman" w:eastAsia="Times New Roman" w:hAnsi="Times New Roman" w:cs="Times New Roman"/>
      <w:sz w:val="20"/>
      <w:szCs w:val="20"/>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D3E3F-6D38-4016-AB5B-70BAFD51B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1793</Words>
  <Characters>10223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Use</dc:creator>
  <cp:keywords/>
  <dc:description/>
  <cp:lastModifiedBy>Shahin</cp:lastModifiedBy>
  <cp:revision>106</cp:revision>
  <cp:lastPrinted>2015-07-01T14:23:00Z</cp:lastPrinted>
  <dcterms:created xsi:type="dcterms:W3CDTF">2014-08-04T08:53:00Z</dcterms:created>
  <dcterms:modified xsi:type="dcterms:W3CDTF">2015-07-02T09:39:00Z</dcterms:modified>
</cp:coreProperties>
</file>