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E" w:rsidRPr="00C43D04" w:rsidRDefault="00736F8E" w:rsidP="00736F8E">
      <w:pPr>
        <w:tabs>
          <w:tab w:val="left" w:pos="3090"/>
        </w:tabs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-5080</wp:posOffset>
            </wp:positionV>
            <wp:extent cx="860425" cy="818515"/>
            <wp:effectExtent l="0" t="0" r="0" b="0"/>
            <wp:wrapNone/>
            <wp:docPr id="2" name="Picture 2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D04">
        <w:rPr>
          <w:b/>
          <w:bCs/>
          <w:sz w:val="20"/>
          <w:szCs w:val="20"/>
        </w:rPr>
        <w:t xml:space="preserve">Government of the People’s Republic of </w:t>
      </w:r>
      <w:smartTag w:uri="urn:schemas-microsoft-com:office:smarttags" w:element="place">
        <w:smartTag w:uri="urn:schemas-microsoft-com:office:smarttags" w:element="country-region">
          <w:r w:rsidRPr="00C43D04">
            <w:rPr>
              <w:b/>
              <w:bCs/>
              <w:sz w:val="20"/>
              <w:szCs w:val="20"/>
            </w:rPr>
            <w:t>Bangladesh</w:t>
          </w:r>
        </w:smartTag>
      </w:smartTag>
    </w:p>
    <w:p w:rsidR="00736F8E" w:rsidRPr="00C43D04" w:rsidRDefault="00736F8E" w:rsidP="00736F8E">
      <w:pPr>
        <w:autoSpaceDE w:val="0"/>
        <w:autoSpaceDN w:val="0"/>
        <w:adjustRightInd w:val="0"/>
        <w:jc w:val="center"/>
        <w:rPr>
          <w:b/>
          <w:bCs/>
          <w:color w:val="0070C0"/>
          <w:sz w:val="18"/>
          <w:szCs w:val="18"/>
        </w:rPr>
      </w:pPr>
      <w:r w:rsidRPr="00C43D04">
        <w:rPr>
          <w:b/>
          <w:bCs/>
          <w:color w:val="0070C0"/>
          <w:sz w:val="18"/>
          <w:szCs w:val="18"/>
        </w:rPr>
        <w:t xml:space="preserve">Office of the Executive Engineer </w:t>
      </w:r>
    </w:p>
    <w:p w:rsidR="00736F8E" w:rsidRDefault="00736F8E" w:rsidP="00736F8E">
      <w:pPr>
        <w:autoSpaceDE w:val="0"/>
        <w:autoSpaceDN w:val="0"/>
        <w:adjustRightInd w:val="0"/>
        <w:jc w:val="center"/>
        <w:rPr>
          <w:b/>
          <w:bCs/>
          <w:color w:val="0070C0"/>
          <w:sz w:val="18"/>
          <w:szCs w:val="18"/>
        </w:rPr>
      </w:pPr>
      <w:r w:rsidRPr="00C43D04">
        <w:rPr>
          <w:b/>
          <w:bCs/>
          <w:color w:val="0070C0"/>
          <w:sz w:val="18"/>
          <w:szCs w:val="18"/>
        </w:rPr>
        <w:t xml:space="preserve">Rajshahi PWD Division-2, Rajshahi. </w:t>
      </w:r>
    </w:p>
    <w:p w:rsidR="00736F8E" w:rsidRPr="005C4631" w:rsidRDefault="00736F8E" w:rsidP="005C4631">
      <w:pPr>
        <w:jc w:val="center"/>
        <w:rPr>
          <w:rFonts w:ascii="SutonnyMJ" w:hAnsi="SutonnyMJ" w:cs="SutonnyMJ"/>
          <w:bCs/>
          <w:sz w:val="16"/>
          <w:szCs w:val="16"/>
        </w:rPr>
      </w:pPr>
      <w:r w:rsidRPr="00976F31">
        <w:rPr>
          <w:bCs/>
          <w:sz w:val="16"/>
          <w:szCs w:val="16"/>
        </w:rPr>
        <w:t>Phone</w:t>
      </w:r>
      <w:r w:rsidRPr="00976F31">
        <w:rPr>
          <w:rFonts w:ascii="SutonnyMJ" w:hAnsi="SutonnyMJ" w:cs="SutonnyMJ"/>
          <w:bCs/>
          <w:sz w:val="16"/>
          <w:szCs w:val="16"/>
        </w:rPr>
        <w:t>-</w:t>
      </w:r>
      <w:r w:rsidRPr="00976F31">
        <w:rPr>
          <w:bCs/>
          <w:sz w:val="16"/>
          <w:szCs w:val="16"/>
        </w:rPr>
        <w:t>0721-812276  Fax-772279</w:t>
      </w:r>
      <w:r w:rsidR="005C4631">
        <w:rPr>
          <w:rFonts w:ascii="SutonnyMJ" w:hAnsi="SutonnyMJ" w:cs="SutonnyMJ"/>
          <w:bCs/>
          <w:sz w:val="16"/>
          <w:szCs w:val="16"/>
        </w:rPr>
        <w:t xml:space="preserve"> </w:t>
      </w:r>
      <w:r w:rsidRPr="00976F31">
        <w:rPr>
          <w:bCs/>
          <w:sz w:val="16"/>
          <w:szCs w:val="16"/>
        </w:rPr>
        <w:t>Email: ee_raj2@pwd.gov.bd</w:t>
      </w:r>
    </w:p>
    <w:p w:rsidR="00736F8E" w:rsidRPr="0038523D" w:rsidRDefault="00736F8E" w:rsidP="00736F8E">
      <w:pPr>
        <w:autoSpaceDE w:val="0"/>
        <w:autoSpaceDN w:val="0"/>
        <w:adjustRightInd w:val="0"/>
        <w:jc w:val="center"/>
        <w:rPr>
          <w:b/>
          <w:bCs/>
          <w:sz w:val="26"/>
          <w:szCs w:val="30"/>
          <w:lang w:val="en-GB"/>
        </w:rPr>
      </w:pPr>
      <w:r w:rsidRPr="0038523D">
        <w:rPr>
          <w:b/>
          <w:bCs/>
          <w:sz w:val="26"/>
          <w:szCs w:val="30"/>
          <w:lang w:val="en-GB"/>
        </w:rPr>
        <w:t>Invitation for</w:t>
      </w:r>
      <w:r>
        <w:rPr>
          <w:b/>
          <w:bCs/>
          <w:sz w:val="26"/>
          <w:szCs w:val="30"/>
          <w:lang w:val="en-GB"/>
        </w:rPr>
        <w:t xml:space="preserve"> Re-</w:t>
      </w:r>
      <w:r w:rsidR="00BE44C2">
        <w:rPr>
          <w:b/>
          <w:bCs/>
          <w:sz w:val="26"/>
          <w:szCs w:val="30"/>
          <w:lang w:val="en-GB"/>
        </w:rPr>
        <w:t xml:space="preserve"> Tender</w:t>
      </w:r>
    </w:p>
    <w:p w:rsidR="00736F8E" w:rsidRPr="00816E5D" w:rsidRDefault="00736F8E" w:rsidP="00736F8E">
      <w:pPr>
        <w:jc w:val="center"/>
        <w:rPr>
          <w:b/>
          <w:bCs/>
          <w:szCs w:val="28"/>
          <w:lang w:val="en-GB"/>
        </w:rPr>
      </w:pPr>
      <w:r>
        <w:rPr>
          <w:b/>
          <w:bCs/>
          <w:sz w:val="22"/>
          <w:szCs w:val="26"/>
          <w:lang w:val="en-GB"/>
        </w:rPr>
        <w:t xml:space="preserve"> IFT N0-02</w:t>
      </w:r>
      <w:r w:rsidRPr="0038523D">
        <w:rPr>
          <w:b/>
          <w:bCs/>
          <w:sz w:val="22"/>
          <w:szCs w:val="26"/>
          <w:lang w:val="en-GB"/>
        </w:rPr>
        <w:t>(</w:t>
      </w:r>
      <w:r>
        <w:rPr>
          <w:b/>
          <w:bCs/>
          <w:sz w:val="22"/>
          <w:szCs w:val="26"/>
          <w:lang w:val="en-GB"/>
        </w:rPr>
        <w:t>Two</w:t>
      </w:r>
      <w:r w:rsidRPr="0038523D">
        <w:rPr>
          <w:b/>
          <w:bCs/>
          <w:sz w:val="22"/>
          <w:szCs w:val="26"/>
          <w:lang w:val="en-GB"/>
        </w:rPr>
        <w:t>) OTM 2016-17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3327"/>
        <w:gridCol w:w="7124"/>
      </w:tblGrid>
      <w:tr w:rsidR="00736F8E" w:rsidRPr="001754BC" w:rsidTr="005C4631">
        <w:trPr>
          <w:jc w:val="center"/>
        </w:trPr>
        <w:tc>
          <w:tcPr>
            <w:tcW w:w="10919" w:type="dxa"/>
            <w:gridSpan w:val="3"/>
          </w:tcPr>
          <w:p w:rsidR="00736F8E" w:rsidRPr="001754BC" w:rsidRDefault="00736F8E" w:rsidP="0007221A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sz w:val="16"/>
                <w:szCs w:val="16"/>
              </w:rPr>
            </w:pPr>
            <w:r w:rsidRPr="001754BC">
              <w:rPr>
                <w:b/>
                <w:bCs/>
                <w:color w:val="0070C0"/>
                <w:sz w:val="16"/>
                <w:szCs w:val="16"/>
              </w:rPr>
              <w:t xml:space="preserve">Sealed tenders are hereby invited from all eligible Contractors in accordance with  PPA 2006 and PPR 2008 ( with all amendments) for the under mentioned work  </w:t>
            </w:r>
          </w:p>
        </w:tc>
      </w:tr>
      <w:tr w:rsidR="00736F8E" w:rsidRPr="001754BC" w:rsidTr="005C4631">
        <w:trPr>
          <w:trHeight w:val="48"/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rPr>
                <w:b/>
                <w:iCs/>
                <w:sz w:val="16"/>
                <w:szCs w:val="16"/>
                <w:lang w:val="en-GB"/>
              </w:rPr>
            </w:pPr>
            <w:r w:rsidRPr="001754BC">
              <w:rPr>
                <w:b/>
                <w:iCs/>
                <w:sz w:val="16"/>
                <w:szCs w:val="16"/>
                <w:lang w:val="en-GB"/>
              </w:rPr>
              <w:t>.</w:t>
            </w: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Ministry/Division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iCs/>
                <w:sz w:val="16"/>
                <w:szCs w:val="16"/>
              </w:rPr>
              <w:t>Ministry of Expatriates Welfare &amp; Overseas Employment.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Agency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</w:rPr>
              <w:t>Bureau of Manpower, Employment and Training (BMET) and Public Works Department (PWD)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Procuring Entity Name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  <w:lang w:bidi="bn-IN"/>
              </w:rPr>
              <w:t>Executive Engineer, Rajshahi PWD Division-2, 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Procuring Entity District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</w:rPr>
              <w:t>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 xml:space="preserve">Invitation for 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iCs/>
                <w:color w:val="000000"/>
                <w:sz w:val="16"/>
                <w:szCs w:val="16"/>
                <w:lang w:val="en-GB"/>
              </w:rPr>
              <w:t>Works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Invitation Ref No</w:t>
            </w:r>
          </w:p>
        </w:tc>
        <w:tc>
          <w:tcPr>
            <w:tcW w:w="7124" w:type="dxa"/>
          </w:tcPr>
          <w:p w:rsidR="00736F8E" w:rsidRPr="001754BC" w:rsidRDefault="004C45FD" w:rsidP="004C45FD">
            <w:pPr>
              <w:rPr>
                <w:iCs/>
                <w:sz w:val="16"/>
                <w:szCs w:val="16"/>
                <w:lang w:val="en-GB"/>
              </w:rPr>
            </w:pPr>
            <w:r>
              <w:rPr>
                <w:iCs/>
                <w:sz w:val="16"/>
                <w:szCs w:val="16"/>
                <w:lang w:val="en-GB"/>
              </w:rPr>
              <w:t>81</w:t>
            </w:r>
            <w:r w:rsidR="00FB6883">
              <w:rPr>
                <w:iCs/>
                <w:sz w:val="16"/>
                <w:szCs w:val="16"/>
                <w:lang w:val="en-GB"/>
              </w:rPr>
              <w:t>3</w:t>
            </w:r>
            <w:r w:rsidR="00736F8E" w:rsidRPr="001754BC">
              <w:rPr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Date</w:t>
            </w:r>
          </w:p>
        </w:tc>
        <w:tc>
          <w:tcPr>
            <w:tcW w:w="7124" w:type="dxa"/>
            <w:tcBorders>
              <w:bottom w:val="single" w:sz="4" w:space="0" w:color="000000"/>
            </w:tcBorders>
          </w:tcPr>
          <w:p w:rsidR="00736F8E" w:rsidRPr="001754BC" w:rsidRDefault="004C45FD" w:rsidP="000722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07</w:t>
            </w:r>
            <w:r w:rsidR="00736F8E">
              <w:rPr>
                <w:sz w:val="16"/>
                <w:szCs w:val="16"/>
                <w:lang w:val="en-GB"/>
              </w:rPr>
              <w:t>-12-2016</w:t>
            </w:r>
            <w:r w:rsidR="00736F8E" w:rsidRPr="001754BC">
              <w:rPr>
                <w:sz w:val="16"/>
                <w:szCs w:val="16"/>
                <w:lang w:val="en-GB"/>
              </w:rPr>
              <w:t>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rPr>
                <w:iCs/>
                <w:color w:val="FF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sz w:val="16"/>
                <w:szCs w:val="16"/>
              </w:rPr>
              <w:t>KEY INFORMATION</w:t>
            </w:r>
          </w:p>
        </w:tc>
        <w:tc>
          <w:tcPr>
            <w:tcW w:w="7124" w:type="dxa"/>
            <w:shd w:val="clear" w:color="auto" w:fill="D9D9D9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rPr>
                <w:iCs/>
                <w:color w:val="FF0000"/>
                <w:sz w:val="16"/>
                <w:szCs w:val="16"/>
                <w:lang w:val="en-GB"/>
              </w:rPr>
            </w:pPr>
            <w:r w:rsidRPr="001754BC">
              <w:rPr>
                <w:sz w:val="16"/>
                <w:szCs w:val="16"/>
              </w:rPr>
              <w:t>Procurement Method</w:t>
            </w:r>
          </w:p>
        </w:tc>
        <w:tc>
          <w:tcPr>
            <w:tcW w:w="7124" w:type="dxa"/>
            <w:tcBorders>
              <w:bottom w:val="single" w:sz="4" w:space="0" w:color="000000"/>
            </w:tcBorders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  <w:lang w:bidi="bn-IN"/>
              </w:rPr>
              <w:t>Open Tendering Method (OTM)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rPr>
                <w:sz w:val="16"/>
                <w:szCs w:val="16"/>
              </w:rPr>
            </w:pPr>
            <w:r w:rsidRPr="001754BC">
              <w:rPr>
                <w:b/>
                <w:bCs/>
                <w:sz w:val="16"/>
                <w:szCs w:val="16"/>
              </w:rPr>
              <w:t>FUNDING INFORMATION</w:t>
            </w:r>
          </w:p>
        </w:tc>
        <w:tc>
          <w:tcPr>
            <w:tcW w:w="7124" w:type="dxa"/>
            <w:shd w:val="pct15" w:color="auto" w:fill="auto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Budget and Source of Funds</w:t>
            </w:r>
          </w:p>
        </w:tc>
        <w:tc>
          <w:tcPr>
            <w:tcW w:w="7124" w:type="dxa"/>
            <w:tcBorders>
              <w:bottom w:val="single" w:sz="4" w:space="0" w:color="000000"/>
            </w:tcBorders>
          </w:tcPr>
          <w:p w:rsidR="00736F8E" w:rsidRPr="001754BC" w:rsidRDefault="00736F8E" w:rsidP="0007221A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iCs/>
                <w:color w:val="000000"/>
                <w:sz w:val="16"/>
                <w:szCs w:val="16"/>
                <w:lang w:val="en-GB"/>
              </w:rPr>
              <w:t>GOB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b/>
                <w:bCs/>
                <w:sz w:val="16"/>
                <w:szCs w:val="16"/>
              </w:rPr>
              <w:t>PARTICULAR INFORMATION</w:t>
            </w:r>
          </w:p>
        </w:tc>
        <w:tc>
          <w:tcPr>
            <w:tcW w:w="7124" w:type="dxa"/>
            <w:shd w:val="pct12" w:color="auto" w:fill="auto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Project Name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sz w:val="16"/>
                <w:szCs w:val="16"/>
                <w:lang w:val="en-GB"/>
              </w:rPr>
              <w:t>Capacity Development Program of TTC, 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Tender Package No.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</w:rPr>
              <w:t>W(PWD)/IT-01, W(PWD)/MP-24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Tender Package Name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>Mention at Sl 30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Tender Publication Date</w:t>
            </w:r>
          </w:p>
        </w:tc>
        <w:tc>
          <w:tcPr>
            <w:tcW w:w="7124" w:type="dxa"/>
          </w:tcPr>
          <w:p w:rsidR="00736F8E" w:rsidRPr="001754BC" w:rsidRDefault="004C45FD" w:rsidP="0007221A">
            <w:pPr>
              <w:rPr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Within 08</w:t>
            </w:r>
            <w:r w:rsidR="00571B78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-</w:t>
            </w:r>
            <w:r w:rsidR="00736F8E"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  <w:t>-12</w:t>
            </w:r>
            <w:r w:rsidR="00736F8E" w:rsidRPr="001754BC">
              <w:rPr>
                <w:b/>
                <w:bCs/>
                <w:i/>
                <w:color w:val="000000"/>
                <w:sz w:val="16"/>
                <w:szCs w:val="16"/>
                <w:lang w:bidi="bn-IN"/>
              </w:rPr>
              <w:t>-2016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i/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Tender Last Selling Date</w:t>
            </w:r>
          </w:p>
        </w:tc>
        <w:tc>
          <w:tcPr>
            <w:tcW w:w="7124" w:type="dxa"/>
          </w:tcPr>
          <w:p w:rsidR="00736F8E" w:rsidRPr="001754BC" w:rsidRDefault="00571B78" w:rsidP="0007221A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bidi="bn-IN"/>
              </w:rPr>
              <w:t>28</w:t>
            </w:r>
            <w:r w:rsidR="00736F8E">
              <w:rPr>
                <w:b/>
                <w:bCs/>
                <w:i/>
                <w:iCs/>
                <w:sz w:val="16"/>
                <w:szCs w:val="16"/>
                <w:lang w:bidi="bn-IN"/>
              </w:rPr>
              <w:t>-12</w:t>
            </w:r>
            <w:r w:rsidR="00736F8E" w:rsidRPr="001754BC">
              <w:rPr>
                <w:b/>
                <w:bCs/>
                <w:i/>
                <w:iCs/>
                <w:sz w:val="16"/>
                <w:szCs w:val="16"/>
                <w:lang w:bidi="bn-IN"/>
              </w:rPr>
              <w:t>-2016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Tender Closing Date and Time</w:t>
            </w:r>
          </w:p>
        </w:tc>
        <w:tc>
          <w:tcPr>
            <w:tcW w:w="7124" w:type="dxa"/>
          </w:tcPr>
          <w:p w:rsidR="00736F8E" w:rsidRPr="001754BC" w:rsidRDefault="00571B78" w:rsidP="0007221A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bidi="bn-IN"/>
              </w:rPr>
              <w:t>29</w:t>
            </w:r>
            <w:r w:rsidR="00736F8E">
              <w:rPr>
                <w:b/>
                <w:bCs/>
                <w:i/>
                <w:iCs/>
                <w:sz w:val="16"/>
                <w:szCs w:val="16"/>
                <w:lang w:bidi="bn-IN"/>
              </w:rPr>
              <w:t>-12</w:t>
            </w:r>
            <w:r w:rsidR="00736F8E" w:rsidRPr="001754BC">
              <w:rPr>
                <w:b/>
                <w:bCs/>
                <w:i/>
                <w:iCs/>
                <w:sz w:val="16"/>
                <w:szCs w:val="16"/>
                <w:lang w:bidi="bn-IN"/>
              </w:rPr>
              <w:t xml:space="preserve">-2016 </w:t>
            </w:r>
            <w:r w:rsidR="00736F8E" w:rsidRPr="001754BC">
              <w:rPr>
                <w:i/>
                <w:iCs/>
                <w:sz w:val="16"/>
                <w:szCs w:val="16"/>
                <w:lang w:val="en-GB"/>
              </w:rPr>
              <w:t>a</w:t>
            </w:r>
            <w:r w:rsidR="00736F8E" w:rsidRPr="001754BC">
              <w:rPr>
                <w:b/>
                <w:i/>
                <w:iCs/>
                <w:sz w:val="16"/>
                <w:szCs w:val="16"/>
                <w:lang w:val="en-GB"/>
              </w:rPr>
              <w:t>t</w:t>
            </w:r>
            <w:r w:rsidR="00736F8E" w:rsidRPr="001754BC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736F8E" w:rsidRPr="001754BC">
              <w:rPr>
                <w:b/>
                <w:bCs/>
                <w:i/>
                <w:iCs/>
                <w:sz w:val="16"/>
                <w:szCs w:val="16"/>
              </w:rPr>
              <w:t>12:00 Noon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Tender Opening Date and Time</w:t>
            </w:r>
          </w:p>
        </w:tc>
        <w:tc>
          <w:tcPr>
            <w:tcW w:w="7124" w:type="dxa"/>
            <w:tcBorders>
              <w:bottom w:val="single" w:sz="4" w:space="0" w:color="000000"/>
            </w:tcBorders>
          </w:tcPr>
          <w:p w:rsidR="00736F8E" w:rsidRPr="001754BC" w:rsidRDefault="00571B78" w:rsidP="0007221A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bidi="bn-IN"/>
              </w:rPr>
              <w:t>29</w:t>
            </w:r>
            <w:r w:rsidR="00736F8E">
              <w:rPr>
                <w:b/>
                <w:bCs/>
                <w:i/>
                <w:iCs/>
                <w:sz w:val="16"/>
                <w:szCs w:val="16"/>
                <w:lang w:bidi="bn-IN"/>
              </w:rPr>
              <w:t>-12</w:t>
            </w:r>
            <w:r w:rsidR="00736F8E" w:rsidRPr="001754BC">
              <w:rPr>
                <w:b/>
                <w:bCs/>
                <w:i/>
                <w:iCs/>
                <w:sz w:val="16"/>
                <w:szCs w:val="16"/>
                <w:lang w:bidi="bn-IN"/>
              </w:rPr>
              <w:t xml:space="preserve">-2016 </w:t>
            </w:r>
            <w:r w:rsidR="00736F8E" w:rsidRPr="001754BC">
              <w:rPr>
                <w:b/>
                <w:i/>
                <w:iCs/>
                <w:sz w:val="16"/>
                <w:szCs w:val="16"/>
                <w:lang w:val="en-GB"/>
              </w:rPr>
              <w:t xml:space="preserve">at </w:t>
            </w:r>
            <w:r w:rsidR="00736F8E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36F8E" w:rsidRPr="001754BC">
              <w:rPr>
                <w:b/>
                <w:bCs/>
                <w:i/>
                <w:iCs/>
                <w:sz w:val="16"/>
                <w:szCs w:val="16"/>
              </w:rPr>
              <w:t>:00 PM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b/>
                <w:sz w:val="16"/>
                <w:szCs w:val="16"/>
              </w:rPr>
            </w:pPr>
            <w:r w:rsidRPr="001754BC">
              <w:rPr>
                <w:b/>
                <w:sz w:val="16"/>
                <w:szCs w:val="16"/>
              </w:rPr>
              <w:t>Name &amp; Address of the office(s)</w:t>
            </w:r>
          </w:p>
        </w:tc>
        <w:tc>
          <w:tcPr>
            <w:tcW w:w="7124" w:type="dxa"/>
            <w:shd w:val="pct15" w:color="auto" w:fill="auto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iCs/>
                <w:sz w:val="16"/>
                <w:szCs w:val="16"/>
              </w:rPr>
            </w:pPr>
            <w:r w:rsidRPr="001754BC">
              <w:rPr>
                <w:iCs/>
                <w:sz w:val="16"/>
                <w:szCs w:val="16"/>
              </w:rPr>
              <w:t>Selling Tender Document (Principal)</w:t>
            </w:r>
          </w:p>
        </w:tc>
        <w:tc>
          <w:tcPr>
            <w:tcW w:w="7124" w:type="dxa"/>
            <w:tcBorders>
              <w:bottom w:val="single" w:sz="4" w:space="0" w:color="000000"/>
            </w:tcBorders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  <w:lang w:bidi="bn-IN"/>
              </w:rPr>
              <w:t>Executive Engineer, Rajshahi PWD Division-2, 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iCs/>
                <w:sz w:val="16"/>
                <w:szCs w:val="16"/>
              </w:rPr>
            </w:pPr>
            <w:r w:rsidRPr="001754BC">
              <w:rPr>
                <w:iCs/>
                <w:sz w:val="16"/>
                <w:szCs w:val="16"/>
              </w:rPr>
              <w:t>Selling Tender Document (Others)</w:t>
            </w:r>
          </w:p>
        </w:tc>
        <w:tc>
          <w:tcPr>
            <w:tcW w:w="7124" w:type="dxa"/>
            <w:shd w:val="clear" w:color="auto" w:fill="auto"/>
          </w:tcPr>
          <w:p w:rsidR="00736F8E" w:rsidRPr="005C4631" w:rsidRDefault="00736F8E" w:rsidP="0007221A">
            <w:pPr>
              <w:jc w:val="both"/>
              <w:rPr>
                <w:bCs/>
                <w:iCs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sz w:val="16"/>
                <w:szCs w:val="16"/>
                <w:lang w:val="en-GB"/>
              </w:rPr>
              <w:t>Divisional Commissioner. Rajshahi /Executive Engineer. PWD Division-1, Dhaka /  PWD Division-1, Chittagong / PWD Division-1, Khulna / PWD Division, Sylhet / PWD Division,Barisal / PWD Division  Rangpur / PWD Division-I, Rajshahi / PWD Division-Chapainawabgonj / PWD Division Pabna / PWD Division Naogaon / PWD Division Bogra / PWD Division Sirajgonj / PWD Division Joypurhat  / PWD Division  Natore.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1754BC">
              <w:rPr>
                <w:b/>
                <w:iCs/>
                <w:sz w:val="16"/>
                <w:szCs w:val="16"/>
                <w:lang w:val="en-GB"/>
              </w:rPr>
              <w:t>23.</w:t>
            </w: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iCs/>
                <w:sz w:val="16"/>
                <w:szCs w:val="16"/>
              </w:rPr>
            </w:pPr>
            <w:r w:rsidRPr="001754BC">
              <w:rPr>
                <w:iCs/>
                <w:sz w:val="16"/>
                <w:szCs w:val="16"/>
              </w:rPr>
              <w:t>Receiving Tender Document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BC">
              <w:rPr>
                <w:bCs/>
                <w:iCs/>
                <w:sz w:val="16"/>
                <w:szCs w:val="16"/>
                <w:lang w:val="en-GB"/>
              </w:rPr>
              <w:t>Office of the Divisional Commissioner, Rajshahi/ Metropoliton Police Commissioner, Rajshahi/ Executive Engineer, Rajshahi PWD Division-1, Rajshahi./Executive Engineer, Rajshahi PWD Division-2, 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iCs/>
                <w:sz w:val="16"/>
                <w:szCs w:val="16"/>
              </w:rPr>
            </w:pPr>
            <w:r w:rsidRPr="001754BC">
              <w:rPr>
                <w:iCs/>
                <w:sz w:val="16"/>
                <w:szCs w:val="16"/>
              </w:rPr>
              <w:t>Opening Tender Document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</w:rPr>
              <w:t>Executive Engineer, Rajshahi PWD Division-2, 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Place / Date / Time of Pre-Tender Meeting</w:t>
            </w:r>
          </w:p>
        </w:tc>
        <w:tc>
          <w:tcPr>
            <w:tcW w:w="7124" w:type="dxa"/>
            <w:tcBorders>
              <w:bottom w:val="single" w:sz="4" w:space="0" w:color="000000"/>
            </w:tcBorders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b/>
                <w:bCs/>
                <w:sz w:val="16"/>
                <w:szCs w:val="16"/>
              </w:rPr>
              <w:t>INFORMATION FOR TENDERER</w:t>
            </w:r>
          </w:p>
        </w:tc>
        <w:tc>
          <w:tcPr>
            <w:tcW w:w="7124" w:type="dxa"/>
            <w:shd w:val="pct15" w:color="auto" w:fill="auto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Brief Eligibility and Qualification of Tenderer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This invitation for Tender is open to all eligible Tenderers as mentioned bellow:</w:t>
            </w:r>
          </w:p>
          <w:p w:rsidR="00736F8E" w:rsidRPr="001754BC" w:rsidRDefault="00736F8E" w:rsidP="0007221A">
            <w:pPr>
              <w:numPr>
                <w:ilvl w:val="0"/>
                <w:numId w:val="1"/>
              </w:numPr>
              <w:ind w:left="220" w:hanging="270"/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Contractors/Construction firms who have minimum of general experience 10 Years.</w:t>
            </w:r>
          </w:p>
          <w:p w:rsidR="00736F8E" w:rsidRPr="001754BC" w:rsidRDefault="00736F8E" w:rsidP="0007221A">
            <w:pPr>
              <w:numPr>
                <w:ilvl w:val="0"/>
                <w:numId w:val="1"/>
              </w:numPr>
              <w:ind w:left="220" w:hanging="270"/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Experience in successful completion of at least 1 (One) number similar building construction work amounting to Tk. 16</w:t>
            </w:r>
            <w:r w:rsidR="00571B78">
              <w:rPr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.00 Lacs (For Package W(PWD)/IT-01) &amp; Electrical work amounting Tk.25.00 Lacs (For Package W(PWD)/MP-24)  during last 5 (Five) years in a single tender.</w:t>
            </w:r>
          </w:p>
          <w:p w:rsidR="00736F8E" w:rsidRPr="001754BC" w:rsidRDefault="00736F8E" w:rsidP="0007221A">
            <w:pPr>
              <w:numPr>
                <w:ilvl w:val="0"/>
                <w:numId w:val="1"/>
              </w:numPr>
              <w:ind w:left="220" w:hanging="270"/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The tenderer must have a minimum average annual Construction  turnover of Tk. 420.00 Lacs (For Package W(PWD)/IT-01) &amp; Tk. 42.00 Lacs (For Package W(PWD)/MP-24)  over the last 5 (Five) years. </w:t>
            </w:r>
          </w:p>
          <w:p w:rsidR="00736F8E" w:rsidRPr="001754BC" w:rsidRDefault="00736F8E" w:rsidP="0007221A">
            <w:pPr>
              <w:numPr>
                <w:ilvl w:val="0"/>
                <w:numId w:val="1"/>
              </w:numPr>
              <w:ind w:left="220" w:hanging="270"/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The tenderer must have a minimum liquid assets</w:t>
            </w:r>
            <w:r w:rsidR="005C4631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ie working Capital or Credit Line </w:t>
            </w: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capacity of Tk.95.00 Lacs (For Package W(PWD)/IT-01) &amp; Tk. 42.00 Lacs (For Package W(PWD)/MP-24) for 3 (Three) months work. Bank Statement should be counted 28 (twenty eight) days before from the date</w:t>
            </w:r>
            <w:r w:rsidR="00E77362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of</w:t>
            </w: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iCs/>
                <w:color w:val="000000"/>
                <w:sz w:val="16"/>
                <w:szCs w:val="16"/>
                <w:lang w:val="en-GB"/>
              </w:rPr>
              <w:t>publication</w:t>
            </w: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:rsidR="00736F8E" w:rsidRPr="001754BC" w:rsidRDefault="00736F8E" w:rsidP="0007221A">
            <w:pPr>
              <w:numPr>
                <w:ilvl w:val="0"/>
                <w:numId w:val="1"/>
              </w:numPr>
              <w:ind w:left="220" w:hanging="270"/>
              <w:jc w:val="both"/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Cs/>
                <w:iCs/>
                <w:color w:val="000000"/>
                <w:sz w:val="16"/>
                <w:szCs w:val="16"/>
                <w:lang w:val="en-GB"/>
              </w:rPr>
              <w:t>Fulfilling all other conditions mentioned in the TDS.</w:t>
            </w:r>
          </w:p>
          <w:p w:rsidR="00736F8E" w:rsidRPr="001754BC" w:rsidRDefault="00736F8E" w:rsidP="0007221A">
            <w:pPr>
              <w:ind w:left="-50"/>
              <w:jc w:val="both"/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Brief Description of Works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jc w:val="both"/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</w:rPr>
              <w:t>RCC Work, Internal Sanitary &amp; Water Supply ,Internal &amp; External Electrification etc.</w:t>
            </w:r>
          </w:p>
        </w:tc>
      </w:tr>
      <w:tr w:rsidR="00736F8E" w:rsidRPr="001754BC" w:rsidTr="005C4631">
        <w:trPr>
          <w:trHeight w:val="260"/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Price of Tender Document (Tk)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0000"/>
                <w:sz w:val="16"/>
                <w:szCs w:val="16"/>
              </w:rPr>
              <w:t>Tk. 1500.00 For (For Package W(PWD)/IT-01) &amp;Tk. 1000.00 For Package W(PWD)/MP-24</w:t>
            </w:r>
          </w:p>
        </w:tc>
      </w:tr>
      <w:tr w:rsidR="00736F8E" w:rsidRPr="001754BC" w:rsidTr="005C4631">
        <w:trPr>
          <w:trHeight w:val="345"/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10451" w:type="dxa"/>
            <w:gridSpan w:val="2"/>
          </w:tcPr>
          <w:tbl>
            <w:tblPr>
              <w:tblW w:w="102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51"/>
              <w:gridCol w:w="3778"/>
              <w:gridCol w:w="1440"/>
              <w:gridCol w:w="1530"/>
              <w:gridCol w:w="1802"/>
            </w:tblGrid>
            <w:tr w:rsidR="00736F8E" w:rsidRPr="001754BC" w:rsidTr="0007221A">
              <w:trPr>
                <w:trHeight w:val="435"/>
                <w:jc w:val="center"/>
              </w:trPr>
              <w:tc>
                <w:tcPr>
                  <w:tcW w:w="1651" w:type="dxa"/>
                  <w:vAlign w:val="center"/>
                </w:tcPr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sz w:val="16"/>
                      <w:szCs w:val="16"/>
                    </w:rPr>
                    <w:t>Tender Package No</w:t>
                  </w:r>
                </w:p>
              </w:tc>
              <w:tc>
                <w:tcPr>
                  <w:tcW w:w="3778" w:type="dxa"/>
                  <w:vAlign w:val="center"/>
                </w:tcPr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b/>
                      <w:sz w:val="16"/>
                      <w:szCs w:val="16"/>
                    </w:rPr>
                    <w:t>Identification of Package</w:t>
                  </w:r>
                </w:p>
              </w:tc>
              <w:tc>
                <w:tcPr>
                  <w:tcW w:w="1440" w:type="dxa"/>
                  <w:vAlign w:val="center"/>
                </w:tcPr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b/>
                      <w:sz w:val="16"/>
                      <w:szCs w:val="16"/>
                    </w:rPr>
                    <w:t>Location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b/>
                      <w:sz w:val="16"/>
                      <w:szCs w:val="16"/>
                    </w:rPr>
                    <w:t>Tender Security</w:t>
                  </w:r>
                </w:p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b/>
                      <w:sz w:val="16"/>
                      <w:szCs w:val="16"/>
                    </w:rPr>
                    <w:t>Amount (Tk)</w:t>
                  </w:r>
                </w:p>
              </w:tc>
              <w:tc>
                <w:tcPr>
                  <w:tcW w:w="1802" w:type="dxa"/>
                  <w:vAlign w:val="center"/>
                </w:tcPr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b/>
                      <w:sz w:val="16"/>
                      <w:szCs w:val="16"/>
                    </w:rPr>
                    <w:t>Completion Time in</w:t>
                  </w:r>
                </w:p>
                <w:p w:rsidR="00736F8E" w:rsidRPr="001754BC" w:rsidRDefault="00736F8E" w:rsidP="000722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54BC">
                    <w:rPr>
                      <w:b/>
                      <w:sz w:val="16"/>
                      <w:szCs w:val="16"/>
                    </w:rPr>
                    <w:t>Months</w:t>
                  </w:r>
                </w:p>
              </w:tc>
            </w:tr>
            <w:tr w:rsidR="00736F8E" w:rsidRPr="001754BC" w:rsidTr="0007221A">
              <w:trPr>
                <w:trHeight w:val="170"/>
                <w:jc w:val="center"/>
              </w:trPr>
              <w:tc>
                <w:tcPr>
                  <w:tcW w:w="1651" w:type="dxa"/>
                </w:tcPr>
                <w:p w:rsidR="00736F8E" w:rsidRPr="001754BC" w:rsidRDefault="00736F8E" w:rsidP="0007221A">
                  <w:pPr>
                    <w:jc w:val="center"/>
                    <w:rPr>
                      <w:iCs/>
                      <w:color w:val="FF0000"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/>
                      <w:bCs/>
                      <w:color w:val="000000"/>
                      <w:sz w:val="16"/>
                      <w:szCs w:val="16"/>
                    </w:rPr>
                    <w:t>1. W(PWD)/IT-01</w:t>
                  </w:r>
                </w:p>
              </w:tc>
              <w:tc>
                <w:tcPr>
                  <w:tcW w:w="3778" w:type="dxa"/>
                </w:tcPr>
                <w:p w:rsidR="00736F8E" w:rsidRPr="001754BC" w:rsidRDefault="00736F8E" w:rsidP="0007221A">
                  <w:pPr>
                    <w:jc w:val="both"/>
                    <w:rPr>
                      <w:sz w:val="16"/>
                      <w:szCs w:val="16"/>
                    </w:rPr>
                  </w:pPr>
                  <w:r w:rsidRPr="001754BC">
                    <w:rPr>
                      <w:sz w:val="16"/>
                      <w:szCs w:val="16"/>
                    </w:rPr>
                    <w:t>Vertical Extension of IT Building at Rajshahi TTC.</w:t>
                  </w:r>
                </w:p>
              </w:tc>
              <w:tc>
                <w:tcPr>
                  <w:tcW w:w="1440" w:type="dxa"/>
                </w:tcPr>
                <w:p w:rsidR="00736F8E" w:rsidRPr="001754BC" w:rsidRDefault="00736F8E" w:rsidP="0007221A">
                  <w:pPr>
                    <w:jc w:val="center"/>
                    <w:rPr>
                      <w:iCs/>
                      <w:color w:val="0070C0"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/>
                      <w:bCs/>
                      <w:color w:val="0070C0"/>
                      <w:sz w:val="16"/>
                      <w:szCs w:val="16"/>
                    </w:rPr>
                    <w:t>Sopura, Rajshahi</w:t>
                  </w:r>
                </w:p>
              </w:tc>
              <w:tc>
                <w:tcPr>
                  <w:tcW w:w="1530" w:type="dxa"/>
                </w:tcPr>
                <w:p w:rsidR="00736F8E" w:rsidRPr="001754BC" w:rsidRDefault="00736F8E" w:rsidP="0007221A">
                  <w:pPr>
                    <w:jc w:val="center"/>
                    <w:rPr>
                      <w:bCs/>
                      <w:iCs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Cs/>
                      <w:iCs/>
                      <w:sz w:val="16"/>
                      <w:szCs w:val="16"/>
                      <w:lang w:val="en-GB"/>
                    </w:rPr>
                    <w:t>7,00,000/-(BD/PO/BG)</w:t>
                  </w:r>
                </w:p>
              </w:tc>
              <w:tc>
                <w:tcPr>
                  <w:tcW w:w="1802" w:type="dxa"/>
                </w:tcPr>
                <w:p w:rsidR="00736F8E" w:rsidRPr="001754BC" w:rsidRDefault="00736F8E" w:rsidP="0007221A">
                  <w:pPr>
                    <w:pStyle w:val="BodyText3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val="en-GB"/>
                    </w:rPr>
                    <w:t>12 months</w:t>
                  </w:r>
                </w:p>
              </w:tc>
            </w:tr>
            <w:tr w:rsidR="00736F8E" w:rsidRPr="001754BC" w:rsidTr="0007221A">
              <w:trPr>
                <w:trHeight w:val="188"/>
                <w:jc w:val="center"/>
              </w:trPr>
              <w:tc>
                <w:tcPr>
                  <w:tcW w:w="1651" w:type="dxa"/>
                </w:tcPr>
                <w:p w:rsidR="00736F8E" w:rsidRPr="001754BC" w:rsidRDefault="00736F8E" w:rsidP="0007221A">
                  <w:pPr>
                    <w:jc w:val="center"/>
                    <w:rPr>
                      <w:iCs/>
                      <w:color w:val="FF0000"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/>
                      <w:bCs/>
                      <w:color w:val="000000"/>
                      <w:sz w:val="16"/>
                      <w:szCs w:val="16"/>
                    </w:rPr>
                    <w:t>2.W(PWD)/MP-24</w:t>
                  </w:r>
                </w:p>
              </w:tc>
              <w:tc>
                <w:tcPr>
                  <w:tcW w:w="3778" w:type="dxa"/>
                </w:tcPr>
                <w:p w:rsidR="00736F8E" w:rsidRPr="001754BC" w:rsidRDefault="00736F8E" w:rsidP="0007221A">
                  <w:pPr>
                    <w:jc w:val="both"/>
                    <w:rPr>
                      <w:bCs/>
                      <w:iCs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Cs/>
                      <w:iCs/>
                      <w:sz w:val="16"/>
                      <w:szCs w:val="16"/>
                      <w:lang w:val="en-GB"/>
                    </w:rPr>
                    <w:t>Separation of Metering Panel and HT Line</w:t>
                  </w:r>
                </w:p>
              </w:tc>
              <w:tc>
                <w:tcPr>
                  <w:tcW w:w="1440" w:type="dxa"/>
                </w:tcPr>
                <w:p w:rsidR="00736F8E" w:rsidRPr="001754BC" w:rsidRDefault="00736F8E" w:rsidP="0007221A">
                  <w:pPr>
                    <w:jc w:val="center"/>
                    <w:rPr>
                      <w:iCs/>
                      <w:color w:val="0070C0"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/>
                      <w:bCs/>
                      <w:color w:val="0070C0"/>
                      <w:sz w:val="16"/>
                      <w:szCs w:val="16"/>
                    </w:rPr>
                    <w:t>Sopura, Rajshahi</w:t>
                  </w:r>
                </w:p>
              </w:tc>
              <w:tc>
                <w:tcPr>
                  <w:tcW w:w="1530" w:type="dxa"/>
                </w:tcPr>
                <w:p w:rsidR="00736F8E" w:rsidRPr="001754BC" w:rsidRDefault="00736F8E" w:rsidP="0007221A">
                  <w:pPr>
                    <w:jc w:val="center"/>
                    <w:rPr>
                      <w:bCs/>
                      <w:iCs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bCs/>
                      <w:iCs/>
                      <w:sz w:val="16"/>
                      <w:szCs w:val="16"/>
                      <w:lang w:val="en-GB"/>
                    </w:rPr>
                    <w:t>1,10,000/-(BD/PO)</w:t>
                  </w:r>
                </w:p>
              </w:tc>
              <w:tc>
                <w:tcPr>
                  <w:tcW w:w="1802" w:type="dxa"/>
                </w:tcPr>
                <w:p w:rsidR="00736F8E" w:rsidRPr="001754BC" w:rsidRDefault="00736F8E" w:rsidP="0007221A">
                  <w:pPr>
                    <w:pStyle w:val="BodyText3"/>
                    <w:jc w:val="center"/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val="en-GB"/>
                    </w:rPr>
                  </w:pPr>
                  <w:r w:rsidRPr="001754BC">
                    <w:rPr>
                      <w:rFonts w:ascii="Times New Roman" w:hAnsi="Times New Roman"/>
                      <w:bCs/>
                      <w:iCs/>
                      <w:sz w:val="16"/>
                      <w:szCs w:val="16"/>
                      <w:lang w:val="en-GB"/>
                    </w:rPr>
                    <w:t>04 months</w:t>
                  </w:r>
                </w:p>
              </w:tc>
            </w:tr>
          </w:tbl>
          <w:p w:rsidR="00736F8E" w:rsidRPr="001754BC" w:rsidRDefault="00736F8E" w:rsidP="0007221A">
            <w:pPr>
              <w:jc w:val="center"/>
              <w:rPr>
                <w:iCs/>
                <w:color w:val="FF0000"/>
                <w:sz w:val="16"/>
                <w:szCs w:val="16"/>
                <w:lang w:val="en-GB"/>
              </w:rPr>
            </w:pP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Name of Official Inviting Tender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70C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70C0"/>
                <w:sz w:val="16"/>
                <w:szCs w:val="16"/>
              </w:rPr>
              <w:t>Md. Latiful Islam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Designation of Official Inviting Tender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70C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70C0"/>
                <w:sz w:val="16"/>
                <w:szCs w:val="16"/>
              </w:rPr>
              <w:t>Executive Engineer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Address of Official Inviting Tender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70C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70C0"/>
                <w:sz w:val="16"/>
                <w:szCs w:val="16"/>
              </w:rPr>
              <w:t>Rajshahi PWD Division-2, Rajshahi.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Contact details of Official Inviting Tender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  <w:lang w:bidi="bn-IN"/>
              </w:rPr>
            </w:pPr>
            <w:r w:rsidRPr="001754BC">
              <w:rPr>
                <w:b/>
                <w:bCs/>
                <w:color w:val="0070C0"/>
                <w:sz w:val="16"/>
                <w:szCs w:val="16"/>
              </w:rPr>
              <w:t>Phone: +880721 -  812276 , Fax No.+880721</w:t>
            </w:r>
            <w:r w:rsidRPr="001754BC">
              <w:rPr>
                <w:b/>
                <w:bCs/>
                <w:color w:val="FF0000"/>
                <w:sz w:val="16"/>
                <w:szCs w:val="16"/>
              </w:rPr>
              <w:t xml:space="preserve"> – </w:t>
            </w:r>
            <w:r w:rsidRPr="001754BC">
              <w:rPr>
                <w:b/>
                <w:bCs/>
                <w:color w:val="FF0000"/>
                <w:sz w:val="16"/>
                <w:szCs w:val="16"/>
                <w:lang w:bidi="bn-IN"/>
              </w:rPr>
              <w:t xml:space="preserve">772279, </w:t>
            </w:r>
            <w:r>
              <w:rPr>
                <w:b/>
                <w:bCs/>
                <w:color w:val="FF0000"/>
                <w:sz w:val="16"/>
                <w:szCs w:val="16"/>
                <w:lang w:bidi="bn-IN"/>
              </w:rPr>
              <w:t xml:space="preserve"> </w:t>
            </w:r>
            <w:r w:rsidRPr="001754BC">
              <w:rPr>
                <w:b/>
                <w:bCs/>
                <w:color w:val="0070C0"/>
                <w:sz w:val="16"/>
                <w:szCs w:val="16"/>
              </w:rPr>
              <w:t>E-mail: ee_raj2@pwd.gov.bd</w:t>
            </w:r>
          </w:p>
        </w:tc>
      </w:tr>
      <w:tr w:rsidR="00736F8E" w:rsidRPr="001754BC" w:rsidTr="005C4631">
        <w:trPr>
          <w:jc w:val="center"/>
        </w:trPr>
        <w:tc>
          <w:tcPr>
            <w:tcW w:w="468" w:type="dxa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</w:tcPr>
          <w:p w:rsidR="00736F8E" w:rsidRPr="001754BC" w:rsidRDefault="00736F8E" w:rsidP="0007221A">
            <w:pPr>
              <w:jc w:val="both"/>
              <w:rPr>
                <w:sz w:val="16"/>
                <w:szCs w:val="16"/>
              </w:rPr>
            </w:pPr>
            <w:r w:rsidRPr="001754BC">
              <w:rPr>
                <w:sz w:val="16"/>
                <w:szCs w:val="16"/>
              </w:rPr>
              <w:t>Downloading Tender Notice</w:t>
            </w:r>
          </w:p>
        </w:tc>
        <w:tc>
          <w:tcPr>
            <w:tcW w:w="7124" w:type="dxa"/>
          </w:tcPr>
          <w:p w:rsidR="00736F8E" w:rsidRPr="001754BC" w:rsidRDefault="00736F8E" w:rsidP="0007221A">
            <w:pPr>
              <w:rPr>
                <w:iCs/>
                <w:color w:val="0070C0"/>
                <w:sz w:val="16"/>
                <w:szCs w:val="16"/>
                <w:lang w:val="en-GB"/>
              </w:rPr>
            </w:pPr>
            <w:r w:rsidRPr="001754BC">
              <w:rPr>
                <w:b/>
                <w:bCs/>
                <w:color w:val="0070C0"/>
                <w:sz w:val="16"/>
                <w:szCs w:val="16"/>
              </w:rPr>
              <w:t>www.cptu.gov.bd, www.pwd.gov.bd</w:t>
            </w:r>
          </w:p>
        </w:tc>
      </w:tr>
      <w:tr w:rsidR="00736F8E" w:rsidRPr="001754BC" w:rsidTr="005C4631">
        <w:trPr>
          <w:trHeight w:val="287"/>
          <w:jc w:val="center"/>
        </w:trPr>
        <w:tc>
          <w:tcPr>
            <w:tcW w:w="468" w:type="dxa"/>
            <w:vAlign w:val="center"/>
          </w:tcPr>
          <w:p w:rsidR="00736F8E" w:rsidRPr="001754BC" w:rsidRDefault="00736F8E" w:rsidP="00736F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10451" w:type="dxa"/>
            <w:gridSpan w:val="2"/>
            <w:vAlign w:val="center"/>
          </w:tcPr>
          <w:p w:rsidR="00736F8E" w:rsidRPr="001754BC" w:rsidRDefault="00736F8E" w:rsidP="0007221A">
            <w:pPr>
              <w:rPr>
                <w:b/>
                <w:iCs/>
                <w:color w:val="FF0000"/>
                <w:sz w:val="16"/>
                <w:szCs w:val="16"/>
                <w:lang w:val="en-GB"/>
              </w:rPr>
            </w:pPr>
            <w:r w:rsidRPr="001754BC">
              <w:rPr>
                <w:b/>
                <w:sz w:val="16"/>
                <w:szCs w:val="16"/>
              </w:rPr>
              <w:t>The Procuring Entity reserves the right to accept or reject all the Tenders.</w:t>
            </w:r>
          </w:p>
        </w:tc>
      </w:tr>
    </w:tbl>
    <w:p w:rsidR="00736F8E" w:rsidRPr="00F61292" w:rsidRDefault="00736F8E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8"/>
          <w:szCs w:val="8"/>
        </w:rPr>
      </w:pPr>
    </w:p>
    <w:p w:rsidR="00736F8E" w:rsidRDefault="00736F8E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8"/>
          <w:szCs w:val="8"/>
        </w:rPr>
      </w:pPr>
    </w:p>
    <w:p w:rsidR="00571B78" w:rsidRDefault="00571B78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8"/>
          <w:szCs w:val="8"/>
        </w:rPr>
      </w:pPr>
    </w:p>
    <w:p w:rsidR="00571B78" w:rsidRDefault="00571B78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8"/>
          <w:szCs w:val="8"/>
        </w:rPr>
      </w:pPr>
    </w:p>
    <w:p w:rsidR="00571B78" w:rsidRPr="003828E4" w:rsidRDefault="00571B78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8"/>
          <w:szCs w:val="8"/>
        </w:rPr>
      </w:pPr>
    </w:p>
    <w:p w:rsidR="00736F8E" w:rsidRPr="00F61292" w:rsidRDefault="00736F8E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16"/>
          <w:szCs w:val="16"/>
        </w:rPr>
      </w:pPr>
      <w:r w:rsidRPr="00F61292">
        <w:rPr>
          <w:b/>
          <w:bCs/>
          <w:color w:val="0070C0"/>
          <w:sz w:val="16"/>
          <w:szCs w:val="16"/>
        </w:rPr>
        <w:t>(Md. Latiful Islam)</w:t>
      </w:r>
    </w:p>
    <w:p w:rsidR="00736F8E" w:rsidRPr="00F61292" w:rsidRDefault="00736F8E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16"/>
          <w:szCs w:val="16"/>
        </w:rPr>
      </w:pPr>
      <w:r w:rsidRPr="00F61292">
        <w:rPr>
          <w:b/>
          <w:bCs/>
          <w:color w:val="0070C0"/>
          <w:sz w:val="16"/>
          <w:szCs w:val="16"/>
        </w:rPr>
        <w:t>Executive Engineer,</w:t>
      </w:r>
    </w:p>
    <w:p w:rsidR="00736F8E" w:rsidRPr="00F61292" w:rsidRDefault="00736F8E" w:rsidP="00736F8E">
      <w:pPr>
        <w:autoSpaceDE w:val="0"/>
        <w:autoSpaceDN w:val="0"/>
        <w:adjustRightInd w:val="0"/>
        <w:ind w:left="5760"/>
        <w:jc w:val="center"/>
        <w:rPr>
          <w:b/>
          <w:bCs/>
          <w:color w:val="0070C0"/>
          <w:sz w:val="18"/>
          <w:szCs w:val="18"/>
          <w:u w:val="single"/>
          <w:lang w:val="en-GB"/>
        </w:rPr>
      </w:pPr>
      <w:r w:rsidRPr="00F61292">
        <w:rPr>
          <w:b/>
          <w:bCs/>
          <w:color w:val="0070C0"/>
          <w:sz w:val="16"/>
          <w:szCs w:val="16"/>
        </w:rPr>
        <w:t>Rajshahi</w:t>
      </w:r>
      <w:r w:rsidRPr="00F61292">
        <w:rPr>
          <w:b/>
          <w:bCs/>
          <w:color w:val="FF0000"/>
          <w:sz w:val="16"/>
          <w:szCs w:val="16"/>
        </w:rPr>
        <w:t xml:space="preserve"> PWD Division-2, Rajshahi.</w:t>
      </w:r>
    </w:p>
    <w:p w:rsidR="00736F8E" w:rsidRDefault="00736F8E" w:rsidP="00736F8E">
      <w:pPr>
        <w:pStyle w:val="Outline"/>
        <w:spacing w:before="0"/>
        <w:rPr>
          <w:rFonts w:ascii="Calibri" w:hAnsi="Calibri" w:cs="Calibri"/>
          <w:b/>
          <w:bCs/>
          <w:iCs/>
          <w:sz w:val="18"/>
          <w:szCs w:val="18"/>
          <w:lang w:eastAsia="en-US"/>
        </w:rPr>
      </w:pPr>
      <w:r w:rsidRPr="0062316F">
        <w:rPr>
          <w:rFonts w:ascii="Calibri" w:hAnsi="Calibri" w:cs="Calibri"/>
          <w:b/>
          <w:bCs/>
          <w:iCs/>
          <w:sz w:val="18"/>
          <w:szCs w:val="18"/>
          <w:lang w:eastAsia="en-US"/>
        </w:rPr>
        <w:lastRenderedPageBreak/>
        <w:t xml:space="preserve">Memo No:- </w:t>
      </w:r>
      <w:r w:rsidR="009C6DCD">
        <w:rPr>
          <w:rFonts w:ascii="Calibri" w:hAnsi="Calibri" w:cs="Calibri"/>
          <w:b/>
          <w:bCs/>
          <w:iCs/>
          <w:sz w:val="18"/>
          <w:szCs w:val="18"/>
          <w:lang w:eastAsia="en-US"/>
        </w:rPr>
        <w:t>813</w:t>
      </w:r>
      <w:r w:rsidRPr="0062316F">
        <w:rPr>
          <w:rFonts w:ascii="Calibri" w:hAnsi="Calibri" w:cs="Calibri"/>
          <w:b/>
          <w:bCs/>
          <w:iCs/>
          <w:sz w:val="18"/>
          <w:szCs w:val="18"/>
          <w:lang w:eastAsia="en-US"/>
        </w:rPr>
        <w:t>(40) W,E</w:t>
      </w:r>
      <w:r w:rsidRPr="0062316F">
        <w:rPr>
          <w:rFonts w:ascii="Calibri" w:hAnsi="Calibri" w:cs="Calibri"/>
          <w:b/>
          <w:bCs/>
          <w:iCs/>
          <w:sz w:val="18"/>
          <w:szCs w:val="18"/>
          <w:lang w:eastAsia="en-US"/>
        </w:rPr>
        <w:tab/>
      </w:r>
      <w:r w:rsidRPr="0062316F">
        <w:rPr>
          <w:kern w:val="0"/>
        </w:rPr>
        <w:tab/>
      </w:r>
      <w:r w:rsidRPr="0062316F">
        <w:rPr>
          <w:kern w:val="0"/>
        </w:rPr>
        <w:tab/>
      </w:r>
      <w:r w:rsidRPr="0062316F">
        <w:rPr>
          <w:kern w:val="0"/>
        </w:rPr>
        <w:tab/>
      </w:r>
      <w:r w:rsidRPr="0062316F">
        <w:rPr>
          <w:kern w:val="0"/>
        </w:rPr>
        <w:tab/>
      </w:r>
      <w:r w:rsidRPr="0062316F">
        <w:rPr>
          <w:kern w:val="0"/>
        </w:rPr>
        <w:tab/>
      </w:r>
      <w:r w:rsidRPr="0062316F">
        <w:rPr>
          <w:kern w:val="0"/>
        </w:rPr>
        <w:tab/>
        <w:t xml:space="preserve">                         </w:t>
      </w:r>
      <w:r w:rsidR="00571B78">
        <w:rPr>
          <w:rFonts w:ascii="Calibri" w:hAnsi="Calibri" w:cs="Calibri"/>
          <w:b/>
          <w:bCs/>
          <w:iCs/>
          <w:sz w:val="18"/>
          <w:szCs w:val="18"/>
          <w:lang w:eastAsia="en-US"/>
        </w:rPr>
        <w:t>Date:-  06</w:t>
      </w:r>
      <w:r w:rsidRPr="0062316F">
        <w:rPr>
          <w:rFonts w:ascii="Calibri" w:hAnsi="Calibri" w:cs="Calibri"/>
          <w:b/>
          <w:bCs/>
          <w:iCs/>
          <w:sz w:val="18"/>
          <w:szCs w:val="18"/>
          <w:lang w:eastAsia="en-US"/>
        </w:rPr>
        <w:t>-</w:t>
      </w:r>
      <w:r w:rsidR="00BE44C2">
        <w:rPr>
          <w:rFonts w:ascii="Calibri" w:hAnsi="Calibri" w:cs="Calibri"/>
          <w:b/>
          <w:bCs/>
          <w:iCs/>
          <w:sz w:val="18"/>
          <w:szCs w:val="18"/>
          <w:lang w:eastAsia="en-US"/>
        </w:rPr>
        <w:t>12</w:t>
      </w:r>
      <w:r w:rsidRPr="0062316F">
        <w:rPr>
          <w:rFonts w:ascii="Calibri" w:hAnsi="Calibri" w:cs="Calibri"/>
          <w:b/>
          <w:bCs/>
          <w:iCs/>
          <w:sz w:val="18"/>
          <w:szCs w:val="18"/>
          <w:lang w:eastAsia="en-US"/>
        </w:rPr>
        <w:t>-2016.</w:t>
      </w:r>
    </w:p>
    <w:p w:rsidR="005C4631" w:rsidRDefault="005C4631" w:rsidP="00736F8E">
      <w:pPr>
        <w:pStyle w:val="Outline"/>
        <w:spacing w:before="0"/>
        <w:rPr>
          <w:rFonts w:ascii="Calibri" w:hAnsi="Calibri" w:cs="Calibri"/>
          <w:b/>
          <w:bCs/>
          <w:iCs/>
          <w:sz w:val="18"/>
          <w:szCs w:val="18"/>
          <w:lang w:eastAsia="en-US"/>
        </w:rPr>
      </w:pPr>
    </w:p>
    <w:p w:rsidR="005C4631" w:rsidRPr="0062316F" w:rsidRDefault="005C4631" w:rsidP="00736F8E">
      <w:pPr>
        <w:pStyle w:val="Outline"/>
        <w:spacing w:before="0"/>
        <w:rPr>
          <w:rFonts w:ascii="Calibri" w:hAnsi="Calibri" w:cs="Calibri"/>
          <w:b/>
          <w:bCs/>
          <w:iCs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Cs/>
          <w:sz w:val="18"/>
          <w:szCs w:val="18"/>
          <w:lang w:eastAsia="en-US"/>
        </w:rPr>
        <w:t>Copy Submitted not based on Seniority</w:t>
      </w:r>
    </w:p>
    <w:p w:rsidR="00736F8E" w:rsidRPr="00AA48BD" w:rsidRDefault="00736F8E" w:rsidP="00736F8E">
      <w:pPr>
        <w:ind w:left="7200"/>
        <w:jc w:val="center"/>
        <w:rPr>
          <w:sz w:val="16"/>
          <w:szCs w:val="16"/>
          <w:lang w:val="en-GB" w:eastAsia="zh-CN"/>
        </w:rPr>
      </w:pPr>
    </w:p>
    <w:tbl>
      <w:tblPr>
        <w:tblW w:w="11070" w:type="dxa"/>
        <w:tblInd w:w="108" w:type="dxa"/>
        <w:tblLayout w:type="fixed"/>
        <w:tblLook w:val="0000"/>
      </w:tblPr>
      <w:tblGrid>
        <w:gridCol w:w="847"/>
        <w:gridCol w:w="10223"/>
      </w:tblGrid>
      <w:tr w:rsidR="00736F8E" w:rsidRPr="00AD241D" w:rsidTr="00E77362">
        <w:trPr>
          <w:trHeight w:val="189"/>
        </w:trPr>
        <w:tc>
          <w:tcPr>
            <w:tcW w:w="847" w:type="dxa"/>
          </w:tcPr>
          <w:p w:rsidR="00736F8E" w:rsidRPr="00A62D46" w:rsidRDefault="00736F8E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0</w:t>
            </w:r>
            <w:r w:rsidRPr="00A62D46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10223" w:type="dxa"/>
          </w:tcPr>
          <w:p w:rsidR="00736F8E" w:rsidRPr="00AD241D" w:rsidRDefault="00736F8E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Chief Engineer, PWD. Purto Bhaban, Segunbagicha, </w:t>
            </w:r>
            <w:smartTag w:uri="urn:schemas-microsoft-com:office:smarttags" w:element="place">
              <w:r w:rsidRPr="00AD241D">
                <w:rPr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Dhaka</w:t>
              </w:r>
            </w:smartTag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for favour of his kind information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736F8E" w:rsidRPr="00AD241D" w:rsidTr="00E77362">
        <w:trPr>
          <w:trHeight w:val="501"/>
        </w:trPr>
        <w:tc>
          <w:tcPr>
            <w:tcW w:w="847" w:type="dxa"/>
          </w:tcPr>
          <w:p w:rsidR="00736F8E" w:rsidRPr="00A62D46" w:rsidRDefault="00736F8E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736F8E" w:rsidRDefault="00736F8E" w:rsidP="0007221A">
            <w:pPr>
              <w:spacing w:after="120"/>
              <w:jc w:val="both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Director General, Central Procurement Technical Unit</w:t>
            </w:r>
            <w:r w:rsidR="005C4631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(CPTU)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, IMED, Block No-12, (2</w:t>
            </w:r>
            <w:r w:rsidRPr="005C5C70">
              <w:rPr>
                <w:rFonts w:ascii="Calibri" w:hAnsi="Calibri" w:cs="Calibri"/>
                <w:bCs/>
                <w:iCs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Floor), Sher-e-Bangla Nagar, Dhaka.</w:t>
            </w:r>
          </w:p>
          <w:p w:rsidR="00736F8E" w:rsidRPr="00AD241D" w:rsidRDefault="00736F8E" w:rsidP="0007221A">
            <w:pPr>
              <w:spacing w:after="120"/>
              <w:jc w:val="both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669C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Enclosed: 1(One)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hard </w:t>
            </w:r>
            <w:r w:rsidRPr="00C669C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Copy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and 1(one) soft copy of Tender Notice for publish in the CPTU website.</w:t>
            </w:r>
          </w:p>
        </w:tc>
      </w:tr>
      <w:tr w:rsidR="00736F8E" w:rsidRPr="00AD241D" w:rsidTr="00E77362">
        <w:trPr>
          <w:trHeight w:val="501"/>
        </w:trPr>
        <w:tc>
          <w:tcPr>
            <w:tcW w:w="847" w:type="dxa"/>
          </w:tcPr>
          <w:p w:rsidR="00736F8E" w:rsidRPr="00A62D46" w:rsidRDefault="00736F8E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736F8E" w:rsidRPr="00AC1879" w:rsidRDefault="00736F8E" w:rsidP="0007221A">
            <w:pPr>
              <w:spacing w:after="120"/>
              <w:rPr>
                <w:rFonts w:ascii="SutonnyMJ" w:hAnsi="SutonnyMJ" w:cs="Calibri"/>
                <w:bCs/>
                <w:iCs/>
                <w:lang w:val="en-GB"/>
              </w:rPr>
            </w:pPr>
            <w:r>
              <w:rPr>
                <w:rFonts w:ascii="SutonnyMJ" w:hAnsi="SutonnyMJ" w:cs="Calibri"/>
                <w:bCs/>
                <w:iCs/>
                <w:lang w:val="en-GB"/>
              </w:rPr>
              <w:t xml:space="preserve">gnv cwiPvjK (AwZwi³ mwPe), Rbkw³, Kg©ms¯’vb I cÖwkÿb ey¨‡iv, 89/2, KvKivBj, XvKv| 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for favour of his kind information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736F8E" w:rsidRPr="00AD241D" w:rsidTr="00E77362">
        <w:trPr>
          <w:trHeight w:val="501"/>
        </w:trPr>
        <w:tc>
          <w:tcPr>
            <w:tcW w:w="847" w:type="dxa"/>
          </w:tcPr>
          <w:p w:rsidR="00736F8E" w:rsidRPr="00A62D46" w:rsidRDefault="00736F8E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736F8E" w:rsidRPr="00BE44C2" w:rsidRDefault="00BE44C2" w:rsidP="0007221A">
            <w:pPr>
              <w:spacing w:after="120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C669C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Divisional Commissioner, Rajshahi for  favour of his kind information ,wide circulation and selling the tender document to intending tenderers. Enclosed 2(Two) Copies of Tender Document and Notice.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Default="00BE44C2" w:rsidP="000A09CA">
            <w:pPr>
              <w:spacing w:after="120"/>
              <w:rPr>
                <w:rFonts w:ascii="SutonnyMJ" w:hAnsi="SutonnyMJ" w:cs="Calibri"/>
                <w:bCs/>
                <w:iCs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Additional Chief Engineer, PWD Zone, Rajshahi for favour  of his kind information and wide circulation. Enclosed:1(One) Copy of Tender Document and Notice.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C669CE" w:rsidRDefault="00BE44C2" w:rsidP="0007221A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669C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Metropolitan Police Commissioner, Rajshahi for favour of his kind information and wide circulation. </w:t>
            </w:r>
          </w:p>
          <w:p w:rsidR="00BE44C2" w:rsidRPr="00C669CE" w:rsidRDefault="00BE44C2" w:rsidP="0007221A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C669C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Enclosed: 1(One) Copy of Tender Document and Notice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C1879" w:rsidRDefault="00BE44C2" w:rsidP="0007221A">
            <w:pPr>
              <w:spacing w:after="120"/>
              <w:rPr>
                <w:rFonts w:ascii="SutonnyMJ" w:hAnsi="SutonnyMJ" w:cs="Calibri"/>
                <w:bCs/>
                <w:iCs/>
                <w:lang w:val="en-GB"/>
              </w:rPr>
            </w:pPr>
            <w:r>
              <w:rPr>
                <w:rFonts w:ascii="SutonnyMJ" w:hAnsi="SutonnyMJ" w:cs="Calibri"/>
                <w:bCs/>
                <w:iCs/>
                <w:lang w:val="en-GB"/>
              </w:rPr>
              <w:t xml:space="preserve">cwiPvjK (cÖwkÿYgvb I cwiKíbv), Rbkw³, Kg©ms¯’vb I cÖwkÿb ey¨‡iv, 89/2, KvKivBj, XvKv| 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for favour of his kind information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Default="00BE44C2" w:rsidP="0007221A">
            <w:pPr>
              <w:spacing w:after="120"/>
              <w:rPr>
                <w:rFonts w:ascii="SutonnyMJ" w:hAnsi="SutonnyMJ" w:cs="Calibri"/>
                <w:bCs/>
                <w:iCs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Superintending Engineer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(Pacu), 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PWD. Purto Bhaban, Segunbagicha, </w:t>
            </w:r>
            <w:smartTag w:uri="urn:schemas-microsoft-com:office:smarttags" w:element="place">
              <w:r w:rsidRPr="00AD241D">
                <w:rPr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Dhaka</w:t>
              </w:r>
            </w:smartTag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for favour of his kind information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and wide circulation. Enclosed:1(One) Copy of Tender Document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Superintending Engineer, </w:t>
            </w:r>
            <w:smartTag w:uri="urn:schemas-microsoft-com:office:smarttags" w:element="Street">
              <w:smartTag w:uri="urn:schemas-microsoft-com:office:smarttags" w:element="address">
                <w:r w:rsidRPr="00AD241D">
                  <w:rPr>
                    <w:rFonts w:ascii="Calibri" w:hAnsi="Calibri" w:cs="Calibri"/>
                    <w:bCs/>
                    <w:iCs/>
                    <w:sz w:val="18"/>
                    <w:szCs w:val="18"/>
                    <w:lang w:val="en-GB"/>
                  </w:rPr>
                  <w:t>PWD Rajshahi Circle</w:t>
                </w:r>
              </w:smartTag>
            </w:smartTag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, Rajshahi.  for favour of his kind information  and wide circulation. Enclosed:1(One) Copy of Tender Document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Executive 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Engineer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(Pecu)</w:t>
            </w:r>
            <w:r w:rsidR="005C4631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, PWD 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 Purto Bhaban, Segunbagicha, Dhak.  for favour of his kind information  and wide circulation. Enclosed:1(One) Copy of Tender Document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BE44C2" w:rsidRPr="00AD241D" w:rsidTr="00E77362">
        <w:trPr>
          <w:trHeight w:val="234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Engineer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(O&amp; M)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, PWD. Purto Bhaban, Segunbagicha, </w:t>
            </w:r>
            <w:smartTag w:uri="urn:schemas-microsoft-com:office:smarttags" w:element="place">
              <w:r w:rsidRPr="00AD241D">
                <w:rPr>
                  <w:rFonts w:ascii="Calibri" w:hAnsi="Calibri" w:cs="Calibri"/>
                  <w:bCs/>
                  <w:iCs/>
                  <w:sz w:val="18"/>
                  <w:szCs w:val="18"/>
                  <w:lang w:val="en-GB"/>
                </w:rPr>
                <w:t>Dhaka</w:t>
              </w:r>
            </w:smartTag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.  for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Publication of this tender notice at the website of PWD. </w:t>
            </w:r>
          </w:p>
          <w:p w:rsidR="005C4631" w:rsidRDefault="005C4631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Enclosed:1(One) Copy of Tender Document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 Engineer. PWD Division-1, Dhaka /  PWD Division-1, Chittagong / PWD Division-1, Khulna / PWD Division, Sylhet / PWD Division, Barisal / 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Rangpur / PWD Division-I, Rajshahi / PWD Division-Chapainawabgonj /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Pabna /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Naogaon /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Bogra 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Sirajgonj 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Joypurhat  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Natore.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for   favour of his kind information ,wide circulation and selling the tender document to intending tenderers. Enclosed: 2(Two) Copies of Tender Document and Notice.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Principal, TTC, Rajshahi.</w:t>
            </w: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for favour of his kind information  and wide circulation Enclosed :1(One) Copy of Tender Document and Notice.</w:t>
            </w:r>
          </w:p>
        </w:tc>
      </w:tr>
      <w:tr w:rsidR="00BE44C2" w:rsidRPr="00AD241D" w:rsidTr="00E77362">
        <w:trPr>
          <w:trHeight w:val="540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Secretary, Zilla Parishad, Rajshahi for favour of his kind information and wide circulation</w:t>
            </w:r>
          </w:p>
        </w:tc>
      </w:tr>
      <w:tr w:rsidR="00BE44C2" w:rsidRPr="00AD241D" w:rsidTr="00E77362">
        <w:trPr>
          <w:trHeight w:val="382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Sub-Divisional Engineer, PWD. Sub-Division.1/II / Maintenance/Sardah/E/M-I/II  for display on his Notice board. Enclosed:1(One) Copy of Tender Notice</w:t>
            </w:r>
          </w:p>
        </w:tc>
      </w:tr>
      <w:tr w:rsidR="00BE44C2" w:rsidRPr="00AD241D" w:rsidTr="00E77362">
        <w:trPr>
          <w:trHeight w:val="501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 w:line="360" w:lineRule="auto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Staff Officer/Sub-Assistant Engineer(Civil/E/M) of this Office.</w:t>
            </w:r>
          </w:p>
        </w:tc>
      </w:tr>
      <w:tr w:rsidR="00BE44C2" w:rsidRPr="00AD241D" w:rsidTr="00E77362">
        <w:trPr>
          <w:trHeight w:val="382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 w:line="360" w:lineRule="auto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Divisional Accountant/ Head Asstt./P.A/ Cashier of this Office. For Necessary Action to Selling and Distribution of Tender Document</w:t>
            </w:r>
          </w:p>
        </w:tc>
      </w:tr>
      <w:tr w:rsidR="00BE44C2" w:rsidRPr="00AD241D" w:rsidTr="00E77362">
        <w:trPr>
          <w:trHeight w:val="753"/>
        </w:trPr>
        <w:tc>
          <w:tcPr>
            <w:tcW w:w="847" w:type="dxa"/>
          </w:tcPr>
          <w:p w:rsidR="00BE44C2" w:rsidRPr="00A62D46" w:rsidRDefault="00BE44C2" w:rsidP="0007221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10223" w:type="dxa"/>
          </w:tcPr>
          <w:p w:rsidR="00BE44C2" w:rsidRPr="00AD241D" w:rsidRDefault="00BE44C2" w:rsidP="0007221A">
            <w:pPr>
              <w:spacing w:after="120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D241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Notice Board/ Record of this Division.</w:t>
            </w:r>
          </w:p>
        </w:tc>
      </w:tr>
    </w:tbl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Default="00736F8E" w:rsidP="00736F8E">
      <w:pPr>
        <w:rPr>
          <w:rFonts w:ascii="Calibri" w:hAnsi="Calibri" w:cs="Calibri"/>
          <w:bCs/>
          <w:iCs/>
          <w:sz w:val="18"/>
          <w:szCs w:val="18"/>
          <w:lang w:val="en-GB"/>
        </w:rPr>
      </w:pPr>
    </w:p>
    <w:p w:rsidR="00736F8E" w:rsidRPr="00642CB3" w:rsidRDefault="00736F8E" w:rsidP="00736F8E">
      <w:pPr>
        <w:ind w:left="7200"/>
        <w:jc w:val="center"/>
        <w:rPr>
          <w:b/>
          <w:bCs/>
          <w:sz w:val="16"/>
          <w:szCs w:val="16"/>
          <w:lang w:val="en-GB" w:eastAsia="zh-CN"/>
        </w:rPr>
      </w:pPr>
      <w:r w:rsidRPr="00642CB3">
        <w:rPr>
          <w:b/>
          <w:bCs/>
          <w:sz w:val="16"/>
          <w:szCs w:val="16"/>
          <w:lang w:val="en-GB" w:eastAsia="zh-CN"/>
        </w:rPr>
        <w:t>(Md. Latiful Islam)</w:t>
      </w:r>
    </w:p>
    <w:p w:rsidR="00736F8E" w:rsidRPr="002614AE" w:rsidRDefault="00736F8E" w:rsidP="00736F8E">
      <w:pPr>
        <w:ind w:left="7200"/>
        <w:jc w:val="center"/>
        <w:rPr>
          <w:sz w:val="16"/>
          <w:szCs w:val="16"/>
          <w:lang w:val="en-GB" w:eastAsia="zh-CN"/>
        </w:rPr>
      </w:pPr>
      <w:r w:rsidRPr="002614AE">
        <w:rPr>
          <w:sz w:val="16"/>
          <w:szCs w:val="16"/>
          <w:lang w:val="en-GB" w:eastAsia="zh-CN"/>
        </w:rPr>
        <w:t>Executive Engineer</w:t>
      </w:r>
    </w:p>
    <w:p w:rsidR="00736F8E" w:rsidRPr="00AA48BD" w:rsidRDefault="00736F8E" w:rsidP="00736F8E">
      <w:pPr>
        <w:ind w:left="7200"/>
        <w:jc w:val="center"/>
        <w:rPr>
          <w:sz w:val="16"/>
          <w:szCs w:val="16"/>
          <w:lang w:val="en-GB" w:eastAsia="zh-CN"/>
        </w:rPr>
      </w:pPr>
      <w:r>
        <w:rPr>
          <w:sz w:val="16"/>
          <w:szCs w:val="16"/>
          <w:lang w:val="en-GB" w:eastAsia="zh-CN"/>
        </w:rPr>
        <w:t xml:space="preserve"> </w:t>
      </w:r>
      <w:r w:rsidRPr="002614AE">
        <w:rPr>
          <w:sz w:val="16"/>
          <w:szCs w:val="16"/>
          <w:lang w:val="en-GB" w:eastAsia="zh-CN"/>
        </w:rPr>
        <w:t>PWD</w:t>
      </w:r>
      <w:r>
        <w:rPr>
          <w:sz w:val="16"/>
          <w:szCs w:val="16"/>
          <w:lang w:val="en-GB" w:eastAsia="zh-CN"/>
        </w:rPr>
        <w:t>.</w:t>
      </w:r>
      <w:r w:rsidRPr="002614AE">
        <w:rPr>
          <w:sz w:val="16"/>
          <w:szCs w:val="16"/>
          <w:lang w:val="en-GB" w:eastAsia="zh-CN"/>
        </w:rPr>
        <w:t xml:space="preserve"> Division</w:t>
      </w:r>
      <w:r>
        <w:rPr>
          <w:sz w:val="16"/>
          <w:szCs w:val="16"/>
          <w:lang w:val="en-GB" w:eastAsia="zh-CN"/>
        </w:rPr>
        <w:t>-2</w:t>
      </w:r>
      <w:r w:rsidRPr="002614AE">
        <w:rPr>
          <w:sz w:val="16"/>
          <w:szCs w:val="16"/>
          <w:lang w:val="en-GB" w:eastAsia="zh-CN"/>
        </w:rPr>
        <w:t xml:space="preserve">, </w:t>
      </w:r>
      <w:r>
        <w:rPr>
          <w:rFonts w:ascii="Calibri" w:hAnsi="Calibri" w:cs="Calibri"/>
          <w:bCs/>
          <w:iCs/>
          <w:sz w:val="18"/>
          <w:szCs w:val="18"/>
          <w:lang w:val="en-GB"/>
        </w:rPr>
        <w:t>Rajshahi</w:t>
      </w:r>
      <w:r w:rsidRPr="00AF0C4E">
        <w:rPr>
          <w:rFonts w:ascii="Calibri" w:hAnsi="Calibri" w:cs="Calibri"/>
          <w:bCs/>
          <w:iCs/>
          <w:sz w:val="18"/>
          <w:szCs w:val="18"/>
          <w:lang w:val="en-GB"/>
        </w:rPr>
        <w:t>.</w:t>
      </w:r>
    </w:p>
    <w:p w:rsidR="00172333" w:rsidRDefault="00172333"/>
    <w:sectPr w:rsidR="00172333" w:rsidSect="00800CC1">
      <w:pgSz w:w="12240" w:h="15840"/>
      <w:pgMar w:top="432" w:right="432" w:bottom="144" w:left="72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98" w:rsidRDefault="00263198" w:rsidP="009C6DCD">
      <w:r>
        <w:separator/>
      </w:r>
    </w:p>
  </w:endnote>
  <w:endnote w:type="continuationSeparator" w:id="1">
    <w:p w:rsidR="00263198" w:rsidRDefault="00263198" w:rsidP="009C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arod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98" w:rsidRDefault="00263198" w:rsidP="009C6DCD">
      <w:r>
        <w:separator/>
      </w:r>
    </w:p>
  </w:footnote>
  <w:footnote w:type="continuationSeparator" w:id="1">
    <w:p w:rsidR="00263198" w:rsidRDefault="00263198" w:rsidP="009C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47C9"/>
    <w:multiLevelType w:val="hybridMultilevel"/>
    <w:tmpl w:val="46E08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80EC8"/>
    <w:multiLevelType w:val="hybridMultilevel"/>
    <w:tmpl w:val="9D6CE34A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44F3"/>
    <w:multiLevelType w:val="hybridMultilevel"/>
    <w:tmpl w:val="A49A3462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6F8E"/>
    <w:rsid w:val="00106041"/>
    <w:rsid w:val="00172333"/>
    <w:rsid w:val="00263198"/>
    <w:rsid w:val="002E0363"/>
    <w:rsid w:val="004C45FD"/>
    <w:rsid w:val="005619B2"/>
    <w:rsid w:val="00571B78"/>
    <w:rsid w:val="005C4631"/>
    <w:rsid w:val="006F50FE"/>
    <w:rsid w:val="00736F8E"/>
    <w:rsid w:val="00800CC1"/>
    <w:rsid w:val="008754E8"/>
    <w:rsid w:val="009C6DCD"/>
    <w:rsid w:val="00A3578F"/>
    <w:rsid w:val="00BE44C2"/>
    <w:rsid w:val="00C26C53"/>
    <w:rsid w:val="00CD59E7"/>
    <w:rsid w:val="00E15841"/>
    <w:rsid w:val="00E36DAE"/>
    <w:rsid w:val="00E77362"/>
    <w:rsid w:val="00FB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36F8E"/>
    <w:rPr>
      <w:rFonts w:ascii="Saroda" w:hAnsi="Saroda"/>
      <w:szCs w:val="20"/>
    </w:rPr>
  </w:style>
  <w:style w:type="character" w:customStyle="1" w:styleId="BodyText3Char">
    <w:name w:val="Body Text 3 Char"/>
    <w:basedOn w:val="DefaultParagraphFont"/>
    <w:link w:val="BodyText3"/>
    <w:rsid w:val="00736F8E"/>
    <w:rPr>
      <w:rFonts w:ascii="Saroda" w:eastAsia="Times New Roman" w:hAnsi="Sarod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6F8E"/>
    <w:pPr>
      <w:ind w:left="720"/>
      <w:contextualSpacing/>
    </w:pPr>
    <w:rPr>
      <w:rFonts w:eastAsia="SimSun"/>
      <w:lang w:eastAsia="zh-CN"/>
    </w:rPr>
  </w:style>
  <w:style w:type="paragraph" w:customStyle="1" w:styleId="Outline">
    <w:name w:val="Outline"/>
    <w:basedOn w:val="Normal"/>
    <w:rsid w:val="00736F8E"/>
    <w:pPr>
      <w:spacing w:before="240"/>
    </w:pPr>
    <w:rPr>
      <w:kern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C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D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C831-B2DF-4BF6-BAF6-18F84983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 DIVISION 2</dc:creator>
  <cp:lastModifiedBy>USER</cp:lastModifiedBy>
  <cp:revision>2</cp:revision>
  <cp:lastPrinted>2016-12-07T05:13:00Z</cp:lastPrinted>
  <dcterms:created xsi:type="dcterms:W3CDTF">2016-12-11T07:22:00Z</dcterms:created>
  <dcterms:modified xsi:type="dcterms:W3CDTF">2016-12-11T07:22:00Z</dcterms:modified>
</cp:coreProperties>
</file>