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97" w:rsidRPr="00735D58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35D58">
        <w:rPr>
          <w:rFonts w:ascii="Cambria" w:hAnsi="Cambria" w:cstheme="minorHAnsi"/>
          <w:b/>
          <w:sz w:val="15"/>
          <w:szCs w:val="15"/>
        </w:rPr>
        <w:t>GOVERNMENT  OF</w:t>
      </w:r>
      <w:proofErr w:type="gramEnd"/>
      <w:r w:rsidRPr="00735D58">
        <w:rPr>
          <w:rFonts w:ascii="Cambria" w:hAnsi="Cambria" w:cstheme="minorHAnsi"/>
          <w:b/>
          <w:sz w:val="15"/>
          <w:szCs w:val="15"/>
        </w:rPr>
        <w:t xml:space="preserve">  THE  PEOPLE’S  REPUBLIC  OF  BANGLADESH</w:t>
      </w:r>
    </w:p>
    <w:p w:rsidR="00DC6397" w:rsidRPr="00735D58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35D58">
        <w:rPr>
          <w:rFonts w:ascii="Cambria" w:hAnsi="Cambria" w:cstheme="minorHAnsi"/>
          <w:b/>
          <w:sz w:val="15"/>
          <w:szCs w:val="15"/>
        </w:rPr>
        <w:t>OFFICE  OF</w:t>
      </w:r>
      <w:proofErr w:type="gramEnd"/>
      <w:r w:rsidRPr="00735D58">
        <w:rPr>
          <w:rFonts w:ascii="Cambria" w:hAnsi="Cambria" w:cstheme="minorHAnsi"/>
          <w:b/>
          <w:sz w:val="15"/>
          <w:szCs w:val="15"/>
        </w:rPr>
        <w:t xml:space="preserve">  THE  EXECUTIVE  ENGINEER</w:t>
      </w:r>
    </w:p>
    <w:p w:rsidR="00DC6397" w:rsidRPr="00735D58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35D58">
        <w:rPr>
          <w:rFonts w:ascii="Cambria" w:hAnsi="Cambria" w:cstheme="minorHAnsi"/>
          <w:b/>
          <w:sz w:val="15"/>
          <w:szCs w:val="15"/>
        </w:rPr>
        <w:t>PWD  E</w:t>
      </w:r>
      <w:proofErr w:type="gramEnd"/>
      <w:r w:rsidRPr="00735D58">
        <w:rPr>
          <w:rFonts w:ascii="Cambria" w:hAnsi="Cambria" w:cstheme="minorHAnsi"/>
          <w:b/>
          <w:sz w:val="15"/>
          <w:szCs w:val="15"/>
        </w:rPr>
        <w:t>/M  DIVISION-4</w:t>
      </w:r>
    </w:p>
    <w:p w:rsidR="00DC6397" w:rsidRPr="00735D58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35D58">
        <w:rPr>
          <w:rFonts w:ascii="Cambria" w:hAnsi="Cambria" w:cstheme="minorHAnsi"/>
          <w:b/>
          <w:sz w:val="15"/>
          <w:szCs w:val="15"/>
        </w:rPr>
        <w:t>2ND  12</w:t>
      </w:r>
      <w:proofErr w:type="gramEnd"/>
      <w:r w:rsidRPr="00735D58">
        <w:rPr>
          <w:rFonts w:ascii="Cambria" w:hAnsi="Cambria" w:cstheme="minorHAnsi"/>
          <w:b/>
          <w:sz w:val="15"/>
          <w:szCs w:val="15"/>
        </w:rPr>
        <w:t xml:space="preserve"> STORIED  GOVT. OFFICE  BLDG.</w:t>
      </w:r>
    </w:p>
    <w:p w:rsidR="00DC6397" w:rsidRPr="00735D58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r w:rsidRPr="00735D58">
        <w:rPr>
          <w:rFonts w:ascii="Cambria" w:hAnsi="Cambria" w:cstheme="minorHAnsi"/>
          <w:b/>
          <w:sz w:val="15"/>
          <w:szCs w:val="15"/>
        </w:rPr>
        <w:t>SEGUNBAGICHA, DHAKA.</w:t>
      </w:r>
    </w:p>
    <w:p w:rsidR="00DC6397" w:rsidRPr="00735D58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35D58">
        <w:rPr>
          <w:rFonts w:ascii="Cambria" w:hAnsi="Cambria" w:cstheme="minorHAnsi"/>
          <w:b/>
          <w:sz w:val="15"/>
          <w:szCs w:val="15"/>
        </w:rPr>
        <w:t>Tel :</w:t>
      </w:r>
      <w:proofErr w:type="gramEnd"/>
      <w:r w:rsidRPr="00735D58">
        <w:rPr>
          <w:rFonts w:ascii="Cambria" w:hAnsi="Cambria" w:cstheme="minorHAnsi"/>
          <w:b/>
          <w:sz w:val="15"/>
          <w:szCs w:val="15"/>
        </w:rPr>
        <w:t xml:space="preserve"> 9333865 (OFFICE</w:t>
      </w:r>
      <w:r w:rsidRPr="00735D58">
        <w:rPr>
          <w:rFonts w:ascii="Cambria" w:hAnsi="Cambria" w:cstheme="minorHAnsi"/>
          <w:sz w:val="15"/>
          <w:szCs w:val="15"/>
        </w:rPr>
        <w:t>)</w:t>
      </w:r>
      <w:r w:rsidRPr="00735D58">
        <w:rPr>
          <w:rFonts w:ascii="Cambria" w:hAnsi="Cambria" w:cstheme="minorHAnsi"/>
          <w:b/>
          <w:sz w:val="15"/>
          <w:szCs w:val="15"/>
        </w:rPr>
        <w:softHyphen/>
      </w:r>
    </w:p>
    <w:p w:rsidR="00DC6397" w:rsidRPr="00735D58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r w:rsidRPr="00735D58">
        <w:rPr>
          <w:rFonts w:ascii="Cambria" w:hAnsi="Cambria" w:cstheme="minorHAnsi"/>
          <w:b/>
          <w:sz w:val="15"/>
          <w:szCs w:val="15"/>
        </w:rPr>
        <w:t>E-mail: ee_emdk4.gov.bd.</w:t>
      </w:r>
    </w:p>
    <w:p w:rsidR="00DC6397" w:rsidRPr="00735D58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bCs/>
          <w:sz w:val="15"/>
          <w:szCs w:val="15"/>
        </w:rPr>
      </w:pPr>
      <w:r w:rsidRPr="00735D58">
        <w:rPr>
          <w:rFonts w:ascii="Cambria" w:hAnsi="Cambria" w:cstheme="minorHAnsi"/>
          <w:b/>
          <w:sz w:val="15"/>
          <w:szCs w:val="15"/>
        </w:rPr>
        <w:t xml:space="preserve">I N V I T A T I O </w:t>
      </w:r>
      <w:proofErr w:type="gramStart"/>
      <w:r w:rsidRPr="00735D58">
        <w:rPr>
          <w:rFonts w:ascii="Cambria" w:hAnsi="Cambria" w:cstheme="minorHAnsi"/>
          <w:b/>
          <w:sz w:val="15"/>
          <w:szCs w:val="15"/>
        </w:rPr>
        <w:t>N  F</w:t>
      </w:r>
      <w:proofErr w:type="gramEnd"/>
      <w:r w:rsidRPr="00735D58">
        <w:rPr>
          <w:rFonts w:ascii="Cambria" w:hAnsi="Cambria" w:cstheme="minorHAnsi"/>
          <w:b/>
          <w:sz w:val="15"/>
          <w:szCs w:val="15"/>
        </w:rPr>
        <w:t xml:space="preserve"> O R     T E N D E</w:t>
      </w:r>
      <w:r w:rsidRPr="00735D58">
        <w:rPr>
          <w:rFonts w:ascii="Cambria" w:hAnsi="Cambria" w:cstheme="minorHAnsi"/>
          <w:b/>
          <w:bCs/>
          <w:sz w:val="15"/>
          <w:szCs w:val="15"/>
        </w:rPr>
        <w:t xml:space="preserve"> R</w:t>
      </w:r>
    </w:p>
    <w:p w:rsidR="00DC6397" w:rsidRPr="00735D58" w:rsidRDefault="00DC6397" w:rsidP="00DC6397">
      <w:pPr>
        <w:spacing w:after="120" w:line="240" w:lineRule="auto"/>
        <w:jc w:val="center"/>
        <w:rPr>
          <w:rFonts w:ascii="Cambria" w:hAnsi="Cambria" w:cstheme="minorHAnsi"/>
          <w:b/>
          <w:bCs/>
          <w:sz w:val="15"/>
          <w:szCs w:val="15"/>
          <w:u w:val="single"/>
        </w:rPr>
      </w:pPr>
      <w:proofErr w:type="gramStart"/>
      <w:r w:rsidRPr="00735D58">
        <w:rPr>
          <w:rFonts w:ascii="Cambria" w:hAnsi="Cambria"/>
          <w:b/>
          <w:sz w:val="15"/>
          <w:szCs w:val="15"/>
          <w:u w:val="single"/>
        </w:rPr>
        <w:t>e-Tender</w:t>
      </w:r>
      <w:proofErr w:type="gramEnd"/>
      <w:r w:rsidRPr="00735D58">
        <w:rPr>
          <w:rFonts w:ascii="Cambria" w:hAnsi="Cambria"/>
          <w:b/>
          <w:sz w:val="15"/>
          <w:szCs w:val="15"/>
          <w:u w:val="single"/>
        </w:rPr>
        <w:t xml:space="preserve"> Notice</w:t>
      </w:r>
    </w:p>
    <w:p w:rsidR="00DC6397" w:rsidRPr="00DC6397" w:rsidRDefault="00DC6397" w:rsidP="00DC6397">
      <w:pPr>
        <w:spacing w:after="0"/>
        <w:rPr>
          <w:rFonts w:ascii="Cambria" w:hAnsi="Cambria" w:cs="Arial"/>
          <w:b/>
          <w:bCs/>
          <w:szCs w:val="24"/>
        </w:rPr>
      </w:pPr>
      <w:r w:rsidRPr="00DC6397">
        <w:rPr>
          <w:rFonts w:ascii="Cambria" w:hAnsi="Cambria" w:cs="Arial"/>
          <w:b/>
          <w:bCs/>
          <w:szCs w:val="24"/>
        </w:rPr>
        <w:t xml:space="preserve">  </w:t>
      </w:r>
      <w:proofErr w:type="gramStart"/>
      <w:r w:rsidRPr="00DC6397">
        <w:rPr>
          <w:rFonts w:ascii="Cambria" w:hAnsi="Cambria" w:cs="Arial"/>
          <w:b/>
          <w:bCs/>
          <w:szCs w:val="24"/>
        </w:rPr>
        <w:t>MEMO  NO</w:t>
      </w:r>
      <w:proofErr w:type="gramEnd"/>
      <w:r w:rsidRPr="00DC6397">
        <w:rPr>
          <w:rFonts w:ascii="Cambria" w:hAnsi="Cambria" w:cs="Arial"/>
          <w:b/>
          <w:bCs/>
          <w:szCs w:val="24"/>
        </w:rPr>
        <w:t xml:space="preserve">  :1550                                                         </w:t>
      </w:r>
      <w:r>
        <w:rPr>
          <w:rFonts w:ascii="Cambria" w:hAnsi="Cambria" w:cs="Arial"/>
          <w:b/>
          <w:bCs/>
          <w:szCs w:val="24"/>
        </w:rPr>
        <w:t xml:space="preserve">                                                      </w:t>
      </w:r>
      <w:r w:rsidRPr="00DC6397">
        <w:rPr>
          <w:rFonts w:ascii="Cambria" w:hAnsi="Cambria" w:cs="Arial"/>
          <w:b/>
          <w:bCs/>
          <w:szCs w:val="24"/>
        </w:rPr>
        <w:t>Date: 06.03.2017</w:t>
      </w:r>
    </w:p>
    <w:p w:rsidR="00DC6397" w:rsidRPr="00DC6397" w:rsidRDefault="00DC6397" w:rsidP="00DC6397">
      <w:pPr>
        <w:spacing w:after="0" w:line="240" w:lineRule="auto"/>
        <w:ind w:firstLine="720"/>
        <w:jc w:val="both"/>
        <w:rPr>
          <w:rFonts w:ascii="Cambria" w:hAnsi="Cambria"/>
          <w:szCs w:val="24"/>
        </w:rPr>
      </w:pPr>
      <w:proofErr w:type="gramStart"/>
      <w:r w:rsidRPr="00DC6397">
        <w:rPr>
          <w:rFonts w:ascii="Cambria" w:hAnsi="Cambria"/>
          <w:szCs w:val="24"/>
        </w:rPr>
        <w:t>e-Tender</w:t>
      </w:r>
      <w:proofErr w:type="gramEnd"/>
      <w:r w:rsidRPr="00DC6397">
        <w:rPr>
          <w:rFonts w:ascii="Cambria" w:hAnsi="Cambria"/>
          <w:szCs w:val="24"/>
        </w:rPr>
        <w:t xml:space="preserve"> is invited in the National e-GP system Portal (http//www.eprocure.gov.bd) for the Procurement of the following  Goods &amp; Related Services :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6430"/>
        <w:gridCol w:w="1253"/>
        <w:gridCol w:w="1436"/>
      </w:tblGrid>
      <w:tr w:rsidR="00DC6397" w:rsidRPr="00DC6397" w:rsidTr="00126E21">
        <w:tc>
          <w:tcPr>
            <w:tcW w:w="483" w:type="dxa"/>
            <w:vAlign w:val="center"/>
          </w:tcPr>
          <w:p w:rsidR="00DC6397" w:rsidRPr="00DC6397" w:rsidRDefault="00DC6397" w:rsidP="00126E21">
            <w:pPr>
              <w:spacing w:after="0" w:line="240" w:lineRule="auto"/>
              <w:jc w:val="center"/>
              <w:rPr>
                <w:rFonts w:ascii="Cambria" w:hAnsi="Cambria" w:cs="SutonnyMJ"/>
                <w:b/>
                <w:color w:val="333333"/>
                <w:szCs w:val="24"/>
              </w:rPr>
            </w:pPr>
            <w:r w:rsidRPr="00DC6397">
              <w:rPr>
                <w:rFonts w:ascii="Cambria" w:hAnsi="Cambria" w:cs="SutonnyMJ"/>
                <w:b/>
                <w:color w:val="333333"/>
                <w:szCs w:val="24"/>
              </w:rPr>
              <w:t>SL. No.</w:t>
            </w:r>
          </w:p>
        </w:tc>
        <w:tc>
          <w:tcPr>
            <w:tcW w:w="6555" w:type="dxa"/>
            <w:vAlign w:val="center"/>
          </w:tcPr>
          <w:p w:rsidR="00DC6397" w:rsidRPr="00DC6397" w:rsidRDefault="00DC6397" w:rsidP="00126E21">
            <w:pPr>
              <w:spacing w:after="0" w:line="240" w:lineRule="auto"/>
              <w:jc w:val="center"/>
              <w:rPr>
                <w:rFonts w:ascii="Cambria" w:hAnsi="Cambria" w:cs="Vrinda"/>
                <w:b/>
                <w:color w:val="333333"/>
                <w:szCs w:val="24"/>
              </w:rPr>
            </w:pPr>
            <w:r w:rsidRPr="00DC6397">
              <w:rPr>
                <w:rFonts w:ascii="Cambria" w:hAnsi="Cambria" w:cs="SutonnyMJ"/>
                <w:b/>
                <w:color w:val="333333"/>
                <w:szCs w:val="24"/>
              </w:rPr>
              <w:t>Tender ID, Reference No &amp; Tender  Description</w:t>
            </w:r>
          </w:p>
        </w:tc>
        <w:tc>
          <w:tcPr>
            <w:tcW w:w="1260" w:type="dxa"/>
            <w:vAlign w:val="center"/>
          </w:tcPr>
          <w:p w:rsidR="00DC6397" w:rsidRPr="00DC6397" w:rsidRDefault="00DC6397" w:rsidP="00126E21">
            <w:pPr>
              <w:spacing w:after="0"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proofErr w:type="gramStart"/>
            <w:r w:rsidRPr="00DC6397">
              <w:rPr>
                <w:rFonts w:ascii="Cambria" w:hAnsi="Cambria" w:cs="Arial"/>
                <w:b/>
                <w:szCs w:val="24"/>
              </w:rPr>
              <w:t>Last  Date</w:t>
            </w:r>
            <w:proofErr w:type="gramEnd"/>
            <w:r w:rsidRPr="00DC6397">
              <w:rPr>
                <w:rFonts w:ascii="Cambria" w:hAnsi="Cambria" w:cs="Arial"/>
                <w:b/>
                <w:szCs w:val="24"/>
              </w:rPr>
              <w:t xml:space="preserve"> &amp; Time for </w:t>
            </w:r>
            <w:r w:rsidRPr="00DC6397">
              <w:rPr>
                <w:rFonts w:ascii="Cambria" w:hAnsi="Cambria" w:cs="SutonnyMJ"/>
                <w:b/>
                <w:color w:val="333333"/>
                <w:szCs w:val="24"/>
              </w:rPr>
              <w:t>Tender Selling.</w:t>
            </w:r>
          </w:p>
        </w:tc>
        <w:tc>
          <w:tcPr>
            <w:tcW w:w="1363" w:type="dxa"/>
            <w:vAlign w:val="center"/>
          </w:tcPr>
          <w:p w:rsidR="00DC6397" w:rsidRPr="00DC6397" w:rsidRDefault="00DC6397" w:rsidP="00126E21">
            <w:pPr>
              <w:spacing w:after="0"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proofErr w:type="gramStart"/>
            <w:r w:rsidRPr="00DC6397">
              <w:rPr>
                <w:rFonts w:ascii="Cambria" w:hAnsi="Cambria" w:cs="Arial"/>
                <w:b/>
                <w:szCs w:val="24"/>
              </w:rPr>
              <w:t>Last  Date</w:t>
            </w:r>
            <w:proofErr w:type="gramEnd"/>
            <w:r w:rsidRPr="00DC6397">
              <w:rPr>
                <w:rFonts w:ascii="Cambria" w:hAnsi="Cambria" w:cs="Arial"/>
                <w:b/>
                <w:szCs w:val="24"/>
              </w:rPr>
              <w:t xml:space="preserve"> &amp; Time for </w:t>
            </w:r>
            <w:r w:rsidRPr="00DC6397">
              <w:rPr>
                <w:rFonts w:ascii="Cambria" w:hAnsi="Cambria" w:cs="SutonnyMJ"/>
                <w:b/>
                <w:color w:val="333333"/>
                <w:szCs w:val="24"/>
              </w:rPr>
              <w:t>Tender Submission.</w:t>
            </w:r>
          </w:p>
        </w:tc>
      </w:tr>
      <w:tr w:rsidR="00DC6397" w:rsidRPr="00DC6397" w:rsidTr="00126E21">
        <w:trPr>
          <w:trHeight w:val="908"/>
        </w:trPr>
        <w:tc>
          <w:tcPr>
            <w:tcW w:w="483" w:type="dxa"/>
            <w:tcBorders>
              <w:bottom w:val="single" w:sz="4" w:space="0" w:color="auto"/>
            </w:tcBorders>
          </w:tcPr>
          <w:p w:rsidR="00DC6397" w:rsidRPr="00DC6397" w:rsidRDefault="00DC6397" w:rsidP="00126E21">
            <w:pPr>
              <w:spacing w:after="0" w:line="240" w:lineRule="auto"/>
              <w:jc w:val="center"/>
              <w:rPr>
                <w:rFonts w:ascii="Cambria" w:hAnsi="Cambria" w:cs="SutonnyMJ"/>
                <w:color w:val="333333"/>
                <w:szCs w:val="24"/>
              </w:rPr>
            </w:pPr>
            <w:r w:rsidRPr="00DC6397">
              <w:rPr>
                <w:rFonts w:ascii="Cambria" w:hAnsi="Cambria" w:cs="SutonnyMJ"/>
                <w:color w:val="333333"/>
                <w:szCs w:val="24"/>
              </w:rPr>
              <w:t>01.</w:t>
            </w:r>
          </w:p>
        </w:tc>
        <w:tc>
          <w:tcPr>
            <w:tcW w:w="6555" w:type="dxa"/>
          </w:tcPr>
          <w:p w:rsidR="00DC6397" w:rsidRPr="00DC6397" w:rsidRDefault="00DC6397" w:rsidP="00126E21">
            <w:pPr>
              <w:spacing w:after="0" w:line="240" w:lineRule="auto"/>
              <w:jc w:val="center"/>
              <w:rPr>
                <w:rFonts w:ascii="Cambria" w:hAnsi="Cambria" w:cs="SutonnyMJ"/>
                <w:b/>
                <w:color w:val="333333"/>
                <w:szCs w:val="24"/>
              </w:rPr>
            </w:pPr>
            <w:r w:rsidRPr="00DC6397">
              <w:rPr>
                <w:rFonts w:ascii="Cambria" w:hAnsi="Cambria" w:cs="SutonnyMJ"/>
                <w:color w:val="333333"/>
                <w:szCs w:val="24"/>
              </w:rPr>
              <w:t xml:space="preserve">Tender </w:t>
            </w:r>
            <w:r w:rsidRPr="00DC6397">
              <w:rPr>
                <w:rFonts w:ascii="Cambria" w:hAnsi="Cambria" w:cs="SutonnyMJ"/>
                <w:b/>
                <w:color w:val="333333"/>
                <w:szCs w:val="24"/>
              </w:rPr>
              <w:t>ID No-90403</w:t>
            </w:r>
          </w:p>
          <w:p w:rsidR="00DC6397" w:rsidRPr="00DC6397" w:rsidRDefault="00DC6397" w:rsidP="00126E21">
            <w:pPr>
              <w:spacing w:after="0" w:line="240" w:lineRule="auto"/>
              <w:rPr>
                <w:rFonts w:ascii="Cambria" w:hAnsi="Cambria" w:cs="SutonnyMJ"/>
                <w:b/>
                <w:color w:val="333333"/>
                <w:szCs w:val="24"/>
              </w:rPr>
            </w:pPr>
            <w:r w:rsidRPr="00DC6397">
              <w:rPr>
                <w:rFonts w:ascii="Cambria" w:hAnsi="Cambria" w:cs="SutonnyMJ"/>
                <w:b/>
                <w:color w:val="333333"/>
                <w:szCs w:val="24"/>
              </w:rPr>
              <w:t>Reference No</w:t>
            </w:r>
            <w:r w:rsidRPr="00DC6397">
              <w:rPr>
                <w:rFonts w:ascii="Cambria" w:hAnsi="Cambria" w:cs="SutonnyMJ"/>
                <w:color w:val="333333"/>
                <w:szCs w:val="24"/>
              </w:rPr>
              <w:t>- Commerce ministry , 457, Date: 08/06/2014</w:t>
            </w:r>
          </w:p>
          <w:p w:rsidR="00DC6397" w:rsidRPr="00DC6397" w:rsidRDefault="00DC6397" w:rsidP="00126E21">
            <w:pPr>
              <w:spacing w:after="0" w:line="240" w:lineRule="auto"/>
              <w:rPr>
                <w:rFonts w:ascii="Cambria" w:hAnsi="Cambria" w:cs="SutonnyMJ"/>
                <w:color w:val="333333"/>
                <w:szCs w:val="24"/>
              </w:rPr>
            </w:pPr>
            <w:proofErr w:type="gramStart"/>
            <w:r w:rsidRPr="00DC6397">
              <w:rPr>
                <w:rFonts w:ascii="Cambria" w:hAnsi="Cambria" w:cs="SutonnyMJ"/>
                <w:b/>
                <w:color w:val="333333"/>
                <w:szCs w:val="24"/>
              </w:rPr>
              <w:t>Tender  Description</w:t>
            </w:r>
            <w:proofErr w:type="gramEnd"/>
            <w:r w:rsidRPr="00DC6397">
              <w:rPr>
                <w:rFonts w:ascii="Cambria" w:hAnsi="Cambria" w:cs="SutonnyMJ"/>
                <w:color w:val="333333"/>
                <w:szCs w:val="24"/>
              </w:rPr>
              <w:t>: Supply &amp; Installation of 800 Kg 04 Stops Passenger Lift with Lift Core from Ground Floor to 3rd Floor adjacent to the South Side Stairs of Commerce Ministry at Building No.-3 in Bangladesh Secretariat. Sub-Head Supply &amp; Installation of 800 Kg 04 Stops Passenger Lift at Commerce Ministry Building No.-3 in Bangladesh Secretariat</w:t>
            </w:r>
          </w:p>
        </w:tc>
        <w:tc>
          <w:tcPr>
            <w:tcW w:w="1260" w:type="dxa"/>
            <w:vAlign w:val="center"/>
          </w:tcPr>
          <w:p w:rsidR="00DC6397" w:rsidRPr="00DC6397" w:rsidRDefault="00DC6397" w:rsidP="00126E21">
            <w:pPr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 w:rsidRPr="00DC6397">
              <w:rPr>
                <w:rFonts w:ascii="Cambria" w:hAnsi="Cambria" w:cs="Arial"/>
                <w:szCs w:val="24"/>
              </w:rPr>
              <w:t>20-March-2017           17.00</w:t>
            </w:r>
          </w:p>
        </w:tc>
        <w:tc>
          <w:tcPr>
            <w:tcW w:w="1363" w:type="dxa"/>
            <w:vAlign w:val="center"/>
          </w:tcPr>
          <w:p w:rsidR="00DC6397" w:rsidRPr="00DC6397" w:rsidRDefault="00DC6397" w:rsidP="00126E21">
            <w:pPr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 w:rsidRPr="00DC6397">
              <w:rPr>
                <w:rFonts w:ascii="Cambria" w:hAnsi="Cambria" w:cs="Arial"/>
                <w:szCs w:val="24"/>
              </w:rPr>
              <w:t>21-March-2017     12.00</w:t>
            </w:r>
          </w:p>
        </w:tc>
      </w:tr>
    </w:tbl>
    <w:p w:rsidR="00DC6397" w:rsidRPr="00DC6397" w:rsidRDefault="00DC6397" w:rsidP="00DC6397">
      <w:pPr>
        <w:spacing w:line="240" w:lineRule="auto"/>
        <w:ind w:firstLine="720"/>
        <w:jc w:val="both"/>
        <w:rPr>
          <w:rFonts w:ascii="Cambria" w:hAnsi="Cambria"/>
          <w:bCs/>
          <w:szCs w:val="24"/>
        </w:rPr>
      </w:pPr>
      <w:r w:rsidRPr="00DC6397">
        <w:rPr>
          <w:rFonts w:ascii="Cambria" w:hAnsi="Cambria"/>
          <w:bCs/>
          <w:szCs w:val="24"/>
        </w:rPr>
        <w:t xml:space="preserve">      </w:t>
      </w:r>
    </w:p>
    <w:p w:rsidR="00DC6397" w:rsidRPr="00DC6397" w:rsidRDefault="00DC6397" w:rsidP="00DC6397">
      <w:pPr>
        <w:spacing w:line="360" w:lineRule="auto"/>
        <w:ind w:firstLine="720"/>
        <w:jc w:val="both"/>
        <w:rPr>
          <w:rFonts w:ascii="Cambria" w:hAnsi="Cambria"/>
          <w:b/>
          <w:szCs w:val="24"/>
        </w:rPr>
      </w:pPr>
      <w:r w:rsidRPr="00DC6397">
        <w:rPr>
          <w:rFonts w:ascii="Cambria" w:hAnsi="Cambria"/>
          <w:bCs/>
          <w:szCs w:val="24"/>
        </w:rPr>
        <w:t>This is the online Tender, where only e-Tender will be accepted in the National e-GP Portal and No Offline/ Hard copies will be accepted. To Submit e-Tender, Registration in the</w:t>
      </w:r>
      <w:r w:rsidRPr="00DC6397">
        <w:rPr>
          <w:rFonts w:ascii="Cambria" w:hAnsi="Cambria"/>
          <w:szCs w:val="24"/>
        </w:rPr>
        <w:t xml:space="preserve"> National e-GP system Portal (http://www.eprocure.gov.bd) is required. Further information and guidelines are available </w:t>
      </w:r>
      <w:r w:rsidRPr="00DC6397">
        <w:rPr>
          <w:rFonts w:ascii="Cambria" w:hAnsi="Cambria"/>
          <w:bCs/>
          <w:szCs w:val="24"/>
        </w:rPr>
        <w:t xml:space="preserve">in the </w:t>
      </w:r>
      <w:r w:rsidRPr="00DC6397">
        <w:rPr>
          <w:rFonts w:ascii="Cambria" w:hAnsi="Cambria"/>
          <w:szCs w:val="24"/>
        </w:rPr>
        <w:t xml:space="preserve">National e-GP system Portal and from e-GP help desk </w:t>
      </w:r>
      <w:r w:rsidRPr="00DC6397">
        <w:rPr>
          <w:rFonts w:ascii="Cambria" w:hAnsi="Cambria"/>
          <w:b/>
          <w:szCs w:val="24"/>
        </w:rPr>
        <w:t>(http://www.</w:t>
      </w:r>
      <w:hyperlink r:id="rId4" w:history="1">
        <w:proofErr w:type="gramStart"/>
        <w:r w:rsidRPr="00DC6397">
          <w:rPr>
            <w:rStyle w:val="Hyperlink"/>
            <w:rFonts w:ascii="Cambria" w:hAnsi="Cambria"/>
            <w:b/>
            <w:szCs w:val="24"/>
          </w:rPr>
          <w:t>eprocure.gov.bd</w:t>
        </w:r>
      </w:hyperlink>
      <w:r w:rsidRPr="00DC6397">
        <w:rPr>
          <w:rFonts w:ascii="Cambria" w:hAnsi="Cambria"/>
          <w:b/>
          <w:szCs w:val="24"/>
        </w:rPr>
        <w:t>).</w:t>
      </w:r>
      <w:proofErr w:type="gramEnd"/>
    </w:p>
    <w:p w:rsidR="00DC6397" w:rsidRPr="00DC6397" w:rsidRDefault="00DC6397" w:rsidP="00DC6397">
      <w:pPr>
        <w:spacing w:line="240" w:lineRule="auto"/>
        <w:ind w:firstLine="720"/>
        <w:jc w:val="both"/>
        <w:rPr>
          <w:rFonts w:ascii="Cambria" w:hAnsi="Cambria"/>
          <w:bCs/>
          <w:sz w:val="28"/>
          <w:szCs w:val="24"/>
        </w:rPr>
      </w:pPr>
    </w:p>
    <w:p w:rsidR="00DC6397" w:rsidRPr="00DC6397" w:rsidRDefault="00DC6397" w:rsidP="00DC6397">
      <w:pPr>
        <w:spacing w:after="0" w:line="240" w:lineRule="auto"/>
        <w:ind w:left="7200"/>
        <w:jc w:val="center"/>
        <w:rPr>
          <w:rFonts w:ascii="Cambria" w:hAnsi="Cambria" w:cs="Arial"/>
          <w:sz w:val="18"/>
          <w:szCs w:val="15"/>
        </w:rPr>
      </w:pPr>
      <w:r>
        <w:rPr>
          <w:rFonts w:ascii="Cambria" w:hAnsi="Cambria" w:cs="Arial"/>
          <w:sz w:val="18"/>
          <w:szCs w:val="15"/>
        </w:rPr>
        <w:t xml:space="preserve">  </w:t>
      </w:r>
      <w:r w:rsidRPr="00DC6397">
        <w:rPr>
          <w:rFonts w:ascii="Cambria" w:hAnsi="Cambria" w:cs="Arial"/>
          <w:sz w:val="18"/>
          <w:szCs w:val="15"/>
        </w:rPr>
        <w:t>(</w:t>
      </w:r>
      <w:proofErr w:type="spellStart"/>
      <w:r w:rsidRPr="00DC6397">
        <w:rPr>
          <w:rFonts w:ascii="Cambria" w:hAnsi="Cambria"/>
          <w:b/>
          <w:bCs/>
          <w:sz w:val="18"/>
          <w:szCs w:val="15"/>
        </w:rPr>
        <w:t>Md.Mahbubur</w:t>
      </w:r>
      <w:proofErr w:type="spellEnd"/>
      <w:r w:rsidRPr="00DC6397">
        <w:rPr>
          <w:rFonts w:ascii="Cambria" w:hAnsi="Cambria"/>
          <w:b/>
          <w:bCs/>
          <w:sz w:val="18"/>
          <w:szCs w:val="15"/>
        </w:rPr>
        <w:t xml:space="preserve"> </w:t>
      </w:r>
      <w:proofErr w:type="spellStart"/>
      <w:r w:rsidRPr="00DC6397">
        <w:rPr>
          <w:rFonts w:ascii="Cambria" w:hAnsi="Cambria"/>
          <w:b/>
          <w:bCs/>
          <w:sz w:val="18"/>
          <w:szCs w:val="15"/>
        </w:rPr>
        <w:t>Rahman</w:t>
      </w:r>
      <w:proofErr w:type="spellEnd"/>
      <w:r w:rsidRPr="00DC6397">
        <w:rPr>
          <w:rFonts w:ascii="Cambria" w:hAnsi="Cambria" w:cs="Arial"/>
          <w:sz w:val="18"/>
          <w:szCs w:val="15"/>
        </w:rPr>
        <w:t>)</w:t>
      </w:r>
    </w:p>
    <w:p w:rsidR="00DC6397" w:rsidRPr="00DC6397" w:rsidRDefault="00DC6397" w:rsidP="00DC6397">
      <w:pPr>
        <w:spacing w:after="0" w:line="240" w:lineRule="auto"/>
        <w:ind w:left="7200"/>
        <w:jc w:val="center"/>
        <w:rPr>
          <w:rFonts w:ascii="Cambria" w:hAnsi="Cambria" w:cs="Arial"/>
          <w:sz w:val="18"/>
          <w:szCs w:val="15"/>
        </w:rPr>
      </w:pPr>
      <w:proofErr w:type="gramStart"/>
      <w:r w:rsidRPr="00DC6397">
        <w:rPr>
          <w:rFonts w:ascii="Cambria" w:hAnsi="Cambria" w:cs="Arial"/>
          <w:sz w:val="18"/>
          <w:szCs w:val="15"/>
        </w:rPr>
        <w:t>Executive  Engineer</w:t>
      </w:r>
      <w:proofErr w:type="gramEnd"/>
    </w:p>
    <w:p w:rsidR="00DC6397" w:rsidRPr="00DC6397" w:rsidRDefault="00DC6397" w:rsidP="00DC6397">
      <w:pPr>
        <w:pStyle w:val="Title"/>
        <w:tabs>
          <w:tab w:val="left" w:pos="3015"/>
          <w:tab w:val="center" w:pos="4946"/>
        </w:tabs>
        <w:rPr>
          <w:rFonts w:ascii="Cambria" w:hAnsi="Cambria"/>
          <w:b w:val="0"/>
          <w:bCs w:val="0"/>
          <w:color w:val="000000"/>
          <w:sz w:val="18"/>
          <w:szCs w:val="15"/>
        </w:rPr>
      </w:pPr>
      <w:r w:rsidRPr="00DC6397">
        <w:rPr>
          <w:rFonts w:ascii="Cambria" w:hAnsi="Cambria" w:cs="Arial"/>
          <w:sz w:val="18"/>
          <w:szCs w:val="15"/>
        </w:rPr>
        <w:t xml:space="preserve">                                                                                                                                            </w:t>
      </w:r>
      <w:r>
        <w:rPr>
          <w:rFonts w:ascii="Cambria" w:hAnsi="Cambria" w:cs="Arial"/>
          <w:sz w:val="18"/>
          <w:szCs w:val="15"/>
        </w:rPr>
        <w:t xml:space="preserve">                          </w:t>
      </w:r>
      <w:proofErr w:type="gramStart"/>
      <w:r w:rsidRPr="00DC6397">
        <w:rPr>
          <w:rFonts w:ascii="Cambria" w:hAnsi="Cambria" w:cs="Arial"/>
          <w:sz w:val="18"/>
          <w:szCs w:val="15"/>
        </w:rPr>
        <w:t>PWD E/M Division-4, Dhaka.</w:t>
      </w:r>
      <w:proofErr w:type="gramEnd"/>
    </w:p>
    <w:p w:rsidR="00DC6397" w:rsidRPr="00DC6397" w:rsidRDefault="00DC6397" w:rsidP="00DC6397">
      <w:pPr>
        <w:pStyle w:val="Title"/>
        <w:tabs>
          <w:tab w:val="left" w:pos="3015"/>
          <w:tab w:val="center" w:pos="4946"/>
        </w:tabs>
        <w:rPr>
          <w:rFonts w:ascii="Cambria" w:hAnsi="Cambria"/>
          <w:b w:val="0"/>
          <w:bCs w:val="0"/>
          <w:color w:val="000000"/>
          <w:sz w:val="36"/>
          <w:szCs w:val="22"/>
        </w:rPr>
      </w:pPr>
    </w:p>
    <w:p w:rsidR="00DC6397" w:rsidRPr="00DC6397" w:rsidRDefault="00DC6397" w:rsidP="00DC639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36"/>
          <w:szCs w:val="22"/>
        </w:rPr>
      </w:pPr>
    </w:p>
    <w:p w:rsidR="0085590E" w:rsidRDefault="0085590E" w:rsidP="00DC6397"/>
    <w:sectPr w:rsidR="0085590E" w:rsidSect="00DC6397">
      <w:pgSz w:w="11907" w:h="16839" w:code="9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6397"/>
    <w:rsid w:val="0085590E"/>
    <w:rsid w:val="00DC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6397"/>
    <w:pPr>
      <w:spacing w:after="0" w:line="240" w:lineRule="auto"/>
      <w:jc w:val="center"/>
    </w:pPr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C6397"/>
    <w:rPr>
      <w:rFonts w:ascii="SutonnyMJ" w:eastAsia="Times New Roman" w:hAnsi="SutonnyMJ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6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desk@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</dc:creator>
  <cp:keywords/>
  <dc:description/>
  <cp:lastModifiedBy>PWD</cp:lastModifiedBy>
  <cp:revision>2</cp:revision>
  <dcterms:created xsi:type="dcterms:W3CDTF">2017-03-07T10:08:00Z</dcterms:created>
  <dcterms:modified xsi:type="dcterms:W3CDTF">2017-03-07T10:10:00Z</dcterms:modified>
</cp:coreProperties>
</file>