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  <w:lang w:bidi="bn-IN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Office of the Executive Engineer,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</w:t>
      </w:r>
      <w:r w:rsidR="00972C7B"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Division-I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Road, Dhaka</w:t>
      </w:r>
    </w:p>
    <w:p w:rsidR="00BF0E3B" w:rsidRDefault="00BF0E3B" w:rsidP="00B6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 w:rsid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9557108.</w:t>
      </w:r>
    </w:p>
    <w:p w:rsidR="00B614F2" w:rsidRPr="00B614F2" w:rsidRDefault="00B614F2" w:rsidP="00B6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</w:p>
    <w:p w:rsidR="00BF0E3B" w:rsidRPr="0034076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 xml:space="preserve"> Notice (OTM)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7C0E7C" w:rsidRDefault="00BF0E3B" w:rsidP="007C0E7C">
      <w:pPr>
        <w:jc w:val="both"/>
      </w:pPr>
      <w:proofErr w:type="gramStart"/>
      <w:r w:rsidRPr="00BF0E3B">
        <w:rPr>
          <w:rFonts w:ascii="Times New Roman" w:hAnsi="Times New Roman" w:cs="Times New Roman"/>
          <w:sz w:val="24"/>
          <w:szCs w:val="24"/>
          <w:lang w:bidi="bn-IN"/>
        </w:rPr>
        <w:t>e-Tender</w:t>
      </w:r>
      <w:proofErr w:type="gramEnd"/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is invited in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National e-GP Portal (https://www.eprocure.gov.bd/) for the procurement of the </w:t>
      </w:r>
      <w:r w:rsidR="00F76357">
        <w:rPr>
          <w:rFonts w:ascii="Times New Roman" w:hAnsi="Times New Roman" w:cs="Times New Roman"/>
          <w:sz w:val="24"/>
          <w:szCs w:val="24"/>
          <w:lang w:bidi="bn-IN"/>
        </w:rPr>
        <w:t>following works:</w:t>
      </w:r>
    </w:p>
    <w:tbl>
      <w:tblPr>
        <w:tblStyle w:val="TableGrid"/>
        <w:tblW w:w="10800" w:type="dxa"/>
        <w:tblInd w:w="-432" w:type="dxa"/>
        <w:tblLayout w:type="fixed"/>
        <w:tblLook w:val="04A0"/>
      </w:tblPr>
      <w:tblGrid>
        <w:gridCol w:w="630"/>
        <w:gridCol w:w="990"/>
        <w:gridCol w:w="3690"/>
        <w:gridCol w:w="2250"/>
        <w:gridCol w:w="1620"/>
        <w:gridCol w:w="1620"/>
      </w:tblGrid>
      <w:tr w:rsidR="00D128D8" w:rsidTr="008C6D2E">
        <w:tc>
          <w:tcPr>
            <w:tcW w:w="63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SI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3690" w:type="dxa"/>
          </w:tcPr>
          <w:p w:rsidR="00BF0E3B" w:rsidRPr="00B838CA" w:rsidRDefault="0028511D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Invitation Reference Number (IFT No.)</w:t>
            </w:r>
          </w:p>
        </w:tc>
        <w:tc>
          <w:tcPr>
            <w:tcW w:w="225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Last Selling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Closing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Opening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</w:tr>
      <w:tr w:rsidR="00D128D8" w:rsidTr="008C6D2E">
        <w:tc>
          <w:tcPr>
            <w:tcW w:w="630" w:type="dxa"/>
          </w:tcPr>
          <w:p w:rsidR="00BF0E3B" w:rsidRPr="00B42E7A" w:rsidRDefault="00566027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42E7A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BF0E3B" w:rsidRPr="00537987" w:rsidRDefault="00537987" w:rsidP="00D5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DF">
              <w:rPr>
                <w:rFonts w:ascii="Times New Roman" w:hAnsi="Times New Roman" w:cs="Times New Roman"/>
                <w:b/>
                <w:sz w:val="24"/>
                <w:szCs w:val="24"/>
              </w:rPr>
              <w:t>182164</w:t>
            </w:r>
          </w:p>
        </w:tc>
        <w:tc>
          <w:tcPr>
            <w:tcW w:w="3690" w:type="dxa"/>
          </w:tcPr>
          <w:p w:rsidR="00BF0E3B" w:rsidRPr="00AA5EA9" w:rsidRDefault="00AA5EA9" w:rsidP="00D56468">
            <w:pPr>
              <w:pStyle w:val="NormalWeb"/>
              <w:jc w:val="center"/>
            </w:pPr>
            <w:r w:rsidRPr="00AA5EA9">
              <w:t>14/D-IV/OTM/R of 2017-18</w:t>
            </w:r>
          </w:p>
        </w:tc>
        <w:tc>
          <w:tcPr>
            <w:tcW w:w="2250" w:type="dxa"/>
          </w:tcPr>
          <w:p w:rsidR="00BF0E3B" w:rsidRDefault="00E739FA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 w:rsidR="008A04B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5</w:t>
            </w:r>
            <w:r w:rsidR="0056602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April</w:t>
            </w:r>
            <w:r w:rsidR="0056602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8</w:t>
            </w:r>
          </w:p>
          <w:p w:rsidR="00566027" w:rsidRDefault="00566027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17:00</w:t>
            </w:r>
          </w:p>
        </w:tc>
        <w:tc>
          <w:tcPr>
            <w:tcW w:w="1620" w:type="dxa"/>
          </w:tcPr>
          <w:p w:rsidR="008F4325" w:rsidRDefault="00E739FA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 w:rsidR="008A04B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-April-2018</w:t>
            </w:r>
          </w:p>
          <w:p w:rsidR="00BF0E3B" w:rsidRDefault="008F4325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8A04BC" w:rsidRDefault="008A04BC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16-April-2018</w:t>
            </w:r>
          </w:p>
          <w:p w:rsidR="00BF0E3B" w:rsidRDefault="008A04BC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8C6D2E" w:rsidTr="008C6D2E">
        <w:tc>
          <w:tcPr>
            <w:tcW w:w="630" w:type="dxa"/>
          </w:tcPr>
          <w:p w:rsidR="008C6D2E" w:rsidRPr="00B42E7A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</w:t>
            </w:r>
          </w:p>
        </w:tc>
        <w:tc>
          <w:tcPr>
            <w:tcW w:w="990" w:type="dxa"/>
          </w:tcPr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DF">
              <w:rPr>
                <w:rFonts w:ascii="Times New Roman" w:hAnsi="Times New Roman" w:cs="Times New Roman"/>
                <w:b/>
                <w:sz w:val="24"/>
                <w:szCs w:val="24"/>
              </w:rPr>
              <w:t>182214</w:t>
            </w:r>
          </w:p>
          <w:p w:rsidR="008C6D2E" w:rsidRPr="004457DF" w:rsidRDefault="008C6D2E" w:rsidP="00D5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8C6D2E" w:rsidRPr="00AA5EA9" w:rsidRDefault="008C6D2E" w:rsidP="00D56468">
            <w:pPr>
              <w:pStyle w:val="NormalWeb"/>
              <w:jc w:val="center"/>
            </w:pPr>
            <w:r w:rsidRPr="00AA5EA9">
              <w:t>15/D-IV/OTM/R of 2017-18</w:t>
            </w:r>
          </w:p>
        </w:tc>
        <w:tc>
          <w:tcPr>
            <w:tcW w:w="2250" w:type="dxa"/>
          </w:tcPr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15-April-2018</w:t>
            </w:r>
          </w:p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17:00</w:t>
            </w:r>
          </w:p>
        </w:tc>
        <w:tc>
          <w:tcPr>
            <w:tcW w:w="1620" w:type="dxa"/>
          </w:tcPr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16-April-2018</w:t>
            </w:r>
          </w:p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16-April-2018</w:t>
            </w:r>
          </w:p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8C6D2E" w:rsidTr="008C6D2E">
        <w:tc>
          <w:tcPr>
            <w:tcW w:w="630" w:type="dxa"/>
          </w:tcPr>
          <w:p w:rsidR="008C6D2E" w:rsidRPr="00B42E7A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</w:p>
        </w:tc>
        <w:tc>
          <w:tcPr>
            <w:tcW w:w="990" w:type="dxa"/>
          </w:tcPr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DF">
              <w:rPr>
                <w:rFonts w:ascii="Times New Roman" w:hAnsi="Times New Roman" w:cs="Times New Roman"/>
                <w:b/>
                <w:sz w:val="24"/>
                <w:szCs w:val="24"/>
              </w:rPr>
              <w:t>182175</w:t>
            </w:r>
          </w:p>
          <w:p w:rsidR="008C6D2E" w:rsidRPr="004457DF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8C6D2E" w:rsidRPr="00AA5EA9" w:rsidRDefault="008C6D2E" w:rsidP="00D56468">
            <w:pPr>
              <w:pStyle w:val="NormalWeb"/>
              <w:jc w:val="center"/>
            </w:pPr>
            <w:r w:rsidRPr="00AA5EA9">
              <w:t>16/D-IV/OTM/R of 2017-18</w:t>
            </w:r>
          </w:p>
        </w:tc>
        <w:tc>
          <w:tcPr>
            <w:tcW w:w="2250" w:type="dxa"/>
          </w:tcPr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15-April-2018</w:t>
            </w:r>
          </w:p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17:00</w:t>
            </w:r>
          </w:p>
        </w:tc>
        <w:tc>
          <w:tcPr>
            <w:tcW w:w="1620" w:type="dxa"/>
          </w:tcPr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16-April-2018</w:t>
            </w:r>
          </w:p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16-April-2018</w:t>
            </w:r>
          </w:p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D128D8" w:rsidTr="008C6D2E">
        <w:tc>
          <w:tcPr>
            <w:tcW w:w="630" w:type="dxa"/>
          </w:tcPr>
          <w:p w:rsidR="00F76357" w:rsidRPr="00B42E7A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990" w:type="dxa"/>
          </w:tcPr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DF">
              <w:rPr>
                <w:rFonts w:ascii="Times New Roman" w:hAnsi="Times New Roman" w:cs="Times New Roman"/>
                <w:b/>
                <w:sz w:val="24"/>
                <w:szCs w:val="24"/>
              </w:rPr>
              <w:t>182094</w:t>
            </w:r>
          </w:p>
          <w:p w:rsidR="00F76357" w:rsidRPr="00B42E7A" w:rsidRDefault="00F76357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F76357" w:rsidRPr="00AA5EA9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9">
              <w:rPr>
                <w:sz w:val="24"/>
                <w:szCs w:val="24"/>
              </w:rPr>
              <w:t>17/D-IV/OTM/V of 2017-18</w:t>
            </w:r>
          </w:p>
        </w:tc>
        <w:tc>
          <w:tcPr>
            <w:tcW w:w="2250" w:type="dxa"/>
          </w:tcPr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15-April-2018</w:t>
            </w:r>
          </w:p>
          <w:p w:rsidR="00F76357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17:00</w:t>
            </w:r>
          </w:p>
        </w:tc>
        <w:tc>
          <w:tcPr>
            <w:tcW w:w="1620" w:type="dxa"/>
          </w:tcPr>
          <w:p w:rsidR="008A04BC" w:rsidRDefault="008A04BC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16-April-2018</w:t>
            </w:r>
          </w:p>
          <w:p w:rsidR="00F76357" w:rsidRDefault="008A04BC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8A04BC" w:rsidRDefault="008A04BC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16-April-2018</w:t>
            </w:r>
          </w:p>
          <w:p w:rsidR="00F76357" w:rsidRDefault="008A04BC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8C6D2E" w:rsidTr="008C6D2E">
        <w:tc>
          <w:tcPr>
            <w:tcW w:w="630" w:type="dxa"/>
          </w:tcPr>
          <w:p w:rsidR="008C6D2E" w:rsidRPr="00B42E7A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5</w:t>
            </w:r>
          </w:p>
        </w:tc>
        <w:tc>
          <w:tcPr>
            <w:tcW w:w="990" w:type="dxa"/>
          </w:tcPr>
          <w:p w:rsidR="008C6D2E" w:rsidRPr="004457DF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DF">
              <w:rPr>
                <w:rFonts w:ascii="Times New Roman" w:hAnsi="Times New Roman" w:cs="Times New Roman"/>
                <w:b/>
                <w:sz w:val="24"/>
                <w:szCs w:val="24"/>
              </w:rPr>
              <w:t>182078</w:t>
            </w:r>
          </w:p>
        </w:tc>
        <w:tc>
          <w:tcPr>
            <w:tcW w:w="3690" w:type="dxa"/>
          </w:tcPr>
          <w:p w:rsidR="008C6D2E" w:rsidRPr="00AA5EA9" w:rsidRDefault="008C6D2E" w:rsidP="00D564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EA9">
              <w:rPr>
                <w:sz w:val="24"/>
                <w:szCs w:val="24"/>
              </w:rPr>
              <w:t>18/D-IV/OTM/V of 2017-18</w:t>
            </w:r>
          </w:p>
        </w:tc>
        <w:tc>
          <w:tcPr>
            <w:tcW w:w="2250" w:type="dxa"/>
          </w:tcPr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15-April-2018</w:t>
            </w:r>
          </w:p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17:00</w:t>
            </w:r>
          </w:p>
        </w:tc>
        <w:tc>
          <w:tcPr>
            <w:tcW w:w="1620" w:type="dxa"/>
          </w:tcPr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16-April-2018</w:t>
            </w:r>
          </w:p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16-April-2018</w:t>
            </w:r>
          </w:p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537987" w:rsidTr="008C6D2E">
        <w:tc>
          <w:tcPr>
            <w:tcW w:w="630" w:type="dxa"/>
          </w:tcPr>
          <w:p w:rsidR="00537987" w:rsidRPr="00B42E7A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</w:t>
            </w:r>
          </w:p>
        </w:tc>
        <w:tc>
          <w:tcPr>
            <w:tcW w:w="990" w:type="dxa"/>
          </w:tcPr>
          <w:p w:rsidR="008C6D2E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DF">
              <w:rPr>
                <w:rFonts w:ascii="Times New Roman" w:hAnsi="Times New Roman" w:cs="Times New Roman"/>
                <w:b/>
                <w:sz w:val="24"/>
                <w:szCs w:val="24"/>
              </w:rPr>
              <w:t>182221</w:t>
            </w:r>
          </w:p>
          <w:p w:rsidR="00087332" w:rsidRPr="004457DF" w:rsidRDefault="00087332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537987" w:rsidRPr="00AA5EA9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9">
              <w:rPr>
                <w:sz w:val="24"/>
                <w:szCs w:val="24"/>
              </w:rPr>
              <w:t>19/D-IV/OTM/R of 2017-18</w:t>
            </w:r>
          </w:p>
        </w:tc>
        <w:tc>
          <w:tcPr>
            <w:tcW w:w="2250" w:type="dxa"/>
          </w:tcPr>
          <w:p w:rsidR="008A04BC" w:rsidRDefault="008A04BC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15-April-2018</w:t>
            </w:r>
          </w:p>
          <w:p w:rsidR="00537987" w:rsidRDefault="008A04BC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17:00</w:t>
            </w:r>
          </w:p>
        </w:tc>
        <w:tc>
          <w:tcPr>
            <w:tcW w:w="1620" w:type="dxa"/>
          </w:tcPr>
          <w:p w:rsidR="008A04BC" w:rsidRDefault="008A04BC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16-April-2018</w:t>
            </w:r>
          </w:p>
          <w:p w:rsidR="00537987" w:rsidRDefault="008A04BC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8A04BC" w:rsidRDefault="008A04BC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16-April-2018</w:t>
            </w:r>
          </w:p>
          <w:p w:rsidR="00537987" w:rsidRDefault="008A04BC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</w:tbl>
    <w:p w:rsidR="004F1A08" w:rsidRDefault="004F1A08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B46973" w:rsidRDefault="00BF0E3B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This is an online Tender, where e-Tender will be accepted in the National e-GP Portal and no offline/hard copies will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 xml:space="preserve">be accepted. To submit </w:t>
      </w:r>
      <w:r w:rsidR="00F76357">
        <w:rPr>
          <w:rFonts w:ascii="Times New Roman" w:hAnsi="Times New Roman" w:cs="Times New Roman"/>
          <w:lang w:bidi="bn-IN"/>
        </w:rPr>
        <w:t>T</w:t>
      </w:r>
      <w:r w:rsidRPr="00B46973">
        <w:rPr>
          <w:rFonts w:ascii="Times New Roman" w:hAnsi="Times New Roman" w:cs="Times New Roman"/>
          <w:lang w:bidi="bn-IN"/>
        </w:rPr>
        <w:t xml:space="preserve">ender registration in the e-GP System Portal (https://www.eprocure.gov.bd/) is </w:t>
      </w:r>
      <w:r w:rsidR="007C0E7C" w:rsidRPr="00B46973">
        <w:rPr>
          <w:rFonts w:ascii="Times New Roman" w:hAnsi="Times New Roman" w:cs="Times New Roman"/>
          <w:lang w:bidi="bn-IN"/>
        </w:rPr>
        <w:t>required. This</w:t>
      </w:r>
      <w:r w:rsidRPr="00B46973">
        <w:rPr>
          <w:rFonts w:ascii="Times New Roman" w:hAnsi="Times New Roman" w:cs="Times New Roman"/>
          <w:lang w:bidi="bn-IN"/>
        </w:rPr>
        <w:t xml:space="preserve"> notice is also available in </w:t>
      </w:r>
      <w:hyperlink r:id="rId5" w:history="1">
        <w:r w:rsidR="007C0E7C" w:rsidRPr="00B46973">
          <w:rPr>
            <w:rStyle w:val="Hyperlink"/>
            <w:rFonts w:ascii="Times New Roman" w:hAnsi="Times New Roman" w:cs="Times New Roman"/>
            <w:lang w:bidi="bn-IN"/>
          </w:rPr>
          <w:t>www.pwd.gov.bd</w:t>
        </w:r>
      </w:hyperlink>
      <w:r w:rsidR="007C0E7C" w:rsidRPr="00B46973">
        <w:rPr>
          <w:rFonts w:ascii="Times New Roman" w:hAnsi="Times New Roman" w:cs="Times New Roman"/>
          <w:lang w:bidi="bn-IN"/>
        </w:rPr>
        <w:t>.</w:t>
      </w:r>
    </w:p>
    <w:p w:rsidR="007C0E7C" w:rsidRPr="00B46973" w:rsidRDefault="007C0E7C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1F7075" w:rsidRDefault="00BF0E3B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The fees for downloading the e-Tender documents from the National e-GP system Portal have to be deposited online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through any e-GP registered bank's branches up to date &amp; time mentioned in respective Tender. Further information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and guideline are available in the National e-GP Portal and from e-GP helpdesk (</w:t>
      </w:r>
      <w:hyperlink r:id="rId6" w:history="1">
        <w:r w:rsidR="0032565D" w:rsidRPr="006A48F1">
          <w:rPr>
            <w:rStyle w:val="Hyperlink"/>
            <w:rFonts w:ascii="Times New Roman" w:hAnsi="Times New Roman" w:cs="Times New Roman"/>
            <w:lang w:bidi="bn-IN"/>
          </w:rPr>
          <w:t>helpdesk@eprocure.gov.bd</w:t>
        </w:r>
      </w:hyperlink>
      <w:r w:rsidR="00F631D5" w:rsidRPr="00B46973">
        <w:rPr>
          <w:rFonts w:ascii="Times New Roman" w:hAnsi="Times New Roman" w:cs="Times New Roman"/>
          <w:lang w:bidi="bn-IN"/>
        </w:rPr>
        <w:t>)</w:t>
      </w: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proofErr w:type="spellStart"/>
      <w:r>
        <w:rPr>
          <w:rFonts w:ascii="Times New Roman" w:hAnsi="Times New Roman" w:cs="Times New Roman"/>
          <w:lang w:bidi="bn-IN"/>
        </w:rPr>
        <w:t>Swarnendu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Shekhar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Mondal</w:t>
      </w:r>
      <w:proofErr w:type="spellEnd"/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Executive Engineer</w:t>
      </w:r>
    </w:p>
    <w:p w:rsidR="0032565D" w:rsidRPr="00B46973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Dhaka PWD Division-IV, Dhaka</w:t>
      </w:r>
    </w:p>
    <w:sectPr w:rsidR="0032565D" w:rsidRPr="00B46973" w:rsidSect="004E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9D7"/>
    <w:multiLevelType w:val="hybridMultilevel"/>
    <w:tmpl w:val="8E2A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3691"/>
    <w:multiLevelType w:val="hybridMultilevel"/>
    <w:tmpl w:val="C666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6A82"/>
    <w:rsid w:val="000053CF"/>
    <w:rsid w:val="000136FE"/>
    <w:rsid w:val="0003181D"/>
    <w:rsid w:val="0003265C"/>
    <w:rsid w:val="000409AF"/>
    <w:rsid w:val="00044500"/>
    <w:rsid w:val="00046233"/>
    <w:rsid w:val="000841E3"/>
    <w:rsid w:val="00087332"/>
    <w:rsid w:val="000C1A6E"/>
    <w:rsid w:val="000D0D67"/>
    <w:rsid w:val="000D6033"/>
    <w:rsid w:val="000D62AA"/>
    <w:rsid w:val="000E3C80"/>
    <w:rsid w:val="000F17CF"/>
    <w:rsid w:val="00113189"/>
    <w:rsid w:val="00113817"/>
    <w:rsid w:val="00124B17"/>
    <w:rsid w:val="00125116"/>
    <w:rsid w:val="0014059F"/>
    <w:rsid w:val="00180379"/>
    <w:rsid w:val="00181742"/>
    <w:rsid w:val="001901D0"/>
    <w:rsid w:val="00196664"/>
    <w:rsid w:val="001A2CEB"/>
    <w:rsid w:val="001A44CD"/>
    <w:rsid w:val="001A4C79"/>
    <w:rsid w:val="001A5ECC"/>
    <w:rsid w:val="001B05B0"/>
    <w:rsid w:val="001C3F11"/>
    <w:rsid w:val="001E3F19"/>
    <w:rsid w:val="001F227C"/>
    <w:rsid w:val="001F7075"/>
    <w:rsid w:val="00205C46"/>
    <w:rsid w:val="00206D56"/>
    <w:rsid w:val="00211AF5"/>
    <w:rsid w:val="00217CF2"/>
    <w:rsid w:val="00245195"/>
    <w:rsid w:val="00250F0B"/>
    <w:rsid w:val="002511E1"/>
    <w:rsid w:val="00276FCF"/>
    <w:rsid w:val="0028511D"/>
    <w:rsid w:val="002955B1"/>
    <w:rsid w:val="002B1196"/>
    <w:rsid w:val="002D1384"/>
    <w:rsid w:val="002E537D"/>
    <w:rsid w:val="002F4A5F"/>
    <w:rsid w:val="0030474B"/>
    <w:rsid w:val="00311651"/>
    <w:rsid w:val="003125F8"/>
    <w:rsid w:val="0032565D"/>
    <w:rsid w:val="00333986"/>
    <w:rsid w:val="0034076B"/>
    <w:rsid w:val="003442E8"/>
    <w:rsid w:val="0034641B"/>
    <w:rsid w:val="00364943"/>
    <w:rsid w:val="00375882"/>
    <w:rsid w:val="00376BC0"/>
    <w:rsid w:val="003819CF"/>
    <w:rsid w:val="00386657"/>
    <w:rsid w:val="00393A42"/>
    <w:rsid w:val="00396E00"/>
    <w:rsid w:val="003A46C5"/>
    <w:rsid w:val="003A5AE3"/>
    <w:rsid w:val="003A673E"/>
    <w:rsid w:val="003C3D3F"/>
    <w:rsid w:val="003D04A7"/>
    <w:rsid w:val="003D0EC7"/>
    <w:rsid w:val="003D5E7D"/>
    <w:rsid w:val="003F725E"/>
    <w:rsid w:val="00444834"/>
    <w:rsid w:val="00446906"/>
    <w:rsid w:val="004478F1"/>
    <w:rsid w:val="004833E0"/>
    <w:rsid w:val="00485E59"/>
    <w:rsid w:val="0049373F"/>
    <w:rsid w:val="004A4868"/>
    <w:rsid w:val="004A71ED"/>
    <w:rsid w:val="004B3679"/>
    <w:rsid w:val="004B4EA7"/>
    <w:rsid w:val="004D277B"/>
    <w:rsid w:val="004E7606"/>
    <w:rsid w:val="004F1A08"/>
    <w:rsid w:val="00523507"/>
    <w:rsid w:val="00533F9C"/>
    <w:rsid w:val="00536106"/>
    <w:rsid w:val="00537987"/>
    <w:rsid w:val="00553054"/>
    <w:rsid w:val="00555180"/>
    <w:rsid w:val="00555715"/>
    <w:rsid w:val="00555DD2"/>
    <w:rsid w:val="005610FA"/>
    <w:rsid w:val="00564A35"/>
    <w:rsid w:val="00566027"/>
    <w:rsid w:val="0058627D"/>
    <w:rsid w:val="00590913"/>
    <w:rsid w:val="005A66B6"/>
    <w:rsid w:val="005C2581"/>
    <w:rsid w:val="005C44EE"/>
    <w:rsid w:val="005D5C6B"/>
    <w:rsid w:val="006278E3"/>
    <w:rsid w:val="00647574"/>
    <w:rsid w:val="006500A2"/>
    <w:rsid w:val="00656A82"/>
    <w:rsid w:val="00661B22"/>
    <w:rsid w:val="00685C91"/>
    <w:rsid w:val="006B204A"/>
    <w:rsid w:val="006B43A8"/>
    <w:rsid w:val="006B44C8"/>
    <w:rsid w:val="006C5E96"/>
    <w:rsid w:val="006E74AF"/>
    <w:rsid w:val="006F0698"/>
    <w:rsid w:val="00705B20"/>
    <w:rsid w:val="007315CA"/>
    <w:rsid w:val="00741645"/>
    <w:rsid w:val="007774B3"/>
    <w:rsid w:val="0077783B"/>
    <w:rsid w:val="00790E8C"/>
    <w:rsid w:val="00792EED"/>
    <w:rsid w:val="007A375B"/>
    <w:rsid w:val="007A68DD"/>
    <w:rsid w:val="007A7CDD"/>
    <w:rsid w:val="007B43C1"/>
    <w:rsid w:val="007C0E7C"/>
    <w:rsid w:val="007F6093"/>
    <w:rsid w:val="008104F8"/>
    <w:rsid w:val="0081313D"/>
    <w:rsid w:val="00820D46"/>
    <w:rsid w:val="008265FD"/>
    <w:rsid w:val="0083205D"/>
    <w:rsid w:val="00855A47"/>
    <w:rsid w:val="008603A0"/>
    <w:rsid w:val="00892611"/>
    <w:rsid w:val="008A04BC"/>
    <w:rsid w:val="008A42B5"/>
    <w:rsid w:val="008C3B37"/>
    <w:rsid w:val="008C6D2E"/>
    <w:rsid w:val="008D15F1"/>
    <w:rsid w:val="008D611A"/>
    <w:rsid w:val="008D6DD5"/>
    <w:rsid w:val="008E79C9"/>
    <w:rsid w:val="008F394C"/>
    <w:rsid w:val="008F4325"/>
    <w:rsid w:val="008F5DA6"/>
    <w:rsid w:val="008F6E34"/>
    <w:rsid w:val="00964899"/>
    <w:rsid w:val="00972C7B"/>
    <w:rsid w:val="009779CD"/>
    <w:rsid w:val="009A3201"/>
    <w:rsid w:val="009B17E5"/>
    <w:rsid w:val="009C5223"/>
    <w:rsid w:val="009F05A9"/>
    <w:rsid w:val="009F2852"/>
    <w:rsid w:val="009F3CD0"/>
    <w:rsid w:val="00A00DB1"/>
    <w:rsid w:val="00A072C1"/>
    <w:rsid w:val="00A27BE9"/>
    <w:rsid w:val="00A501A8"/>
    <w:rsid w:val="00A5233A"/>
    <w:rsid w:val="00A55540"/>
    <w:rsid w:val="00A70CA6"/>
    <w:rsid w:val="00AA0F9A"/>
    <w:rsid w:val="00AA1830"/>
    <w:rsid w:val="00AA2EE6"/>
    <w:rsid w:val="00AA5EA9"/>
    <w:rsid w:val="00AB0BEA"/>
    <w:rsid w:val="00AC0B27"/>
    <w:rsid w:val="00AD6E3A"/>
    <w:rsid w:val="00AD7F6A"/>
    <w:rsid w:val="00AE1505"/>
    <w:rsid w:val="00AF15B9"/>
    <w:rsid w:val="00AF35A7"/>
    <w:rsid w:val="00B050F9"/>
    <w:rsid w:val="00B10865"/>
    <w:rsid w:val="00B20100"/>
    <w:rsid w:val="00B217F8"/>
    <w:rsid w:val="00B42E7A"/>
    <w:rsid w:val="00B46973"/>
    <w:rsid w:val="00B614F2"/>
    <w:rsid w:val="00B634EE"/>
    <w:rsid w:val="00B838CA"/>
    <w:rsid w:val="00BC110F"/>
    <w:rsid w:val="00BC5188"/>
    <w:rsid w:val="00BD45D8"/>
    <w:rsid w:val="00BE2169"/>
    <w:rsid w:val="00BE5EFD"/>
    <w:rsid w:val="00BF0E3B"/>
    <w:rsid w:val="00C00970"/>
    <w:rsid w:val="00C06D3A"/>
    <w:rsid w:val="00C11B26"/>
    <w:rsid w:val="00C16814"/>
    <w:rsid w:val="00C373B1"/>
    <w:rsid w:val="00C60FEF"/>
    <w:rsid w:val="00C61D18"/>
    <w:rsid w:val="00C64E3C"/>
    <w:rsid w:val="00C65FB4"/>
    <w:rsid w:val="00C8346D"/>
    <w:rsid w:val="00C96AED"/>
    <w:rsid w:val="00CB5D45"/>
    <w:rsid w:val="00CB74A7"/>
    <w:rsid w:val="00CD64B6"/>
    <w:rsid w:val="00D128D8"/>
    <w:rsid w:val="00D16FC7"/>
    <w:rsid w:val="00D247C7"/>
    <w:rsid w:val="00D3388F"/>
    <w:rsid w:val="00D43DD7"/>
    <w:rsid w:val="00D56468"/>
    <w:rsid w:val="00D61C01"/>
    <w:rsid w:val="00D66F90"/>
    <w:rsid w:val="00D81840"/>
    <w:rsid w:val="00D824B6"/>
    <w:rsid w:val="00DB20BE"/>
    <w:rsid w:val="00DD22BF"/>
    <w:rsid w:val="00DD53DC"/>
    <w:rsid w:val="00DF293E"/>
    <w:rsid w:val="00DF41D1"/>
    <w:rsid w:val="00E16D78"/>
    <w:rsid w:val="00E267E1"/>
    <w:rsid w:val="00E30D63"/>
    <w:rsid w:val="00E739FA"/>
    <w:rsid w:val="00E75A2D"/>
    <w:rsid w:val="00E81450"/>
    <w:rsid w:val="00E847FA"/>
    <w:rsid w:val="00EB0684"/>
    <w:rsid w:val="00EE480A"/>
    <w:rsid w:val="00EE567B"/>
    <w:rsid w:val="00EF5A32"/>
    <w:rsid w:val="00F0456F"/>
    <w:rsid w:val="00F32612"/>
    <w:rsid w:val="00F40F61"/>
    <w:rsid w:val="00F56771"/>
    <w:rsid w:val="00F62E77"/>
    <w:rsid w:val="00F631D5"/>
    <w:rsid w:val="00F755A1"/>
    <w:rsid w:val="00F76357"/>
    <w:rsid w:val="00F77448"/>
    <w:rsid w:val="00FA7FFA"/>
    <w:rsid w:val="00FB56C1"/>
    <w:rsid w:val="00FD580A"/>
    <w:rsid w:val="00FE304C"/>
    <w:rsid w:val="00FE3C0F"/>
    <w:rsid w:val="00FE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0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E7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45D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C96A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6A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eprocure.gov.bd" TargetMode="External"/><Relationship Id="rId5" Type="http://schemas.openxmlformats.org/officeDocument/2006/relationships/hyperlink" Target="http://www.pw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Pwd_stuffofficer</cp:lastModifiedBy>
  <cp:revision>179</cp:revision>
  <cp:lastPrinted>2018-03-19T09:00:00Z</cp:lastPrinted>
  <dcterms:created xsi:type="dcterms:W3CDTF">2017-10-17T09:53:00Z</dcterms:created>
  <dcterms:modified xsi:type="dcterms:W3CDTF">2018-04-08T06:23:00Z</dcterms:modified>
</cp:coreProperties>
</file>