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0"/>
        <w:ind w:left="12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77A850"/>
          <w:spacing w:val="-2"/>
          <w:w w:val="90"/>
          <w:sz w:val="24"/>
        </w:rPr>
        <w:t>View</w:t>
      </w:r>
      <w:r>
        <w:rPr>
          <w:rFonts w:ascii="Arial"/>
          <w:b/>
          <w:color w:val="77A850"/>
          <w:spacing w:val="-1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IFT</w:t>
      </w:r>
      <w:r>
        <w:rPr>
          <w:rFonts w:ascii="Arial"/>
          <w:b/>
          <w:color w:val="77A850"/>
          <w:spacing w:val="-7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/PQ</w:t>
      </w:r>
      <w:r>
        <w:rPr>
          <w:rFonts w:ascii="Arial"/>
          <w:b/>
          <w:color w:val="77A850"/>
          <w:spacing w:val="-9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REOI</w:t>
      </w:r>
      <w:r>
        <w:rPr>
          <w:rFonts w:ascii="Arial"/>
          <w:b/>
          <w:color w:val="77A850"/>
          <w:spacing w:val="-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RFP</w:t>
      </w:r>
      <w:r>
        <w:rPr>
          <w:rFonts w:ascii="Arial"/>
          <w:b/>
          <w:color w:val="77A850"/>
          <w:spacing w:val="-13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Notice</w:t>
      </w:r>
      <w:r>
        <w:rPr>
          <w:rFonts w:ascii="Arial"/>
          <w:b/>
          <w:color w:val="77A850"/>
          <w:spacing w:val="-7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Details</w:t>
      </w:r>
    </w:p>
    <w:p>
      <w:pPr>
        <w:tabs>
          <w:tab w:pos="2062" w:val="left" w:leader="none"/>
          <w:tab w:pos="6211" w:val="left" w:leader="none"/>
        </w:tabs>
        <w:spacing w:line="350" w:lineRule="atLeast" w:before="108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437336</wp:posOffset>
            </wp:positionH>
            <wp:positionV relativeFrom="paragraph">
              <wp:posOffset>58306</wp:posOffset>
            </wp:positionV>
            <wp:extent cx="6181399" cy="64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99" cy="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D6D6D"/>
          <w:sz w:val="24"/>
        </w:rPr>
        <w:t>Ministry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Ministry of Housing and Public Works</w:t>
        <w:tab/>
      </w:r>
      <w:r>
        <w:rPr>
          <w:rFonts w:ascii="Arial"/>
          <w:b/>
          <w:color w:val="6D6D6D"/>
          <w:sz w:val="24"/>
        </w:rPr>
        <w:t>Division</w:t>
      </w:r>
      <w:r>
        <w:rPr>
          <w:rFonts w:ascii="Arial"/>
          <w:b/>
          <w:color w:val="6D6D6D"/>
          <w:spacing w:val="-19"/>
          <w:sz w:val="24"/>
        </w:rPr>
        <w:t> </w:t>
      </w:r>
      <w:r>
        <w:rPr>
          <w:rFonts w:ascii="Arial"/>
          <w:b/>
          <w:color w:val="6D6D6D"/>
          <w:sz w:val="24"/>
        </w:rPr>
        <w:t>: Organization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Public Works Department (PWD)</w:t>
        <w:tab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</w:p>
    <w:p>
      <w:pPr>
        <w:spacing w:line="262" w:lineRule="exact" w:before="0"/>
        <w:ind w:left="0" w:right="953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Name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10"/>
          <w:w w:val="95"/>
          <w:sz w:val="24"/>
        </w:rPr>
        <w:t>: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8"/>
        <w:rPr>
          <w:rFonts w:ascii="Arial"/>
          <w:b/>
        </w:rPr>
      </w:pPr>
    </w:p>
    <w:p>
      <w:pPr>
        <w:pStyle w:val="BodyText"/>
        <w:spacing w:line="220" w:lineRule="auto"/>
        <w:ind w:left="126" w:right="1261" w:firstLine="3"/>
      </w:pPr>
      <w:r>
        <w:rPr>
          <w:color w:val="6D6D6D"/>
          <w:spacing w:val="-4"/>
          <w:w w:val="90"/>
        </w:rPr>
        <w:t>Jamalpur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pwd </w:t>
      </w:r>
      <w:r>
        <w:rPr>
          <w:color w:val="6D6D6D"/>
          <w:spacing w:val="-2"/>
        </w:rPr>
        <w:t>division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7848" w:space="262"/>
            <w:col w:w="2658"/>
          </w:cols>
        </w:sectPr>
      </w:pPr>
    </w:p>
    <w:p>
      <w:pPr>
        <w:spacing w:line="220" w:lineRule="auto" w:before="99"/>
        <w:ind w:left="228" w:right="34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Code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spacing w:line="220" w:lineRule="auto" w:before="99"/>
        <w:ind w:left="228" w:right="34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District :</w:t>
      </w:r>
    </w:p>
    <w:p>
      <w:pPr>
        <w:pStyle w:val="BodyText"/>
        <w:spacing w:before="91"/>
        <w:ind w:left="228"/>
      </w:pPr>
      <w:r>
        <w:rPr/>
        <w:br w:type="column"/>
      </w:r>
      <w:r>
        <w:rPr>
          <w:color w:val="6D6D6D"/>
          <w:spacing w:val="-2"/>
        </w:rPr>
        <w:t>Jamalpur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1865" w:space="4119"/>
            <w:col w:w="1865" w:space="163"/>
            <w:col w:w="2756"/>
          </w:cols>
        </w:sectPr>
      </w:pPr>
    </w:p>
    <w:p>
      <w:pPr>
        <w:spacing w:line="220" w:lineRule="auto" w:before="104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Procurement </w:t>
      </w:r>
      <w:r>
        <w:rPr>
          <w:rFonts w:ascii="Arial"/>
          <w:b/>
          <w:color w:val="6D6D6D"/>
          <w:sz w:val="24"/>
        </w:rPr>
        <w:t>Nature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tabs>
          <w:tab w:pos="4376" w:val="left" w:leader="none"/>
        </w:tabs>
        <w:spacing w:before="86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pacing w:val="-2"/>
          <w:sz w:val="23"/>
        </w:rPr>
        <w:t>Works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6"/>
          <w:w w:val="90"/>
          <w:sz w:val="24"/>
        </w:rPr>
        <w:t>Procurement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29"/>
          <w:sz w:val="24"/>
        </w:rPr>
        <w:t> </w:t>
      </w:r>
      <w:r>
        <w:rPr>
          <w:color w:val="6D6D6D"/>
          <w:spacing w:val="-6"/>
          <w:w w:val="90"/>
          <w:sz w:val="23"/>
        </w:rPr>
        <w:t>NCT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1520" w:space="314"/>
            <w:col w:w="8934"/>
          </w:cols>
        </w:sectPr>
      </w:pPr>
    </w:p>
    <w:p>
      <w:pPr>
        <w:tabs>
          <w:tab w:pos="2062" w:val="left" w:leader="none"/>
          <w:tab w:pos="6211" w:val="left" w:leader="none"/>
          <w:tab w:pos="8239" w:val="left" w:leader="none"/>
        </w:tabs>
        <w:spacing w:line="220" w:lineRule="auto" w:before="104"/>
        <w:ind w:left="8239" w:right="1159" w:hanging="8012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Event Type :</w:t>
        <w:tab/>
      </w:r>
      <w:r>
        <w:rPr>
          <w:color w:val="6D6D6D"/>
          <w:spacing w:val="-2"/>
          <w:w w:val="95"/>
          <w:sz w:val="23"/>
        </w:rPr>
        <w:t>TENDER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z w:val="24"/>
        </w:rPr>
        <w:t>Invitation for :</w:t>
        <w:tab/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-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 </w:t>
      </w:r>
      <w:r>
        <w:rPr>
          <w:color w:val="6D6D6D"/>
          <w:spacing w:val="-4"/>
          <w:sz w:val="23"/>
        </w:rPr>
        <w:t>Lot</w:t>
      </w:r>
    </w:p>
    <w:p>
      <w:pPr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4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Invitation </w:t>
      </w:r>
      <w:r>
        <w:rPr>
          <w:rFonts w:ascii="Arial"/>
          <w:b/>
          <w:color w:val="6D6D6D"/>
          <w:spacing w:val="-6"/>
          <w:w w:val="90"/>
          <w:sz w:val="24"/>
        </w:rPr>
        <w:t>Reference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No.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</w:p>
    <w:p>
      <w:pPr>
        <w:pStyle w:val="BodyText"/>
        <w:spacing w:line="220" w:lineRule="auto" w:before="102"/>
        <w:ind w:left="228" w:right="4661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mymzone/25.36.6100.010.14.000.25/593_dt- </w:t>
      </w:r>
      <w:r>
        <w:rPr>
          <w:color w:val="6D6D6D"/>
          <w:spacing w:val="-2"/>
        </w:rPr>
        <w:t>14.08.2025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1785" w:space="46"/>
            <w:col w:w="8937"/>
          </w:cols>
        </w:sectPr>
      </w:pPr>
    </w:p>
    <w:p>
      <w:pPr>
        <w:tabs>
          <w:tab w:pos="2059" w:val="left" w:leader="none"/>
          <w:tab w:pos="6211" w:val="left" w:leader="none"/>
        </w:tabs>
        <w:spacing w:line="265" w:lineRule="exact" w:before="86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App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214253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11"/>
          <w:sz w:val="24"/>
        </w:rPr>
        <w:t>ID</w:t>
      </w:r>
    </w:p>
    <w:p>
      <w:pPr>
        <w:spacing w:line="265" w:lineRule="exact" w:before="0"/>
        <w:ind w:left="62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before="95"/>
        <w:ind w:left="104"/>
      </w:pPr>
      <w:r>
        <w:rPr/>
        <w:br w:type="column"/>
      </w:r>
      <w:r>
        <w:rPr>
          <w:color w:val="6D6D6D"/>
          <w:spacing w:val="-2"/>
        </w:rPr>
        <w:t>1145453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8093" w:space="40"/>
            <w:col w:w="2635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6.25pt;height:14.3pt;mso-position-horizontal-relative:char;mso-position-vertical-relative:line" type="#_x0000_t202" id="docshape1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Key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Funding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760" w:bottom="280" w:left="566" w:right="566"/>
        </w:sectPr>
      </w:pPr>
    </w:p>
    <w:p>
      <w:pPr>
        <w:tabs>
          <w:tab w:pos="2643" w:val="left" w:leader="none"/>
        </w:tabs>
        <w:spacing w:line="265" w:lineRule="exact"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5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Method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Open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40"/>
      </w:pPr>
      <w:r>
        <w:rPr>
          <w:color w:val="6D6D6D"/>
          <w:spacing w:val="-2"/>
        </w:rPr>
        <w:t>(OTM)</w:t>
      </w:r>
    </w:p>
    <w:p>
      <w:pPr>
        <w:tabs>
          <w:tab w:pos="2643" w:val="left" w:leader="none"/>
        </w:tabs>
        <w:spacing w:before="73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Funds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Government</w:t>
      </w:r>
    </w:p>
    <w:p>
      <w:pPr>
        <w:tabs>
          <w:tab w:pos="2588" w:val="left" w:leader="none"/>
        </w:tabs>
        <w:spacing w:before="52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8"/>
          <w:w w:val="90"/>
          <w:sz w:val="24"/>
        </w:rPr>
        <w:t>Budget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Revenue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4827" w:space="40"/>
            <w:col w:w="590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Particular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6.25pt;height:14.3pt;mso-position-horizontal-relative:char;mso-position-vertical-relative:line" type="#_x0000_t202" id="docshape2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Particular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2643" w:val="left" w:leader="none"/>
          <w:tab w:pos="5049" w:val="left" w:leader="none"/>
          <w:tab w:pos="7455" w:val="left" w:leader="none"/>
        </w:tabs>
        <w:spacing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w w:val="90"/>
          <w:sz w:val="23"/>
        </w:rPr>
        <w:t>Not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sz w:val="23"/>
        </w:rPr>
        <w:t>applicable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Project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Name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w w:val="90"/>
          <w:sz w:val="23"/>
        </w:rPr>
        <w:t>Not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sz w:val="23"/>
        </w:rPr>
        <w:t>applicable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9"/>
        <w:ind w:left="228" w:right="38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8"/>
          <w:w w:val="90"/>
          <w:sz w:val="24"/>
        </w:rPr>
        <w:t>Package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No.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and </w:t>
      </w:r>
      <w:r>
        <w:rPr>
          <w:rFonts w:ascii="Arial"/>
          <w:b/>
          <w:color w:val="6D6D6D"/>
          <w:spacing w:val="-2"/>
          <w:sz w:val="24"/>
        </w:rPr>
        <w:t>Description</w:t>
      </w:r>
      <w:r>
        <w:rPr>
          <w:rFonts w:ascii="Arial"/>
          <w:b/>
          <w:color w:val="6D6D6D"/>
          <w:spacing w:val="-17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:</w:t>
      </w:r>
    </w:p>
    <w:p>
      <w:pPr>
        <w:pStyle w:val="BodyText"/>
        <w:spacing w:line="255" w:lineRule="exact" w:before="90"/>
        <w:ind w:left="228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mymzone/25.36.6100.010.14.000.25/593_dt-</w:t>
      </w:r>
      <w:r>
        <w:rPr>
          <w:color w:val="6D6D6D"/>
          <w:spacing w:val="-2"/>
        </w:rPr>
        <w:t>14.08.2025</w:t>
      </w:r>
    </w:p>
    <w:p>
      <w:pPr>
        <w:pStyle w:val="BodyText"/>
        <w:spacing w:line="220" w:lineRule="auto" w:before="8"/>
        <w:ind w:left="231" w:right="345"/>
      </w:pPr>
      <w:r>
        <w:rPr>
          <w:color w:val="6D6D6D"/>
          <w:w w:val="90"/>
        </w:rPr>
        <w:t>Remaining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 Second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Floor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Third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Floor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(Civil, Sanitary, </w:t>
      </w:r>
      <w:r>
        <w:rPr>
          <w:color w:val="6D6D6D"/>
          <w:spacing w:val="-2"/>
          <w:w w:val="90"/>
        </w:rPr>
        <w:t>Electrical)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6(six) Storied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Islampur Thana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Jamalpur. FY_2025-26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1918" w:space="495"/>
            <w:col w:w="8355"/>
          </w:cols>
        </w:sectPr>
      </w:pPr>
    </w:p>
    <w:p>
      <w:pPr>
        <w:pStyle w:val="BodyText"/>
        <w:tabs>
          <w:tab w:pos="2643" w:val="left" w:leader="none"/>
        </w:tabs>
        <w:spacing w:line="220" w:lineRule="auto" w:before="105"/>
        <w:ind w:left="2640" w:right="1048" w:hanging="2413"/>
      </w:pPr>
      <w:r>
        <w:rPr>
          <w:rFonts w:ascii="Arial"/>
          <w:b/>
          <w:color w:val="6D6D6D"/>
          <w:sz w:val="24"/>
        </w:rPr>
        <w:t>Category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  <w:tab/>
      </w: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work;Site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preparation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work;Building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demolition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wrecking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work and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earthmoving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work;Test drilling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boring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work;Works for complete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or part construction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and civil engineering work;Building construction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work;Engineering </w:t>
      </w:r>
      <w:r>
        <w:rPr>
          <w:color w:val="6D6D6D"/>
          <w:w w:val="90"/>
        </w:rPr>
        <w:t>works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works;Construction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pipelines,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communication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power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lines,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for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highways,</w:t>
      </w:r>
      <w:r>
        <w:rPr>
          <w:color w:val="6D6D6D"/>
          <w:spacing w:val="-4"/>
        </w:rPr>
        <w:t> </w:t>
      </w:r>
      <w:r>
        <w:rPr>
          <w:color w:val="6D6D6D"/>
          <w:spacing w:val="-10"/>
        </w:rPr>
        <w:t>roads,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airfields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railways; </w:t>
      </w:r>
      <w:r>
        <w:rPr>
          <w:color w:val="6D6D6D"/>
          <w:w w:val="90"/>
        </w:rPr>
        <w:t>flatwork;Construction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 for water projects;Construction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works for plants, mining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manufacturing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buildings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relating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to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the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oil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gas industry;Roof works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other special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trade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works;Building 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work;Electrical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work;Insulation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work;Plumbing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 </w:t>
      </w:r>
      <w:r>
        <w:rPr>
          <w:color w:val="6D6D6D"/>
          <w:spacing w:val="-12"/>
        </w:rPr>
        <w:t>sanitary</w:t>
      </w:r>
      <w:r>
        <w:rPr>
          <w:color w:val="6D6D6D"/>
        </w:rPr>
        <w:t> </w:t>
      </w:r>
      <w:r>
        <w:rPr>
          <w:color w:val="6D6D6D"/>
          <w:spacing w:val="-12"/>
        </w:rPr>
        <w:t>works;Fencing,</w:t>
      </w:r>
      <w:r>
        <w:rPr>
          <w:color w:val="6D6D6D"/>
        </w:rPr>
        <w:t> </w:t>
      </w:r>
      <w:r>
        <w:rPr>
          <w:color w:val="6D6D6D"/>
          <w:spacing w:val="-12"/>
        </w:rPr>
        <w:t>railing</w:t>
      </w:r>
      <w:r>
        <w:rPr>
          <w:color w:val="6D6D6D"/>
        </w:rPr>
        <w:t> </w:t>
      </w:r>
      <w:r>
        <w:rPr>
          <w:color w:val="6D6D6D"/>
          <w:spacing w:val="-12"/>
        </w:rPr>
        <w:t>and</w:t>
      </w:r>
      <w:r>
        <w:rPr>
          <w:color w:val="6D6D6D"/>
        </w:rPr>
        <w:t> </w:t>
      </w:r>
      <w:r>
        <w:rPr>
          <w:color w:val="6D6D6D"/>
          <w:spacing w:val="-12"/>
        </w:rPr>
        <w:t>safety</w:t>
      </w:r>
      <w:r>
        <w:rPr>
          <w:color w:val="6D6D6D"/>
        </w:rPr>
        <w:t> </w:t>
      </w:r>
      <w:r>
        <w:rPr>
          <w:color w:val="6D6D6D"/>
          <w:spacing w:val="-12"/>
        </w:rPr>
        <w:t>equipment</w:t>
      </w:r>
      <w:r>
        <w:rPr>
          <w:color w:val="6D6D6D"/>
        </w:rPr>
        <w:t> </w:t>
      </w:r>
      <w:r>
        <w:rPr>
          <w:color w:val="6D6D6D"/>
          <w:spacing w:val="-12"/>
        </w:rPr>
        <w:t>installation </w:t>
      </w:r>
      <w:r>
        <w:rPr>
          <w:color w:val="6D6D6D"/>
          <w:spacing w:val="-2"/>
          <w:w w:val="90"/>
        </w:rPr>
        <w:t>work;Mechanical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installations;Building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completion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work;Plastering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work;Joinery </w:t>
      </w:r>
      <w:r>
        <w:rPr>
          <w:color w:val="6D6D6D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carpentry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work;Floor 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wall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covering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work;Painting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and glazing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work;Other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building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completion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civil engineering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machinery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equipment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operator;Hire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cranes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with </w:t>
      </w:r>
      <w:r>
        <w:rPr>
          <w:color w:val="6D6D6D"/>
          <w:spacing w:val="-10"/>
        </w:rPr>
        <w:t>operator;Hire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earthmoving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equipment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with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operator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111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Scheduled </w:t>
      </w:r>
      <w:r>
        <w:rPr>
          <w:rFonts w:ascii="Arial"/>
          <w:b/>
          <w:color w:val="6D6D6D"/>
          <w:spacing w:val="-8"/>
          <w:w w:val="90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Publication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8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Pre</w:t>
      </w:r>
      <w:r>
        <w:rPr>
          <w:rFonts w:ascii="Arial"/>
          <w:b/>
          <w:color w:val="6D6D6D"/>
          <w:spacing w:val="-12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-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4"/>
          <w:sz w:val="24"/>
        </w:rPr>
        <w:t>meeting</w:t>
      </w:r>
      <w:r>
        <w:rPr>
          <w:rFonts w:ascii="Arial"/>
          <w:b/>
          <w:color w:val="6D6D6D"/>
          <w:spacing w:val="-14"/>
          <w:sz w:val="24"/>
        </w:rPr>
        <w:t> </w:t>
      </w:r>
      <w:r>
        <w:rPr>
          <w:rFonts w:ascii="Arial"/>
          <w:b/>
          <w:color w:val="6D6D6D"/>
          <w:spacing w:val="-4"/>
          <w:sz w:val="24"/>
        </w:rPr>
        <w:t>Start</w:t>
      </w:r>
    </w:p>
    <w:p>
      <w:pPr>
        <w:spacing w:line="26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Closing</w:t>
      </w:r>
    </w:p>
    <w:p>
      <w:pPr>
        <w:spacing w:line="26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Last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for </w:t>
      </w: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Security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1"/>
          <w:w w:val="90"/>
          <w:sz w:val="24"/>
        </w:rPr>
        <w:t>Submission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559" w:val="left" w:leader="none"/>
        </w:tabs>
        <w:spacing w:line="276" w:lineRule="exact" w:before="82"/>
        <w:ind w:left="150" w:right="0" w:firstLine="0"/>
        <w:jc w:val="left"/>
        <w:rPr>
          <w:rFonts w:ascii="Arial"/>
          <w:b/>
          <w:position w:val="-1"/>
          <w:sz w:val="24"/>
        </w:rPr>
      </w:pPr>
      <w:r>
        <w:rPr/>
        <w:br w:type="column"/>
      </w:r>
      <w:r>
        <w:rPr>
          <w:color w:val="6D6D6D"/>
          <w:spacing w:val="-2"/>
          <w:w w:val="90"/>
          <w:sz w:val="23"/>
        </w:rPr>
        <w:t>07-Sep-2025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4"/>
          <w:w w:val="90"/>
          <w:sz w:val="23"/>
        </w:rPr>
        <w:t>12:30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position w:val="-1"/>
          <w:sz w:val="24"/>
        </w:rPr>
        <w:t>Tender/Proposal</w:t>
      </w:r>
    </w:p>
    <w:p>
      <w:pPr>
        <w:spacing w:line="220" w:lineRule="auto" w:before="7"/>
        <w:ind w:left="2555" w:right="0" w:firstLine="3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last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selling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/ </w:t>
      </w:r>
      <w:r>
        <w:rPr>
          <w:rFonts w:ascii="Arial"/>
          <w:b/>
          <w:color w:val="6D6D6D"/>
          <w:spacing w:val="-6"/>
          <w:w w:val="90"/>
          <w:sz w:val="24"/>
        </w:rPr>
        <w:t>downloading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 </w:t>
      </w:r>
      <w:r>
        <w:rPr>
          <w:rFonts w:ascii="Arial"/>
          <w:b/>
          <w:color w:val="6D6D6D"/>
          <w:sz w:val="24"/>
        </w:rPr>
        <w:t>Time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spacing w:line="276" w:lineRule="exact" w:before="76"/>
        <w:ind w:left="150" w:right="0" w:firstLine="0"/>
        <w:jc w:val="both"/>
        <w:rPr>
          <w:rFonts w:ascii="Arial"/>
          <w:b/>
          <w:sz w:val="24"/>
        </w:rPr>
      </w:pPr>
      <w:r>
        <w:rPr>
          <w:color w:val="6D6D6D"/>
          <w:spacing w:val="-2"/>
          <w:position w:val="2"/>
          <w:sz w:val="23"/>
        </w:rPr>
        <w:t>07-Sep-2025</w:t>
      </w:r>
      <w:r>
        <w:rPr>
          <w:color w:val="6D6D6D"/>
          <w:spacing w:val="-14"/>
          <w:position w:val="2"/>
          <w:sz w:val="23"/>
        </w:rPr>
        <w:t> </w:t>
      </w:r>
      <w:r>
        <w:rPr>
          <w:color w:val="6D6D6D"/>
          <w:spacing w:val="-2"/>
          <w:position w:val="2"/>
          <w:sz w:val="23"/>
        </w:rPr>
        <w:t>13:00</w:t>
      </w:r>
      <w:r>
        <w:rPr>
          <w:color w:val="6D6D6D"/>
          <w:spacing w:val="50"/>
          <w:w w:val="150"/>
          <w:position w:val="2"/>
          <w:sz w:val="23"/>
        </w:rPr>
        <w:t>   </w:t>
      </w:r>
      <w:r>
        <w:rPr>
          <w:rFonts w:ascii="Arial"/>
          <w:b/>
          <w:color w:val="6D6D6D"/>
          <w:spacing w:val="-2"/>
          <w:sz w:val="24"/>
        </w:rPr>
        <w:t>Pre</w:t>
      </w:r>
      <w:r>
        <w:rPr>
          <w:rFonts w:ascii="Arial"/>
          <w:b/>
          <w:color w:val="6D6D6D"/>
          <w:spacing w:val="-14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-</w:t>
      </w:r>
      <w:r>
        <w:rPr>
          <w:rFonts w:ascii="Arial"/>
          <w:b/>
          <w:color w:val="6D6D6D"/>
          <w:spacing w:val="-15"/>
          <w:sz w:val="24"/>
        </w:rPr>
        <w:t> </w:t>
      </w:r>
      <w:r>
        <w:rPr>
          <w:rFonts w:ascii="Arial"/>
          <w:b/>
          <w:color w:val="6D6D6D"/>
          <w:spacing w:val="-16"/>
          <w:sz w:val="24"/>
        </w:rPr>
        <w:t>Tender/Proposal</w:t>
      </w:r>
    </w:p>
    <w:p>
      <w:pPr>
        <w:spacing w:line="220" w:lineRule="auto" w:before="8"/>
        <w:ind w:left="2559" w:right="668" w:hanging="4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z w:val="24"/>
        </w:rPr>
        <w:t>meeting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z w:val="24"/>
        </w:rPr>
        <w:t>End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tabs>
          <w:tab w:pos="2559" w:val="left" w:leader="none"/>
        </w:tabs>
        <w:spacing w:line="276" w:lineRule="exact" w:before="75"/>
        <w:ind w:left="150" w:right="0" w:firstLine="0"/>
        <w:jc w:val="left"/>
        <w:rPr>
          <w:rFonts w:ascii="Arial"/>
          <w:b/>
          <w:position w:val="-1"/>
          <w:sz w:val="24"/>
        </w:rPr>
      </w:pPr>
      <w:r>
        <w:rPr>
          <w:color w:val="6D6D6D"/>
          <w:spacing w:val="-2"/>
          <w:w w:val="90"/>
          <w:sz w:val="23"/>
        </w:rPr>
        <w:t>29-Sep-2025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4"/>
          <w:w w:val="90"/>
          <w:sz w:val="23"/>
        </w:rPr>
        <w:t>12:00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position w:val="-1"/>
          <w:sz w:val="24"/>
        </w:rPr>
        <w:t>Tender/Proposal</w:t>
      </w:r>
    </w:p>
    <w:p>
      <w:pPr>
        <w:spacing w:line="255" w:lineRule="exact" w:before="0"/>
        <w:ind w:left="25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Opening</w:t>
      </w:r>
    </w:p>
    <w:p>
      <w:pPr>
        <w:spacing w:line="265" w:lineRule="exact" w:before="0"/>
        <w:ind w:left="25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pStyle w:val="BodyText"/>
        <w:spacing w:before="90"/>
        <w:ind w:left="150"/>
      </w:pPr>
      <w:r>
        <w:rPr>
          <w:color w:val="6D6D6D"/>
          <w:spacing w:val="-2"/>
          <w:w w:val="90"/>
        </w:rPr>
        <w:t>29-Sep-2025</w:t>
      </w:r>
      <w:r>
        <w:rPr>
          <w:color w:val="6D6D6D"/>
          <w:spacing w:val="-3"/>
        </w:rPr>
        <w:t> </w:t>
      </w:r>
      <w:r>
        <w:rPr>
          <w:color w:val="6D6D6D"/>
          <w:spacing w:val="-4"/>
          <w:w w:val="90"/>
        </w:rPr>
        <w:t>11:30</w:t>
      </w:r>
    </w:p>
    <w:p>
      <w:pPr>
        <w:pStyle w:val="BodyText"/>
        <w:spacing w:before="82"/>
        <w:ind w:left="164"/>
      </w:pPr>
      <w:r>
        <w:rPr/>
        <w:br w:type="column"/>
      </w:r>
      <w:r>
        <w:rPr>
          <w:color w:val="6D6D6D"/>
          <w:spacing w:val="-2"/>
          <w:w w:val="90"/>
        </w:rPr>
        <w:t>28-Sep-2025</w:t>
      </w:r>
      <w:r>
        <w:rPr>
          <w:color w:val="6D6D6D"/>
          <w:spacing w:val="-3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164"/>
      </w:pPr>
      <w:r>
        <w:rPr>
          <w:color w:val="6D6D6D"/>
          <w:spacing w:val="-2"/>
          <w:w w:val="90"/>
        </w:rPr>
        <w:t>08-Sep-2025</w:t>
      </w:r>
      <w:r>
        <w:rPr>
          <w:color w:val="6D6D6D"/>
          <w:spacing w:val="-3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164"/>
      </w:pPr>
      <w:r>
        <w:rPr>
          <w:color w:val="6D6D6D"/>
          <w:spacing w:val="-2"/>
          <w:w w:val="90"/>
        </w:rPr>
        <w:t>29-Sep-2025</w:t>
      </w:r>
      <w:r>
        <w:rPr>
          <w:color w:val="6D6D6D"/>
          <w:spacing w:val="-3"/>
        </w:rPr>
        <w:t> </w:t>
      </w:r>
      <w:r>
        <w:rPr>
          <w:color w:val="6D6D6D"/>
          <w:spacing w:val="-4"/>
          <w:w w:val="90"/>
        </w:rPr>
        <w:t>12:00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2451" w:space="40"/>
            <w:col w:w="4758" w:space="39"/>
            <w:col w:w="348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1725" cy="161925"/>
                <wp:effectExtent l="9525" t="0" r="0" b="952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81725" cy="161925"/>
                          <a:chExt cx="6181725" cy="1619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817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61925">
                                <a:moveTo>
                                  <a:pt x="6181399" y="161816"/>
                                </a:moveTo>
                                <a:lnTo>
                                  <a:pt x="0" y="161816"/>
                                </a:lnTo>
                                <a:lnTo>
                                  <a:pt x="0" y="0"/>
                                </a:lnTo>
                                <a:lnTo>
                                  <a:pt x="6181399" y="0"/>
                                </a:lnTo>
                                <a:lnTo>
                                  <a:pt x="6181399" y="16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9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1" y="3"/>
                            <a:ext cx="61817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61925">
                                <a:moveTo>
                                  <a:pt x="6181407" y="0"/>
                                </a:moveTo>
                                <a:lnTo>
                                  <a:pt x="6174930" y="0"/>
                                </a:lnTo>
                                <a:lnTo>
                                  <a:pt x="6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"/>
                                </a:lnTo>
                                <a:lnTo>
                                  <a:pt x="0" y="161823"/>
                                </a:lnTo>
                                <a:lnTo>
                                  <a:pt x="6477" y="161823"/>
                                </a:lnTo>
                                <a:lnTo>
                                  <a:pt x="6477" y="6477"/>
                                </a:lnTo>
                                <a:lnTo>
                                  <a:pt x="6174930" y="6477"/>
                                </a:lnTo>
                                <a:lnTo>
                                  <a:pt x="6174930" y="161823"/>
                                </a:lnTo>
                                <a:lnTo>
                                  <a:pt x="6181407" y="161823"/>
                                </a:lnTo>
                                <a:lnTo>
                                  <a:pt x="6181407" y="6477"/>
                                </a:lnTo>
                                <a:lnTo>
                                  <a:pt x="618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472" y="6473"/>
                            <a:ext cx="61690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105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Tenderer/Consultant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75pt;height:12.75pt;mso-position-horizontal-relative:char;mso-position-vertical-relative:line" id="docshapegroup3" coordorigin="0,0" coordsize="9735,255">
                <v:rect style="position:absolute;left:0;top:0;width:9735;height:255" id="docshape4" filled="true" fillcolor="#e3f9cf" stroked="false">
                  <v:fill type="solid"/>
                </v:rect>
                <v:shape style="position:absolute;left:-1;top:0;width:9735;height:255" id="docshape5" coordorigin="0,0" coordsize="9735,255" path="m9734,0l9724,0,10,0,0,0,0,10,0,255,10,255,10,10,9724,10,9724,255,9734,255,9734,10,9734,0xe" filled="true" fillcolor="#a7d97e" stroked="false">
                  <v:path arrowok="t"/>
                  <v:fill type="solid"/>
                </v:shape>
                <v:shape style="position:absolute;left:10;top:10;width:9715;height:245" type="#_x0000_t202" id="docshape6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105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Tenderer/Consultant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10"/>
                            <w:w w:val="9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760" w:bottom="280" w:left="566" w:right="566"/>
        </w:sectPr>
      </w:pPr>
    </w:p>
    <w:p>
      <w:pPr>
        <w:pStyle w:val="BodyText"/>
        <w:spacing w:line="40" w:lineRule="exact"/>
        <w:ind w:left="122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6181725" cy="26034"/>
                <wp:effectExtent l="9525" t="0" r="0" b="254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181725" cy="26034"/>
                          <a:chExt cx="6181725" cy="2603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817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26034">
                                <a:moveTo>
                                  <a:pt x="6181399" y="25890"/>
                                </a:moveTo>
                                <a:lnTo>
                                  <a:pt x="0" y="25890"/>
                                </a:lnTo>
                                <a:lnTo>
                                  <a:pt x="0" y="0"/>
                                </a:lnTo>
                                <a:lnTo>
                                  <a:pt x="6181399" y="0"/>
                                </a:lnTo>
                                <a:lnTo>
                                  <a:pt x="6181399" y="25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9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1" y="0"/>
                            <a:ext cx="61817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26034">
                                <a:moveTo>
                                  <a:pt x="6181407" y="0"/>
                                </a:moveTo>
                                <a:lnTo>
                                  <a:pt x="6174930" y="0"/>
                                </a:lnTo>
                                <a:lnTo>
                                  <a:pt x="6174930" y="19418"/>
                                </a:lnTo>
                                <a:lnTo>
                                  <a:pt x="6477" y="19418"/>
                                </a:lnTo>
                                <a:lnTo>
                                  <a:pt x="6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18"/>
                                </a:lnTo>
                                <a:lnTo>
                                  <a:pt x="0" y="25895"/>
                                </a:lnTo>
                                <a:lnTo>
                                  <a:pt x="6477" y="25895"/>
                                </a:lnTo>
                                <a:lnTo>
                                  <a:pt x="6174930" y="25895"/>
                                </a:lnTo>
                                <a:lnTo>
                                  <a:pt x="6181407" y="25895"/>
                                </a:lnTo>
                                <a:lnTo>
                                  <a:pt x="6181407" y="19418"/>
                                </a:lnTo>
                                <a:lnTo>
                                  <a:pt x="618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75pt;height:2.050pt;mso-position-horizontal-relative:char;mso-position-vertical-relative:line" id="docshapegroup7" coordorigin="0,0" coordsize="9735,41">
                <v:rect style="position:absolute;left:0;top:0;width:9735;height:41" id="docshape8" filled="true" fillcolor="#e3f9cf" stroked="false">
                  <v:fill type="solid"/>
                </v:rect>
                <v:shape style="position:absolute;left:-1;top:0;width:9735;height:41" id="docshape9" coordorigin="0,0" coordsize="9735,41" path="m9734,0l9724,0,9724,31,10,31,10,0,0,0,0,31,0,41,10,41,9724,41,9734,41,9734,31,9734,0xe" filled="true" fillcolor="#a7d97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tabs>
          <w:tab w:pos="2691" w:val="left" w:leader="none"/>
        </w:tabs>
        <w:spacing w:line="220" w:lineRule="auto" w:before="106"/>
        <w:ind w:left="2691" w:right="1201" w:hanging="2464"/>
      </w:pPr>
      <w:r>
        <w:rPr>
          <w:rFonts w:ascii="Arial"/>
          <w:b/>
          <w:color w:val="6D6D6D"/>
          <w:spacing w:val="-6"/>
          <w:sz w:val="24"/>
        </w:rPr>
        <w:t>Eligibility</w:t>
      </w:r>
      <w:r>
        <w:rPr>
          <w:rFonts w:ascii="Arial"/>
          <w:b/>
          <w:color w:val="6D6D6D"/>
          <w:spacing w:val="-16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of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Tenderer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</w:rPr>
        <w:t>1.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Reputed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Contractors/Construction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Firms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who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have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minimum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2"/>
          <w:w w:val="90"/>
        </w:rPr>
        <w:t>5(Five)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years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general</w:t>
      </w:r>
      <w:r>
        <w:rPr>
          <w:color w:val="6D6D6D"/>
          <w:spacing w:val="-9"/>
        </w:rPr>
        <w:t> </w:t>
      </w:r>
      <w:r>
        <w:rPr>
          <w:color w:val="6D6D6D"/>
          <w:spacing w:val="-10"/>
        </w:rPr>
        <w:t>experience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in</w:t>
      </w:r>
      <w:r>
        <w:rPr>
          <w:color w:val="6D6D6D"/>
          <w:spacing w:val="-14"/>
        </w:rPr>
        <w:t> </w:t>
      </w:r>
      <w:r>
        <w:rPr>
          <w:color w:val="6D6D6D"/>
          <w:spacing w:val="-10"/>
        </w:rPr>
        <w:t>Similar</w:t>
      </w:r>
      <w:r>
        <w:rPr>
          <w:color w:val="6D6D6D"/>
          <w:spacing w:val="-4"/>
        </w:rPr>
        <w:t> </w:t>
      </w:r>
      <w:r>
        <w:rPr>
          <w:color w:val="6D6D6D"/>
          <w:spacing w:val="-10"/>
        </w:rPr>
        <w:t>Nature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Works.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20" w:lineRule="auto" w:before="0" w:after="0"/>
        <w:ind w:left="2691" w:right="1016" w:firstLine="0"/>
        <w:jc w:val="left"/>
        <w:rPr>
          <w:sz w:val="23"/>
        </w:rPr>
      </w:pPr>
      <w:r>
        <w:rPr>
          <w:color w:val="6D6D6D"/>
          <w:spacing w:val="-12"/>
          <w:sz w:val="23"/>
        </w:rPr>
        <w:t>Having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experience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successful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2"/>
          <w:sz w:val="23"/>
        </w:rPr>
        <w:t>completion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at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least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1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(one)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Number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of </w:t>
      </w:r>
      <w:r>
        <w:rPr>
          <w:color w:val="6D6D6D"/>
          <w:w w:val="90"/>
          <w:sz w:val="23"/>
        </w:rPr>
        <w:t>Building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Construction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work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including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Civil,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Sanitary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and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Internal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&amp;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External Electrical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work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Amounting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to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Tk.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250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[Two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Hundred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and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Fifty]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Lakh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during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last </w:t>
      </w:r>
      <w:r>
        <w:rPr>
          <w:color w:val="6D6D6D"/>
          <w:spacing w:val="-2"/>
          <w:w w:val="90"/>
          <w:sz w:val="23"/>
        </w:rPr>
        <w:t>5(five)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years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Single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Contract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Govt./Semi-Govt/Autonomous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organization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Bangladesh,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w w:val="90"/>
          <w:sz w:val="23"/>
        </w:rPr>
        <w:t>years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counting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backward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from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date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publication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of IFT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in the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newspaper. 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case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of work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done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under PWD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certifying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authority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shall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concerned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Executive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Engineer.</w:t>
      </w:r>
      <w:r>
        <w:rPr>
          <w:color w:val="6D6D6D"/>
          <w:spacing w:val="3"/>
          <w:sz w:val="23"/>
        </w:rPr>
        <w:t> </w:t>
      </w:r>
      <w:r>
        <w:rPr>
          <w:color w:val="6D6D6D"/>
          <w:spacing w:val="-12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case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work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done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any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Govt./Semi- </w:t>
      </w:r>
      <w:r>
        <w:rPr>
          <w:color w:val="6D6D6D"/>
          <w:spacing w:val="-2"/>
          <w:w w:val="90"/>
          <w:sz w:val="23"/>
        </w:rPr>
        <w:t>Govt/Autonomous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other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than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PWD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certifying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authority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shall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 an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officer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not below the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rank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w w:val="90"/>
          <w:sz w:val="23"/>
        </w:rPr>
        <w:t>Executive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Engineer and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duly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verified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by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 Concerned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Executive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Engineer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PWD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that district under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whose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jurisdiction </w:t>
      </w:r>
      <w:r>
        <w:rPr>
          <w:color w:val="6D6D6D"/>
          <w:spacing w:val="-4"/>
          <w:sz w:val="23"/>
        </w:rPr>
        <w:t>the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4"/>
          <w:sz w:val="23"/>
        </w:rPr>
        <w:t>work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4"/>
          <w:sz w:val="23"/>
        </w:rPr>
        <w:t>has</w:t>
      </w:r>
      <w:r>
        <w:rPr>
          <w:color w:val="6D6D6D"/>
          <w:spacing w:val="-12"/>
          <w:sz w:val="23"/>
        </w:rPr>
        <w:t> </w:t>
      </w:r>
      <w:r>
        <w:rPr>
          <w:color w:val="6D6D6D"/>
          <w:spacing w:val="-4"/>
          <w:sz w:val="23"/>
        </w:rPr>
        <w:t>been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4"/>
          <w:sz w:val="23"/>
        </w:rPr>
        <w:t>done.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20" w:lineRule="auto" w:before="15" w:after="0"/>
        <w:ind w:left="2691" w:right="1055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Tenderers shall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have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average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annual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construction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turnover </w:t>
      </w:r>
      <w:r>
        <w:rPr>
          <w:color w:val="6D6D6D"/>
          <w:spacing w:val="-12"/>
          <w:sz w:val="23"/>
        </w:rPr>
        <w:t>shall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Tk.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400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[Four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Hundred]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Lakh</w:t>
      </w:r>
      <w:r>
        <w:rPr>
          <w:color w:val="6D6D6D"/>
          <w:spacing w:val="-16"/>
          <w:sz w:val="23"/>
        </w:rPr>
        <w:t> </w:t>
      </w:r>
      <w:r>
        <w:rPr>
          <w:color w:val="6D6D6D"/>
          <w:spacing w:val="-12"/>
          <w:sz w:val="23"/>
        </w:rPr>
        <w:t>during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the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last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5(Five)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Years.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Total </w:t>
      </w:r>
      <w:r>
        <w:rPr>
          <w:color w:val="6D6D6D"/>
          <w:w w:val="90"/>
          <w:sz w:val="23"/>
        </w:rPr>
        <w:t>certified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payments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received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for contracts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progress or completed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under </w:t>
      </w:r>
      <w:r>
        <w:rPr>
          <w:color w:val="6D6D6D"/>
          <w:spacing w:val="-2"/>
          <w:w w:val="90"/>
          <w:sz w:val="23"/>
        </w:rPr>
        <w:t>public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sector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must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submitted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along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with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support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average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annual </w:t>
      </w:r>
      <w:r>
        <w:rPr>
          <w:color w:val="6D6D6D"/>
          <w:spacing w:val="-6"/>
          <w:sz w:val="23"/>
        </w:rPr>
        <w:t>construction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6"/>
          <w:sz w:val="23"/>
        </w:rPr>
        <w:t>turnover.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44" w:lineRule="exact" w:before="0" w:after="0"/>
        <w:ind w:left="2927" w:right="0" w:hanging="236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4"/>
          <w:w w:val="90"/>
          <w:sz w:val="23"/>
        </w:rPr>
        <w:t>Tenderers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shall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have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minimum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Liquid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assets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i.e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4"/>
          <w:w w:val="90"/>
          <w:sz w:val="23"/>
        </w:rPr>
        <w:t>Credit</w:t>
      </w:r>
      <w:r>
        <w:rPr>
          <w:color w:val="6D6D6D"/>
          <w:spacing w:val="3"/>
          <w:sz w:val="23"/>
        </w:rPr>
        <w:t> </w:t>
      </w:r>
      <w:r>
        <w:rPr>
          <w:color w:val="6D6D6D"/>
          <w:spacing w:val="-4"/>
          <w:w w:val="90"/>
          <w:sz w:val="23"/>
        </w:rPr>
        <w:t>Line(s)</w:t>
      </w:r>
      <w:r>
        <w:rPr>
          <w:color w:val="6D6D6D"/>
          <w:spacing w:val="1"/>
          <w:sz w:val="23"/>
        </w:rPr>
        <w:t> </w:t>
      </w:r>
      <w:r>
        <w:rPr>
          <w:color w:val="6D6D6D"/>
          <w:spacing w:val="-5"/>
          <w:w w:val="90"/>
          <w:sz w:val="23"/>
        </w:rPr>
        <w:t>Tk.</w:t>
      </w:r>
    </w:p>
    <w:p>
      <w:pPr>
        <w:pStyle w:val="BodyText"/>
        <w:spacing w:line="220" w:lineRule="auto" w:before="7"/>
        <w:ind w:left="2691" w:right="1048"/>
      </w:pPr>
      <w:r>
        <w:rPr>
          <w:color w:val="6D6D6D"/>
          <w:spacing w:val="-2"/>
          <w:w w:val="90"/>
        </w:rPr>
        <w:t>100.00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[One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Hundred]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Lakh.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Document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Submitted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along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the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tender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must </w:t>
      </w:r>
      <w:r>
        <w:rPr>
          <w:color w:val="6D6D6D"/>
          <w:w w:val="90"/>
        </w:rPr>
        <w:t>be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issued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in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between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publication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date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submission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date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of the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tender. Prescribed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form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for Line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of Credit for this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purpose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shall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be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submitted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as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per </w:t>
      </w:r>
      <w:r>
        <w:rPr>
          <w:color w:val="6D6D6D"/>
          <w:spacing w:val="-8"/>
        </w:rPr>
        <w:t>form</w:t>
      </w:r>
      <w:r>
        <w:rPr>
          <w:color w:val="6D6D6D"/>
          <w:spacing w:val="-11"/>
        </w:rPr>
        <w:t> </w:t>
      </w:r>
      <w:r>
        <w:rPr>
          <w:color w:val="6D6D6D"/>
          <w:spacing w:val="-8"/>
        </w:rPr>
        <w:t>PW3-7 of</w:t>
      </w:r>
      <w:r>
        <w:rPr>
          <w:color w:val="6D6D6D"/>
          <w:spacing w:val="-7"/>
        </w:rPr>
        <w:t> </w:t>
      </w:r>
      <w:r>
        <w:rPr>
          <w:color w:val="6D6D6D"/>
          <w:spacing w:val="-8"/>
        </w:rPr>
        <w:t>tender</w:t>
      </w:r>
      <w:r>
        <w:rPr>
          <w:color w:val="6D6D6D"/>
          <w:spacing w:val="-4"/>
        </w:rPr>
        <w:t> </w:t>
      </w:r>
      <w:r>
        <w:rPr>
          <w:color w:val="6D6D6D"/>
          <w:spacing w:val="-8"/>
        </w:rPr>
        <w:t>and</w:t>
      </w:r>
      <w:r>
        <w:rPr>
          <w:color w:val="6D6D6D"/>
          <w:spacing w:val="-7"/>
        </w:rPr>
        <w:t> </w:t>
      </w:r>
      <w:r>
        <w:rPr>
          <w:color w:val="6D6D6D"/>
          <w:spacing w:val="-8"/>
        </w:rPr>
        <w:t>Contract</w:t>
      </w:r>
      <w:r>
        <w:rPr>
          <w:color w:val="6D6D6D"/>
          <w:spacing w:val="-3"/>
        </w:rPr>
        <w:t> </w:t>
      </w:r>
      <w:r>
        <w:rPr>
          <w:color w:val="6D6D6D"/>
          <w:spacing w:val="-8"/>
        </w:rPr>
        <w:t>forms.</w:t>
      </w:r>
    </w:p>
    <w:p>
      <w:pPr>
        <w:pStyle w:val="ListParagraph"/>
        <w:numPr>
          <w:ilvl w:val="0"/>
          <w:numId w:val="1"/>
        </w:numPr>
        <w:tabs>
          <w:tab w:pos="2694" w:val="left" w:leader="none"/>
          <w:tab w:pos="2926" w:val="left" w:leader="none"/>
        </w:tabs>
        <w:spacing w:line="220" w:lineRule="auto" w:before="5" w:after="0"/>
        <w:ind w:left="2694" w:right="1281" w:hanging="4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Tenderers shall have minimum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4"/>
          <w:w w:val="90"/>
          <w:sz w:val="23"/>
        </w:rPr>
        <w:t>Shall be Tk.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4"/>
          <w:w w:val="90"/>
          <w:sz w:val="23"/>
        </w:rPr>
        <w:t>250.00 [Two </w:t>
      </w:r>
      <w:r>
        <w:rPr>
          <w:color w:val="6D6D6D"/>
          <w:spacing w:val="-6"/>
          <w:sz w:val="23"/>
        </w:rPr>
        <w:t>Hundred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and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Fifty]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6"/>
          <w:sz w:val="23"/>
        </w:rPr>
        <w:t>Lakh.</w:t>
      </w:r>
    </w:p>
    <w:p>
      <w:pPr>
        <w:pStyle w:val="BodyText"/>
        <w:spacing w:before="2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560" w:bottom="280" w:left="566" w:right="566"/>
        </w:sectPr>
      </w:pPr>
    </w:p>
    <w:p>
      <w:pPr>
        <w:spacing w:line="220" w:lineRule="auto" w:before="83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Brief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Description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 </w:t>
      </w:r>
      <w:r>
        <w:rPr>
          <w:rFonts w:ascii="Arial"/>
          <w:b/>
          <w:color w:val="6D6D6D"/>
          <w:sz w:val="24"/>
        </w:rPr>
        <w:t>Works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pStyle w:val="BodyText"/>
        <w:spacing w:line="220" w:lineRule="auto" w:before="92"/>
        <w:ind w:left="228" w:right="1118"/>
      </w:pPr>
      <w:r>
        <w:rPr/>
        <w:br w:type="column"/>
      </w:r>
      <w:r>
        <w:rPr>
          <w:color w:val="6D6D6D"/>
          <w:w w:val="90"/>
        </w:rPr>
        <w:t>Remaining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 Second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Floor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Third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Floor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(Civil, Sanitary, </w:t>
      </w:r>
      <w:r>
        <w:rPr>
          <w:color w:val="6D6D6D"/>
          <w:spacing w:val="-2"/>
          <w:w w:val="90"/>
        </w:rPr>
        <w:t>Electrical)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6(six) Storied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Islampur Thana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Jamalpur. FY_2025-26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2163" w:space="304"/>
            <w:col w:w="8301"/>
          </w:cols>
        </w:sectPr>
      </w:pPr>
    </w:p>
    <w:p>
      <w:pPr>
        <w:tabs>
          <w:tab w:pos="2694" w:val="left" w:leader="none"/>
        </w:tabs>
        <w:spacing w:line="309" w:lineRule="auto" w:before="86"/>
        <w:ind w:left="228" w:right="6806" w:firstLine="0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Evaluation Type :</w:t>
        <w:tab/>
      </w:r>
      <w:r>
        <w:rPr>
          <w:color w:val="6D6D6D"/>
          <w:sz w:val="23"/>
        </w:rPr>
        <w:t>Lot wise </w:t>
      </w:r>
      <w:r>
        <w:rPr>
          <w:rFonts w:ascii="Arial"/>
          <w:b/>
          <w:color w:val="6D6D6D"/>
          <w:sz w:val="24"/>
        </w:rPr>
        <w:t>Document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z w:val="24"/>
        </w:rPr>
        <w:t>Available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 </w:t>
      </w: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Fees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8"/>
          <w:w w:val="95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20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Document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Price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(In </w:t>
      </w:r>
      <w:r>
        <w:rPr>
          <w:rFonts w:ascii="Arial"/>
          <w:b/>
          <w:color w:val="6D6D6D"/>
          <w:sz w:val="24"/>
        </w:rPr>
        <w:t>BDT) :</w:t>
      </w:r>
    </w:p>
    <w:p>
      <w:pPr>
        <w:pStyle w:val="BodyText"/>
        <w:spacing w:before="11"/>
        <w:ind w:left="228"/>
      </w:pPr>
      <w:r>
        <w:rPr/>
        <w:br w:type="column"/>
      </w:r>
      <w:r>
        <w:rPr>
          <w:color w:val="6D6D6D"/>
          <w:spacing w:val="-4"/>
        </w:rPr>
        <w:t>4000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142" w:space="321"/>
            <w:col w:w="8305"/>
          </w:cols>
        </w:sectPr>
      </w:pPr>
    </w:p>
    <w:p>
      <w:pPr>
        <w:tabs>
          <w:tab w:pos="2694" w:val="left" w:leader="none"/>
        </w:tabs>
        <w:spacing w:before="87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Mode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Payment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Payment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8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Security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Valid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Up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to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104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Valid </w:t>
      </w:r>
      <w:r>
        <w:rPr>
          <w:rFonts w:ascii="Arial"/>
          <w:b/>
          <w:color w:val="6D6D6D"/>
          <w:sz w:val="24"/>
        </w:rPr>
        <w:t>Up to :</w:t>
      </w:r>
    </w:p>
    <w:p>
      <w:pPr>
        <w:pStyle w:val="BodyText"/>
        <w:spacing w:before="90"/>
        <w:ind w:left="228"/>
      </w:pPr>
      <w:r>
        <w:rPr/>
        <w:br w:type="column"/>
      </w:r>
      <w:r>
        <w:rPr>
          <w:color w:val="6D6D6D"/>
          <w:spacing w:val="-2"/>
          <w:w w:val="90"/>
        </w:rPr>
        <w:t>24-Feb-</w:t>
      </w:r>
      <w:r>
        <w:rPr>
          <w:color w:val="6D6D6D"/>
          <w:spacing w:val="-4"/>
          <w:w w:val="90"/>
        </w:rPr>
        <w:t>2026</w:t>
      </w:r>
    </w:p>
    <w:p>
      <w:pPr>
        <w:pStyle w:val="BodyText"/>
        <w:spacing w:before="82"/>
      </w:pPr>
    </w:p>
    <w:p>
      <w:pPr>
        <w:pStyle w:val="BodyText"/>
        <w:ind w:left="228"/>
      </w:pPr>
      <w:r>
        <w:rPr>
          <w:color w:val="6D6D6D"/>
          <w:spacing w:val="-2"/>
          <w:w w:val="90"/>
        </w:rPr>
        <w:t>27-Jan-</w:t>
      </w:r>
      <w:r>
        <w:rPr>
          <w:color w:val="6D6D6D"/>
          <w:spacing w:val="-4"/>
          <w:w w:val="90"/>
        </w:rPr>
        <w:t>2026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407" w:space="56"/>
            <w:col w:w="8305"/>
          </w:cols>
        </w:sectPr>
      </w:pP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A7D97E"/>
          <w:left w:val="single" w:sz="4" w:space="0" w:color="A7D97E"/>
          <w:bottom w:val="single" w:sz="4" w:space="0" w:color="A7D97E"/>
          <w:right w:val="single" w:sz="4" w:space="0" w:color="A7D97E"/>
          <w:insideH w:val="single" w:sz="4" w:space="0" w:color="A7D97E"/>
          <w:insideV w:val="single" w:sz="4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91"/>
        <w:gridCol w:w="968"/>
        <w:gridCol w:w="1712"/>
        <w:gridCol w:w="998"/>
        <w:gridCol w:w="1212"/>
      </w:tblGrid>
      <w:tr>
        <w:trPr>
          <w:trHeight w:val="1116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spacing w:line="220" w:lineRule="auto" w:before="0"/>
              <w:ind w:left="100" w:right="86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Lot No.</w:t>
            </w:r>
          </w:p>
        </w:tc>
        <w:tc>
          <w:tcPr>
            <w:tcW w:w="4291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1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4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8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security </w:t>
            </w:r>
            <w:r>
              <w:rPr>
                <w:rFonts w:ascii="Arial"/>
                <w:b/>
                <w:color w:val="333333"/>
                <w:sz w:val="24"/>
              </w:rPr>
              <w:t>(Amount</w:t>
            </w:r>
            <w:r>
              <w:rPr>
                <w:rFonts w:ascii="Arial"/>
                <w:b/>
                <w:color w:val="333333"/>
                <w:spacing w:val="-17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in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BDT)</w:t>
            </w:r>
          </w:p>
        </w:tc>
        <w:tc>
          <w:tcPr>
            <w:tcW w:w="99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264" w:right="31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Start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  <w:tc>
          <w:tcPr>
            <w:tcW w:w="12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61" w:right="29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2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10"/>
                <w:w w:val="90"/>
                <w:sz w:val="24"/>
              </w:rPr>
              <w:t>Completion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</w:tr>
      <w:tr>
        <w:trPr>
          <w:trHeight w:val="1075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01</w:t>
            </w:r>
          </w:p>
        </w:tc>
        <w:tc>
          <w:tcPr>
            <w:tcW w:w="4291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56" w:right="47" w:firstLine="3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Remaining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Construction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Work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of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Second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Floor </w:t>
            </w:r>
            <w:r>
              <w:rPr>
                <w:color w:val="333333"/>
                <w:spacing w:val="-8"/>
                <w:sz w:val="23"/>
              </w:rPr>
              <w:t>&amp; Third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Floor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(Civil,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Sanitary,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Electrical)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of </w:t>
            </w:r>
            <w:r>
              <w:rPr>
                <w:color w:val="333333"/>
                <w:spacing w:val="-10"/>
                <w:sz w:val="23"/>
              </w:rPr>
              <w:t>6(six)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Storied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Islampur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Thana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Building</w:t>
            </w:r>
            <w:r>
              <w:rPr>
                <w:color w:val="333333"/>
                <w:spacing w:val="-7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in </w:t>
            </w:r>
            <w:r>
              <w:rPr>
                <w:color w:val="333333"/>
                <w:spacing w:val="-4"/>
                <w:sz w:val="23"/>
              </w:rPr>
              <w:t>Jamalpur.</w:t>
            </w:r>
            <w:r>
              <w:rPr>
                <w:color w:val="333333"/>
                <w:spacing w:val="-12"/>
                <w:sz w:val="23"/>
              </w:rPr>
              <w:t> </w:t>
            </w:r>
            <w:r>
              <w:rPr>
                <w:color w:val="333333"/>
                <w:spacing w:val="-4"/>
                <w:sz w:val="23"/>
              </w:rPr>
              <w:t>FY_2025-26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70"/>
              <w:rPr>
                <w:sz w:val="23"/>
              </w:rPr>
            </w:pPr>
            <w:r>
              <w:rPr>
                <w:color w:val="333333"/>
                <w:spacing w:val="-6"/>
                <w:w w:val="90"/>
                <w:sz w:val="23"/>
              </w:rPr>
              <w:t>Islampur, 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464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1050000</w:t>
            </w:r>
          </w:p>
        </w:tc>
        <w:tc>
          <w:tcPr>
            <w:tcW w:w="99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8" w:right="6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01-</w:t>
            </w:r>
            <w:r>
              <w:rPr>
                <w:color w:val="333333"/>
                <w:spacing w:val="-4"/>
                <w:sz w:val="23"/>
              </w:rPr>
              <w:t>Jan-</w:t>
            </w:r>
          </w:p>
          <w:p>
            <w:pPr>
              <w:pStyle w:val="TableParagraph"/>
              <w:spacing w:line="255" w:lineRule="exact" w:before="0"/>
              <w:ind w:left="8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2026</w:t>
            </w:r>
          </w:p>
        </w:tc>
        <w:tc>
          <w:tcPr>
            <w:tcW w:w="12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20" w:right="6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31-</w:t>
            </w:r>
            <w:r>
              <w:rPr>
                <w:color w:val="333333"/>
                <w:spacing w:val="-4"/>
                <w:sz w:val="23"/>
              </w:rPr>
              <w:t>Dec-</w:t>
            </w:r>
          </w:p>
          <w:p>
            <w:pPr>
              <w:pStyle w:val="TableParagraph"/>
              <w:spacing w:line="255" w:lineRule="exact" w:before="0"/>
              <w:ind w:left="20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2026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440572</wp:posOffset>
                </wp:positionH>
                <wp:positionV relativeFrom="paragraph">
                  <wp:posOffset>81860</wp:posOffset>
                </wp:positionV>
                <wp:extent cx="6175375" cy="18161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Procuring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Entity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690739pt;margin-top:6.44573pt;width:486.25pt;height:14.3pt;mso-position-horizontal-relative:page;mso-position-vertical-relative:paragraph;z-index:-15726080;mso-wrap-distance-left:0;mso-wrap-distance-right:0" type="#_x0000_t202" id="docshape10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Procuring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Entity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Details: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3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4"/>
          <w:w w:val="90"/>
          <w:sz w:val="24"/>
        </w:rPr>
        <w:t>Name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Official </w:t>
      </w:r>
      <w:r>
        <w:rPr>
          <w:rFonts w:ascii="Arial"/>
          <w:b/>
          <w:color w:val="6D6D6D"/>
          <w:spacing w:val="-2"/>
          <w:sz w:val="24"/>
        </w:rPr>
        <w:t>Inviting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</w:p>
    <w:p>
      <w:pPr>
        <w:spacing w:line="261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073" w:val="left" w:leader="none"/>
          <w:tab w:pos="7211" w:val="left" w:leader="none"/>
        </w:tabs>
        <w:spacing w:line="265" w:lineRule="exact" w:before="15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w w:val="90"/>
          <w:sz w:val="23"/>
        </w:rPr>
        <w:t>Md.</w:t>
      </w:r>
      <w:r>
        <w:rPr>
          <w:color w:val="6D6D6D"/>
          <w:spacing w:val="-1"/>
          <w:sz w:val="23"/>
        </w:rPr>
        <w:t> </w:t>
      </w:r>
      <w:r>
        <w:rPr>
          <w:color w:val="6D6D6D"/>
          <w:w w:val="90"/>
          <w:sz w:val="23"/>
        </w:rPr>
        <w:t>Zakir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2"/>
          <w:w w:val="90"/>
          <w:sz w:val="23"/>
        </w:rPr>
        <w:t>Hossain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Designation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Official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Inviting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Executive</w:t>
      </w:r>
    </w:p>
    <w:p>
      <w:pPr>
        <w:pStyle w:val="BodyText"/>
        <w:spacing w:line="253" w:lineRule="exact"/>
        <w:ind w:right="889"/>
        <w:jc w:val="right"/>
      </w:pPr>
      <w:r>
        <w:rPr>
          <w:color w:val="6D6D6D"/>
          <w:spacing w:val="-2"/>
        </w:rPr>
        <w:t>Engineer</w:t>
      </w:r>
    </w:p>
    <w:p>
      <w:pPr>
        <w:pStyle w:val="BodyText"/>
        <w:spacing w:after="0" w:line="253" w:lineRule="exact"/>
        <w:jc w:val="right"/>
        <w:sectPr>
          <w:type w:val="continuous"/>
          <w:pgSz w:w="11900" w:h="16840"/>
          <w:pgMar w:top="760" w:bottom="280" w:left="566" w:right="566"/>
          <w:cols w:num="2" w:equalWidth="0">
            <w:col w:w="1835" w:space="40"/>
            <w:col w:w="8893"/>
          </w:cols>
        </w:sectPr>
      </w:pPr>
    </w:p>
    <w:p>
      <w:pPr>
        <w:spacing w:before="81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Address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5"/>
          <w:sz w:val="24"/>
        </w:rPr>
        <w:t>of</w:t>
      </w:r>
    </w:p>
    <w:p>
      <w:pPr>
        <w:spacing w:line="270" w:lineRule="exact" w:before="102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6"/>
          <w:w w:val="90"/>
          <w:sz w:val="23"/>
        </w:rPr>
        <w:t>Jamalpur</w:t>
      </w:r>
    </w:p>
    <w:p>
      <w:pPr>
        <w:spacing w:line="290" w:lineRule="exact" w:before="81"/>
        <w:ind w:left="189" w:right="0" w:firstLine="0"/>
        <w:jc w:val="left"/>
        <w:rPr>
          <w:position w:val="-1"/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Contact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details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Inviting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7"/>
          <w:sz w:val="24"/>
        </w:rPr>
        <w:t> </w:t>
      </w:r>
      <w:r>
        <w:rPr>
          <w:rFonts w:ascii="Arial"/>
          <w:b/>
          <w:color w:val="6D6D6D"/>
          <w:spacing w:val="-6"/>
          <w:w w:val="90"/>
          <w:position w:val="-1"/>
          <w:sz w:val="24"/>
        </w:rPr>
        <w:t>Phone</w:t>
      </w:r>
      <w:r>
        <w:rPr>
          <w:color w:val="6D6D6D"/>
          <w:spacing w:val="-6"/>
          <w:w w:val="90"/>
          <w:position w:val="-1"/>
          <w:sz w:val="23"/>
        </w:rPr>
        <w:t>:</w:t>
      </w:r>
      <w:r>
        <w:rPr>
          <w:color w:val="6D6D6D"/>
          <w:position w:val="-1"/>
          <w:sz w:val="23"/>
        </w:rPr>
        <w:t> </w:t>
      </w:r>
      <w:r>
        <w:rPr>
          <w:color w:val="6D6D6D"/>
          <w:spacing w:val="-6"/>
          <w:w w:val="90"/>
          <w:position w:val="-1"/>
          <w:sz w:val="23"/>
        </w:rPr>
        <w:t>02-</w:t>
      </w:r>
    </w:p>
    <w:p>
      <w:pPr>
        <w:spacing w:after="0" w:line="290" w:lineRule="exact"/>
        <w:jc w:val="left"/>
        <w:rPr>
          <w:position w:val="-1"/>
          <w:sz w:val="23"/>
        </w:rPr>
        <w:sectPr>
          <w:type w:val="continuous"/>
          <w:pgSz w:w="11900" w:h="16840"/>
          <w:pgMar w:top="760" w:bottom="280" w:left="566" w:right="566"/>
          <w:cols w:num="3" w:equalWidth="0">
            <w:col w:w="1327" w:space="396"/>
            <w:col w:w="1997" w:space="39"/>
            <w:col w:w="7009"/>
          </w:cols>
        </w:sectPr>
      </w:pPr>
    </w:p>
    <w:p>
      <w:pPr>
        <w:spacing w:line="23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Inviting</w:t>
      </w:r>
    </w:p>
    <w:p>
      <w:pPr>
        <w:spacing w:line="25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</w:p>
    <w:p>
      <w:pPr>
        <w:spacing w:line="265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line="220" w:lineRule="auto" w:before="1"/>
        <w:ind w:left="224" w:right="263"/>
      </w:pPr>
      <w:r>
        <w:rPr/>
        <w:br w:type="column"/>
      </w:r>
      <w:r>
        <w:rPr>
          <w:color w:val="6D6D6D"/>
          <w:spacing w:val="-4"/>
        </w:rPr>
        <w:t>pwd </w:t>
      </w:r>
      <w:r>
        <w:rPr>
          <w:color w:val="6D6D6D"/>
          <w:spacing w:val="-6"/>
          <w:w w:val="90"/>
        </w:rPr>
        <w:t>division</w:t>
      </w:r>
    </w:p>
    <w:p>
      <w:pPr>
        <w:pStyle w:val="BodyText"/>
        <w:spacing w:line="250" w:lineRule="exact"/>
        <w:ind w:left="224"/>
      </w:pPr>
      <w:r>
        <w:rPr>
          <w:color w:val="6D6D6D"/>
          <w:spacing w:val="-12"/>
        </w:rPr>
        <w:t>,Jamalpur</w:t>
      </w:r>
    </w:p>
    <w:p>
      <w:pPr>
        <w:spacing w:line="230" w:lineRule="auto" w:before="0"/>
        <w:ind w:left="22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6"/>
          <w:sz w:val="24"/>
        </w:rPr>
        <w:t>No </w:t>
      </w:r>
      <w:r>
        <w:rPr>
          <w:rFonts w:ascii="Arial"/>
          <w:b/>
          <w:color w:val="6D6D6D"/>
          <w:spacing w:val="-8"/>
          <w:w w:val="90"/>
          <w:sz w:val="24"/>
        </w:rPr>
        <w:t>Fax </w:t>
      </w:r>
      <w:r>
        <w:rPr>
          <w:rFonts w:ascii="Arial"/>
          <w:b/>
          <w:color w:val="6D6D6D"/>
          <w:spacing w:val="-6"/>
          <w:sz w:val="24"/>
        </w:rPr>
        <w:t>No</w:t>
      </w:r>
    </w:p>
    <w:p>
      <w:pPr>
        <w:pStyle w:val="BodyText"/>
        <w:spacing w:line="249" w:lineRule="exact"/>
        <w:ind w:left="224"/>
      </w:pPr>
      <w:r>
        <w:rPr/>
        <w:br w:type="column"/>
      </w:r>
      <w:r>
        <w:rPr>
          <w:color w:val="6D6D6D"/>
          <w:spacing w:val="-2"/>
        </w:rPr>
        <w:t>98163666</w:t>
      </w:r>
    </w:p>
    <w:p>
      <w:pPr>
        <w:spacing w:before="21"/>
        <w:ind w:left="224" w:right="0" w:firstLine="0"/>
        <w:jc w:val="left"/>
        <w:rPr>
          <w:sz w:val="23"/>
        </w:rPr>
      </w:pPr>
      <w:r>
        <w:rPr>
          <w:color w:val="6D6D6D"/>
          <w:spacing w:val="-10"/>
          <w:sz w:val="23"/>
        </w:rPr>
        <w:t>: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4" w:equalWidth="0">
            <w:col w:w="1875" w:space="673"/>
            <w:col w:w="1150" w:space="5183"/>
            <w:col w:w="588" w:space="51"/>
            <w:col w:w="1248"/>
          </w:cols>
        </w:sectPr>
      </w:pPr>
    </w:p>
    <w:p>
      <w:pPr>
        <w:tabs>
          <w:tab w:pos="2772" w:val="left" w:leader="none"/>
        </w:tabs>
        <w:spacing w:line="276" w:lineRule="exact" w:before="35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4"/>
          <w:sz w:val="24"/>
        </w:rPr>
        <w:t>City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sz w:val="23"/>
        </w:rPr>
        <w:t>Jamalpur</w:t>
      </w:r>
    </w:p>
    <w:p>
      <w:pPr>
        <w:tabs>
          <w:tab w:pos="2772" w:val="left" w:leader="none"/>
        </w:tabs>
        <w:spacing w:line="265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2"/>
          <w:sz w:val="24"/>
        </w:rPr>
        <w:t>Thana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2"/>
          <w:sz w:val="23"/>
        </w:rPr>
        <w:t>Jamalpur</w:t>
      </w:r>
    </w:p>
    <w:p>
      <w:pPr>
        <w:pStyle w:val="BodyText"/>
        <w:spacing w:line="249" w:lineRule="exact"/>
        <w:ind w:left="2776"/>
      </w:pPr>
      <w:r>
        <w:rPr>
          <w:color w:val="6D6D6D"/>
          <w:spacing w:val="-2"/>
        </w:rPr>
        <w:t>Sadar</w:t>
      </w:r>
    </w:p>
    <w:p>
      <w:pPr>
        <w:spacing w:line="261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10"/>
          <w:sz w:val="24"/>
        </w:rPr>
        <w:t>District</w:t>
      </w:r>
      <w:r>
        <w:rPr>
          <w:rFonts w:ascii="Arial"/>
          <w:b/>
          <w:color w:val="6D6D6D"/>
          <w:spacing w:val="16"/>
          <w:sz w:val="24"/>
        </w:rPr>
        <w:t> </w:t>
      </w:r>
      <w:r>
        <w:rPr>
          <w:color w:val="6D6D6D"/>
          <w:spacing w:val="-10"/>
          <w:sz w:val="23"/>
        </w:rPr>
        <w:t>: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Jamalpur</w:t>
      </w:r>
    </w:p>
    <w:p>
      <w:pPr>
        <w:pStyle w:val="BodyText"/>
        <w:spacing w:line="249" w:lineRule="exact"/>
        <w:ind w:left="2772"/>
      </w:pPr>
      <w:r>
        <w:rPr>
          <w:color w:val="6D6D6D"/>
        </w:rPr>
        <w:t>-</w:t>
      </w:r>
      <w:r>
        <w:rPr>
          <w:color w:val="6D6D6D"/>
          <w:spacing w:val="-9"/>
        </w:rPr>
        <w:t> </w:t>
      </w:r>
      <w:r>
        <w:rPr>
          <w:color w:val="6D6D6D"/>
          <w:spacing w:val="-4"/>
        </w:rPr>
        <w:t>2000</w:t>
      </w:r>
    </w:p>
    <w:p>
      <w:pPr>
        <w:spacing w:line="261" w:lineRule="exact" w:before="0"/>
        <w:ind w:left="1950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Country</w:t>
      </w:r>
      <w:r>
        <w:rPr>
          <w:rFonts w:ascii="Arial"/>
          <w:b/>
          <w:color w:val="6D6D6D"/>
          <w:spacing w:val="-23"/>
          <w:w w:val="90"/>
          <w:sz w:val="24"/>
        </w:rPr>
        <w:t> </w:t>
      </w:r>
      <w:r>
        <w:rPr>
          <w:color w:val="6D6D6D"/>
          <w:spacing w:val="-10"/>
          <w:sz w:val="23"/>
        </w:rPr>
        <w:t>:</w:t>
      </w:r>
    </w:p>
    <w:p>
      <w:pPr>
        <w:pStyle w:val="BodyText"/>
        <w:spacing w:line="253" w:lineRule="exact"/>
        <w:ind w:left="2776"/>
      </w:pPr>
      <w:r>
        <w:rPr>
          <w:color w:val="6D6D6D"/>
          <w:spacing w:val="-2"/>
        </w:rPr>
        <w:t>Bangladesh</w:t>
      </w:r>
    </w:p>
    <w:p>
      <w:pPr>
        <w:spacing w:before="9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procuring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entity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reserves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right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to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accept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or</w:t>
      </w:r>
      <w:r>
        <w:rPr>
          <w:rFonts w:ascii="Arial"/>
          <w:b/>
          <w:color w:val="FF0000"/>
          <w:spacing w:val="-9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reject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all</w:t>
      </w:r>
      <w:r>
        <w:rPr>
          <w:rFonts w:ascii="Arial"/>
          <w:b/>
          <w:color w:val="FF0000"/>
          <w:spacing w:val="-1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Tenders/Proposals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Pre-Qualifications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EOIs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Note: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Bank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will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update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payment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transactions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only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at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day,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so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tenderers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should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make </w:t>
      </w:r>
      <w:r>
        <w:rPr>
          <w:rFonts w:ascii="Arial"/>
          <w:b/>
          <w:color w:val="FF0000"/>
          <w:spacing w:val="-4"/>
          <w:w w:val="90"/>
          <w:sz w:val="24"/>
        </w:rPr>
        <w:t>sure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securities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and</w:t>
      </w:r>
      <w:r>
        <w:rPr>
          <w:rFonts w:ascii="Arial"/>
          <w:b/>
          <w:color w:val="FF0000"/>
          <w:spacing w:val="-11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other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payments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are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made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least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one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before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submission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date.</w:t>
      </w:r>
    </w:p>
    <w:sectPr>
      <w:pgSz w:w="11900" w:h="16840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691" w:hanging="2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5"/>
        <w:w w:val="9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06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3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7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7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4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9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2025-09-07T07:19:48Z</dcterms:created>
  <dcterms:modified xsi:type="dcterms:W3CDTF">2025-09-07T07:19:48Z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2025-09-07T00:00:00Z</vt:filetime>
  </property>
</Properties>
</file>