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FB1" w:rsidRPr="00122F6B" w:rsidRDefault="00102FB1" w:rsidP="00102FB1">
      <w:pPr>
        <w:spacing w:line="240" w:lineRule="auto"/>
        <w:ind w:left="5040"/>
        <w:contextualSpacing/>
        <w:jc w:val="center"/>
        <w:rPr>
          <w:w w:val="80"/>
          <w:szCs w:val="14"/>
        </w:rPr>
      </w:pPr>
    </w:p>
    <w:p w:rsidR="00102FB1" w:rsidRPr="00122F6B" w:rsidRDefault="00102FB1" w:rsidP="00102FB1">
      <w:pPr>
        <w:spacing w:line="240" w:lineRule="auto"/>
        <w:jc w:val="center"/>
        <w:rPr>
          <w:sz w:val="22"/>
          <w:szCs w:val="22"/>
          <w:u w:val="single"/>
          <w:lang w:val="en-GB"/>
        </w:rPr>
      </w:pPr>
      <w:r w:rsidRPr="00122F6B">
        <w:rPr>
          <w:bCs/>
          <w:sz w:val="22"/>
          <w:szCs w:val="22"/>
        </w:rPr>
        <w:t>Government of the Peopl</w:t>
      </w:r>
      <w:r w:rsidRPr="00122F6B">
        <w:rPr>
          <w:bCs/>
          <w:spacing w:val="-11"/>
          <w:sz w:val="22"/>
          <w:szCs w:val="22"/>
        </w:rPr>
        <w:t>e</w:t>
      </w:r>
      <w:r w:rsidRPr="00122F6B">
        <w:rPr>
          <w:bCs/>
          <w:sz w:val="22"/>
          <w:szCs w:val="22"/>
        </w:rPr>
        <w:t>’s Republic of</w:t>
      </w:r>
      <w:r w:rsidRPr="00122F6B">
        <w:rPr>
          <w:bCs/>
          <w:spacing w:val="-7"/>
          <w:sz w:val="22"/>
          <w:szCs w:val="22"/>
        </w:rPr>
        <w:t xml:space="preserve"> </w:t>
      </w:r>
      <w:r w:rsidRPr="00122F6B">
        <w:rPr>
          <w:bCs/>
          <w:sz w:val="22"/>
          <w:szCs w:val="22"/>
        </w:rPr>
        <w:t>Bangladesh</w:t>
      </w:r>
    </w:p>
    <w:p w:rsidR="00102FB1" w:rsidRPr="00122F6B" w:rsidRDefault="00102FB1" w:rsidP="00102FB1">
      <w:pPr>
        <w:spacing w:line="240" w:lineRule="auto"/>
        <w:jc w:val="center"/>
        <w:rPr>
          <w:sz w:val="22"/>
          <w:szCs w:val="22"/>
        </w:rPr>
      </w:pPr>
      <w:r w:rsidRPr="00122F6B">
        <w:rPr>
          <w:sz w:val="22"/>
          <w:szCs w:val="22"/>
        </w:rPr>
        <w:t>Office of the</w:t>
      </w:r>
      <w:r w:rsidRPr="00122F6B">
        <w:rPr>
          <w:spacing w:val="-2"/>
          <w:sz w:val="22"/>
          <w:szCs w:val="22"/>
        </w:rPr>
        <w:t xml:space="preserve"> </w:t>
      </w:r>
      <w:r w:rsidRPr="00122F6B">
        <w:rPr>
          <w:sz w:val="22"/>
          <w:szCs w:val="22"/>
        </w:rPr>
        <w:t>Superintending Engineer</w:t>
      </w:r>
    </w:p>
    <w:p w:rsidR="00102FB1" w:rsidRPr="00122F6B" w:rsidRDefault="00102FB1" w:rsidP="00102FB1">
      <w:pPr>
        <w:autoSpaceDE w:val="0"/>
        <w:autoSpaceDN w:val="0"/>
        <w:spacing w:line="240" w:lineRule="auto"/>
        <w:jc w:val="center"/>
        <w:rPr>
          <w:sz w:val="18"/>
          <w:szCs w:val="18"/>
        </w:rPr>
      </w:pPr>
      <w:proofErr w:type="spellStart"/>
      <w:r w:rsidRPr="00122F6B">
        <w:rPr>
          <w:spacing w:val="-3"/>
          <w:sz w:val="22"/>
          <w:szCs w:val="22"/>
        </w:rPr>
        <w:t>Rangpur</w:t>
      </w:r>
      <w:proofErr w:type="spellEnd"/>
      <w:r w:rsidRPr="00122F6B">
        <w:rPr>
          <w:spacing w:val="-3"/>
          <w:sz w:val="22"/>
          <w:szCs w:val="22"/>
        </w:rPr>
        <w:t xml:space="preserve"> PWD Circle, </w:t>
      </w:r>
      <w:proofErr w:type="spellStart"/>
      <w:r w:rsidRPr="00122F6B">
        <w:rPr>
          <w:spacing w:val="-3"/>
          <w:sz w:val="22"/>
          <w:szCs w:val="22"/>
        </w:rPr>
        <w:t>Rangpur</w:t>
      </w:r>
      <w:proofErr w:type="spellEnd"/>
    </w:p>
    <w:p w:rsidR="00102FB1" w:rsidRPr="00122F6B" w:rsidRDefault="00102FB1" w:rsidP="00102FB1">
      <w:pPr>
        <w:spacing w:line="240" w:lineRule="auto"/>
        <w:jc w:val="center"/>
        <w:rPr>
          <w:sz w:val="22"/>
          <w:szCs w:val="22"/>
        </w:rPr>
      </w:pPr>
      <w:r w:rsidRPr="00122F6B">
        <w:rPr>
          <w:sz w:val="22"/>
          <w:szCs w:val="22"/>
        </w:rPr>
        <w:t xml:space="preserve">Phone: 0521-62512, </w:t>
      </w:r>
    </w:p>
    <w:p w:rsidR="00102FB1" w:rsidRPr="00122F6B" w:rsidRDefault="00102FB1" w:rsidP="00102FB1">
      <w:pPr>
        <w:spacing w:line="240" w:lineRule="auto"/>
        <w:jc w:val="center"/>
        <w:rPr>
          <w:sz w:val="22"/>
          <w:szCs w:val="22"/>
        </w:rPr>
      </w:pPr>
      <w:r w:rsidRPr="00122F6B">
        <w:rPr>
          <w:sz w:val="22"/>
          <w:szCs w:val="22"/>
        </w:rPr>
        <w:t>Fax: 0521-62422</w:t>
      </w:r>
    </w:p>
    <w:p w:rsidR="00102FB1" w:rsidRPr="00122F6B" w:rsidRDefault="00102FB1" w:rsidP="00102FB1">
      <w:pPr>
        <w:spacing w:line="240" w:lineRule="auto"/>
        <w:jc w:val="center"/>
        <w:rPr>
          <w:bCs/>
          <w:u w:val="single"/>
        </w:rPr>
      </w:pPr>
      <w:r w:rsidRPr="00122F6B">
        <w:rPr>
          <w:bCs/>
          <w:u w:val="single"/>
        </w:rPr>
        <w:t>www.pwd.gov.bd</w:t>
      </w:r>
    </w:p>
    <w:p w:rsidR="00102FB1" w:rsidRPr="00940724" w:rsidRDefault="00102FB1" w:rsidP="00102FB1">
      <w:pPr>
        <w:spacing w:line="240" w:lineRule="auto"/>
        <w:jc w:val="center"/>
        <w:rPr>
          <w:bCs/>
          <w:sz w:val="22"/>
          <w:u w:val="single"/>
        </w:rPr>
      </w:pPr>
      <w:r w:rsidRPr="00122F6B">
        <w:rPr>
          <w:bCs/>
          <w:sz w:val="22"/>
          <w:u w:val="single"/>
        </w:rPr>
        <w:t xml:space="preserve"> </w:t>
      </w:r>
    </w:p>
    <w:p w:rsidR="00102FB1" w:rsidRPr="00122F6B" w:rsidRDefault="00102FB1" w:rsidP="00102FB1">
      <w:pPr>
        <w:autoSpaceDE w:val="0"/>
        <w:autoSpaceDN w:val="0"/>
        <w:spacing w:before="3" w:line="240" w:lineRule="auto"/>
      </w:pPr>
      <w:r w:rsidRPr="00122F6B">
        <w:rPr>
          <w:bCs/>
        </w:rPr>
        <w:t xml:space="preserve">Memo No: 25.36.8500.110.14.131.16.1955-pra                                            </w:t>
      </w:r>
      <w:r w:rsidR="0091108D">
        <w:rPr>
          <w:bCs/>
        </w:rPr>
        <w:t xml:space="preserve">                              </w:t>
      </w:r>
      <w:r w:rsidRPr="00122F6B">
        <w:rPr>
          <w:bCs/>
        </w:rPr>
        <w:t xml:space="preserve">     Date:</w:t>
      </w:r>
      <w:r w:rsidRPr="00122F6B">
        <w:rPr>
          <w:bCs/>
          <w:spacing w:val="-3"/>
        </w:rPr>
        <w:t xml:space="preserve"> 03</w:t>
      </w:r>
      <w:r w:rsidRPr="00122F6B">
        <w:t>/10/2016</w:t>
      </w:r>
    </w:p>
    <w:p w:rsidR="00102FB1" w:rsidRPr="00122F6B" w:rsidRDefault="00102FB1" w:rsidP="00102FB1">
      <w:pPr>
        <w:autoSpaceDE w:val="0"/>
        <w:autoSpaceDN w:val="0"/>
        <w:spacing w:before="3" w:line="240" w:lineRule="auto"/>
      </w:pPr>
    </w:p>
    <w:p w:rsidR="00102FB1" w:rsidRPr="00122F6B" w:rsidRDefault="00102FB1" w:rsidP="00102FB1">
      <w:pPr>
        <w:autoSpaceDE w:val="0"/>
        <w:autoSpaceDN w:val="0"/>
        <w:spacing w:before="3" w:line="240" w:lineRule="auto"/>
        <w:jc w:val="center"/>
        <w:rPr>
          <w:u w:val="double"/>
        </w:rPr>
      </w:pPr>
      <w:r w:rsidRPr="00122F6B">
        <w:rPr>
          <w:sz w:val="26"/>
          <w:u w:val="double"/>
        </w:rPr>
        <w:t>CORRIGENDUM NOTICE</w:t>
      </w:r>
    </w:p>
    <w:p w:rsidR="00102FB1" w:rsidRPr="00122F6B" w:rsidRDefault="00102FB1" w:rsidP="00102FB1">
      <w:pPr>
        <w:autoSpaceDE w:val="0"/>
        <w:autoSpaceDN w:val="0"/>
        <w:spacing w:before="3" w:line="240" w:lineRule="auto"/>
      </w:pPr>
    </w:p>
    <w:p w:rsidR="00102FB1" w:rsidRPr="00122F6B" w:rsidRDefault="00102FB1" w:rsidP="00102FB1">
      <w:pPr>
        <w:autoSpaceDE w:val="0"/>
        <w:autoSpaceDN w:val="0"/>
        <w:spacing w:before="3" w:line="240" w:lineRule="auto"/>
        <w:rPr>
          <w:sz w:val="22"/>
          <w:szCs w:val="22"/>
        </w:rPr>
      </w:pPr>
      <w:r w:rsidRPr="00122F6B">
        <w:tab/>
      </w:r>
      <w:r w:rsidRPr="00122F6B">
        <w:rPr>
          <w:sz w:val="22"/>
          <w:szCs w:val="22"/>
        </w:rPr>
        <w:t xml:space="preserve">This is to inform for all concerned that the following correction have been made in the "Invitation for Tenders" by this office </w:t>
      </w:r>
      <w:r w:rsidRPr="00122F6B">
        <w:rPr>
          <w:b/>
          <w:bCs/>
          <w:sz w:val="22"/>
          <w:szCs w:val="22"/>
        </w:rPr>
        <w:t>Memo No: 25.36.8500.110.14.001.16.1960-pra, Date: 05</w:t>
      </w:r>
      <w:r w:rsidRPr="00122F6B">
        <w:rPr>
          <w:b/>
          <w:sz w:val="22"/>
          <w:szCs w:val="22"/>
        </w:rPr>
        <w:t xml:space="preserve">/09/2016, </w:t>
      </w:r>
      <w:r w:rsidRPr="00122F6B">
        <w:rPr>
          <w:sz w:val="22"/>
          <w:szCs w:val="22"/>
        </w:rPr>
        <w:t>IFT No. 05 (Civil)/ 2016-2017 for "</w:t>
      </w:r>
      <w:r w:rsidRPr="00122F6B">
        <w:rPr>
          <w:bCs/>
          <w:sz w:val="22"/>
          <w:szCs w:val="22"/>
        </w:rPr>
        <w:t>Construction of Chief Judicial Magistrate Court Building of 64 Distric</w:t>
      </w:r>
      <w:r>
        <w:rPr>
          <w:bCs/>
          <w:sz w:val="22"/>
          <w:szCs w:val="22"/>
        </w:rPr>
        <w:t>t Head Quarter in Bangladesh. (</w:t>
      </w:r>
      <w:r w:rsidRPr="00122F6B">
        <w:rPr>
          <w:bCs/>
          <w:sz w:val="22"/>
          <w:szCs w:val="22"/>
        </w:rPr>
        <w:t>1</w:t>
      </w:r>
      <w:r w:rsidRPr="00122F6B">
        <w:rPr>
          <w:bCs/>
          <w:sz w:val="22"/>
          <w:szCs w:val="22"/>
          <w:vertAlign w:val="superscript"/>
        </w:rPr>
        <w:t>st</w:t>
      </w:r>
      <w:r>
        <w:rPr>
          <w:bCs/>
          <w:sz w:val="22"/>
          <w:szCs w:val="22"/>
        </w:rPr>
        <w:t xml:space="preserve"> Phase) 1 (One</w:t>
      </w:r>
      <w:r w:rsidRPr="00122F6B">
        <w:rPr>
          <w:bCs/>
          <w:sz w:val="22"/>
          <w:szCs w:val="22"/>
        </w:rPr>
        <w:t xml:space="preserve">) at </w:t>
      </w:r>
      <w:proofErr w:type="spellStart"/>
      <w:r w:rsidRPr="00122F6B">
        <w:rPr>
          <w:sz w:val="22"/>
          <w:szCs w:val="22"/>
        </w:rPr>
        <w:t>Panchagarh</w:t>
      </w:r>
      <w:proofErr w:type="spellEnd"/>
      <w:r>
        <w:rPr>
          <w:bCs/>
          <w:sz w:val="22"/>
          <w:szCs w:val="22"/>
        </w:rPr>
        <w:t>. (Sub-head</w:t>
      </w:r>
      <w:r w:rsidRPr="00122F6B">
        <w:rPr>
          <w:bCs/>
          <w:sz w:val="22"/>
          <w:szCs w:val="22"/>
        </w:rPr>
        <w:t>: Vertical Extension of Chief Judicial Magistrate Court building from 4</w:t>
      </w:r>
      <w:r w:rsidRPr="00122F6B">
        <w:rPr>
          <w:bCs/>
          <w:sz w:val="22"/>
          <w:szCs w:val="22"/>
          <w:vertAlign w:val="superscript"/>
        </w:rPr>
        <w:t>th</w:t>
      </w:r>
      <w:r w:rsidRPr="00122F6B">
        <w:rPr>
          <w:bCs/>
          <w:sz w:val="22"/>
          <w:szCs w:val="22"/>
        </w:rPr>
        <w:t xml:space="preserve"> Floor to 7</w:t>
      </w:r>
      <w:r w:rsidRPr="00122F6B">
        <w:rPr>
          <w:bCs/>
          <w:sz w:val="22"/>
          <w:szCs w:val="22"/>
          <w:vertAlign w:val="superscript"/>
        </w:rPr>
        <w:t>th</w:t>
      </w:r>
      <w:r w:rsidRPr="00122F6B">
        <w:rPr>
          <w:bCs/>
          <w:sz w:val="22"/>
          <w:szCs w:val="22"/>
        </w:rPr>
        <w:t xml:space="preserve"> Floor including Civil, Sanitary &amp; Electrification work ) During the year 2016-2017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7"/>
        <w:gridCol w:w="8"/>
        <w:gridCol w:w="4142"/>
        <w:gridCol w:w="3950"/>
      </w:tblGrid>
      <w:tr w:rsidR="00102FB1" w:rsidRPr="00122F6B" w:rsidTr="000E0A0D">
        <w:trPr>
          <w:trHeight w:val="96"/>
        </w:trPr>
        <w:tc>
          <w:tcPr>
            <w:tcW w:w="1286" w:type="dxa"/>
            <w:gridSpan w:val="2"/>
            <w:tcBorders>
              <w:top w:val="single" w:sz="4" w:space="0" w:color="auto"/>
              <w:bottom w:val="single" w:sz="4" w:space="0" w:color="auto"/>
              <w:right w:val="single" w:sz="4" w:space="0" w:color="auto"/>
            </w:tcBorders>
            <w:shd w:val="clear" w:color="auto" w:fill="auto"/>
          </w:tcPr>
          <w:p w:rsidR="00102FB1" w:rsidRPr="00F9190C" w:rsidRDefault="00102FB1" w:rsidP="000E0A0D">
            <w:pPr>
              <w:autoSpaceDE w:val="0"/>
              <w:autoSpaceDN w:val="0"/>
              <w:spacing w:before="3" w:line="240" w:lineRule="auto"/>
              <w:jc w:val="center"/>
              <w:rPr>
                <w:bCs/>
              </w:rPr>
            </w:pPr>
            <w:r w:rsidRPr="00F9190C">
              <w:rPr>
                <w:bCs/>
              </w:rPr>
              <w:t>IFT &amp; TDS Identification</w:t>
            </w:r>
          </w:p>
        </w:tc>
        <w:tc>
          <w:tcPr>
            <w:tcW w:w="4404" w:type="dxa"/>
            <w:tcBorders>
              <w:top w:val="single" w:sz="4" w:space="0" w:color="auto"/>
              <w:bottom w:val="single" w:sz="4" w:space="0" w:color="auto"/>
              <w:right w:val="single" w:sz="4" w:space="0" w:color="auto"/>
            </w:tcBorders>
            <w:shd w:val="clear" w:color="auto" w:fill="auto"/>
          </w:tcPr>
          <w:p w:rsidR="00102FB1" w:rsidRPr="00F9190C" w:rsidRDefault="00102FB1" w:rsidP="000E0A0D">
            <w:pPr>
              <w:autoSpaceDE w:val="0"/>
              <w:autoSpaceDN w:val="0"/>
              <w:spacing w:before="3" w:line="240" w:lineRule="auto"/>
              <w:jc w:val="center"/>
              <w:rPr>
                <w:bCs/>
              </w:rPr>
            </w:pPr>
            <w:r w:rsidRPr="00F9190C">
              <w:rPr>
                <w:bCs/>
              </w:rPr>
              <w:t>As mentioned in IFT &amp; TDS</w:t>
            </w:r>
          </w:p>
        </w:tc>
        <w:tc>
          <w:tcPr>
            <w:tcW w:w="4030" w:type="dxa"/>
            <w:tcBorders>
              <w:top w:val="single" w:sz="4" w:space="0" w:color="auto"/>
              <w:bottom w:val="single" w:sz="4" w:space="0" w:color="auto"/>
              <w:right w:val="single" w:sz="4" w:space="0" w:color="auto"/>
            </w:tcBorders>
            <w:shd w:val="clear" w:color="auto" w:fill="auto"/>
          </w:tcPr>
          <w:p w:rsidR="00102FB1" w:rsidRPr="00F9190C" w:rsidRDefault="00102FB1" w:rsidP="000E0A0D">
            <w:pPr>
              <w:autoSpaceDE w:val="0"/>
              <w:autoSpaceDN w:val="0"/>
              <w:spacing w:before="3" w:line="240" w:lineRule="auto"/>
              <w:jc w:val="center"/>
              <w:rPr>
                <w:bCs/>
              </w:rPr>
            </w:pPr>
            <w:r w:rsidRPr="00F9190C">
              <w:rPr>
                <w:bCs/>
              </w:rPr>
              <w:t>To be replaced by the following in IFT &amp; TDS</w:t>
            </w:r>
          </w:p>
        </w:tc>
      </w:tr>
      <w:tr w:rsidR="00102FB1" w:rsidRPr="00122F6B" w:rsidTr="000E0A0D">
        <w:tc>
          <w:tcPr>
            <w:tcW w:w="1278" w:type="dxa"/>
            <w:tcBorders>
              <w:right w:val="single" w:sz="4" w:space="0" w:color="auto"/>
            </w:tcBorders>
            <w:shd w:val="clear" w:color="auto" w:fill="auto"/>
          </w:tcPr>
          <w:p w:rsidR="00102FB1" w:rsidRPr="00122F6B" w:rsidRDefault="00102FB1" w:rsidP="000E0A0D">
            <w:pPr>
              <w:autoSpaceDE w:val="0"/>
              <w:autoSpaceDN w:val="0"/>
              <w:spacing w:before="3" w:line="240" w:lineRule="auto"/>
              <w:jc w:val="center"/>
              <w:rPr>
                <w:bCs/>
                <w:sz w:val="16"/>
                <w:szCs w:val="22"/>
              </w:rPr>
            </w:pPr>
            <w:r w:rsidRPr="00122F6B">
              <w:rPr>
                <w:bCs/>
                <w:sz w:val="16"/>
                <w:szCs w:val="22"/>
              </w:rPr>
              <w:t>1</w:t>
            </w:r>
          </w:p>
        </w:tc>
        <w:tc>
          <w:tcPr>
            <w:tcW w:w="4412" w:type="dxa"/>
            <w:gridSpan w:val="2"/>
            <w:tcBorders>
              <w:left w:val="single" w:sz="4" w:space="0" w:color="auto"/>
            </w:tcBorders>
            <w:shd w:val="clear" w:color="auto" w:fill="auto"/>
          </w:tcPr>
          <w:p w:rsidR="00102FB1" w:rsidRPr="00122F6B" w:rsidRDefault="00102FB1" w:rsidP="000E0A0D">
            <w:pPr>
              <w:autoSpaceDE w:val="0"/>
              <w:autoSpaceDN w:val="0"/>
              <w:spacing w:before="3" w:line="240" w:lineRule="auto"/>
              <w:jc w:val="center"/>
              <w:rPr>
                <w:bCs/>
                <w:sz w:val="16"/>
                <w:szCs w:val="22"/>
              </w:rPr>
            </w:pPr>
            <w:r w:rsidRPr="00122F6B">
              <w:rPr>
                <w:bCs/>
                <w:sz w:val="16"/>
                <w:szCs w:val="22"/>
              </w:rPr>
              <w:t>2</w:t>
            </w:r>
          </w:p>
        </w:tc>
        <w:tc>
          <w:tcPr>
            <w:tcW w:w="4030" w:type="dxa"/>
            <w:shd w:val="clear" w:color="auto" w:fill="auto"/>
          </w:tcPr>
          <w:p w:rsidR="00102FB1" w:rsidRPr="00122F6B" w:rsidRDefault="00102FB1" w:rsidP="000E0A0D">
            <w:pPr>
              <w:autoSpaceDE w:val="0"/>
              <w:autoSpaceDN w:val="0"/>
              <w:spacing w:before="3" w:line="240" w:lineRule="auto"/>
              <w:jc w:val="center"/>
              <w:rPr>
                <w:bCs/>
                <w:sz w:val="16"/>
                <w:szCs w:val="22"/>
              </w:rPr>
            </w:pPr>
            <w:r w:rsidRPr="00122F6B">
              <w:rPr>
                <w:bCs/>
                <w:sz w:val="16"/>
                <w:szCs w:val="22"/>
              </w:rPr>
              <w:t>3</w:t>
            </w:r>
          </w:p>
        </w:tc>
      </w:tr>
      <w:tr w:rsidR="00102FB1" w:rsidRPr="00122F6B" w:rsidTr="000E0A0D">
        <w:trPr>
          <w:trHeight w:val="152"/>
        </w:trPr>
        <w:tc>
          <w:tcPr>
            <w:tcW w:w="1278" w:type="dxa"/>
            <w:tcBorders>
              <w:top w:val="single" w:sz="4" w:space="0" w:color="auto"/>
              <w:bottom w:val="single" w:sz="4" w:space="0" w:color="auto"/>
            </w:tcBorders>
            <w:shd w:val="clear" w:color="auto" w:fill="auto"/>
          </w:tcPr>
          <w:p w:rsidR="00102FB1" w:rsidRPr="00122F6B" w:rsidRDefault="00102FB1" w:rsidP="000E0A0D">
            <w:pPr>
              <w:autoSpaceDE w:val="0"/>
              <w:autoSpaceDN w:val="0"/>
              <w:spacing w:before="3" w:line="240" w:lineRule="auto"/>
              <w:jc w:val="center"/>
              <w:rPr>
                <w:bCs/>
              </w:rPr>
            </w:pPr>
            <w:r w:rsidRPr="00122F6B">
              <w:rPr>
                <w:bCs/>
              </w:rPr>
              <w:t>IFT-24 (e)</w:t>
            </w:r>
          </w:p>
          <w:p w:rsidR="00102FB1" w:rsidRPr="00122F6B" w:rsidRDefault="00102FB1" w:rsidP="000E0A0D">
            <w:pPr>
              <w:autoSpaceDE w:val="0"/>
              <w:autoSpaceDN w:val="0"/>
              <w:spacing w:before="3" w:line="240" w:lineRule="auto"/>
              <w:jc w:val="center"/>
              <w:rPr>
                <w:bCs/>
              </w:rPr>
            </w:pPr>
          </w:p>
        </w:tc>
        <w:tc>
          <w:tcPr>
            <w:tcW w:w="4412" w:type="dxa"/>
            <w:gridSpan w:val="2"/>
            <w:tcBorders>
              <w:bottom w:val="single" w:sz="4" w:space="0" w:color="auto"/>
            </w:tcBorders>
            <w:shd w:val="clear" w:color="auto" w:fill="auto"/>
          </w:tcPr>
          <w:p w:rsidR="00102FB1" w:rsidRPr="00122F6B" w:rsidRDefault="00102FB1" w:rsidP="000E0A0D">
            <w:pPr>
              <w:autoSpaceDE w:val="0"/>
              <w:autoSpaceDN w:val="0"/>
              <w:spacing w:line="216" w:lineRule="auto"/>
              <w:ind w:left="252" w:right="101"/>
              <w:rPr>
                <w:rFonts w:ascii="Arial" w:hAnsi="Arial" w:cs="Arial"/>
              </w:rPr>
            </w:pPr>
            <w:r w:rsidRPr="00122F6B">
              <w:t xml:space="preserve">(e)If there any confusion arises due to printing mistakes or other reason </w:t>
            </w:r>
            <w:proofErr w:type="spellStart"/>
            <w:r w:rsidRPr="00122F6B">
              <w:t>then</w:t>
            </w:r>
            <w:proofErr w:type="spellEnd"/>
            <w:r w:rsidRPr="00122F6B">
              <w:rPr>
                <w:rFonts w:ascii="Arial" w:hAnsi="Arial" w:cs="Arial"/>
              </w:rPr>
              <w:t xml:space="preserve"> </w:t>
            </w:r>
            <w:proofErr w:type="spellStart"/>
            <w:r w:rsidRPr="00122F6B">
              <w:rPr>
                <w:rFonts w:ascii="SutonnyMJ" w:hAnsi="SutonnyMJ" w:cs="SutonnyMJ"/>
              </w:rPr>
              <w:t>MYLv‡Z</w:t>
            </w:r>
            <w:proofErr w:type="spellEnd"/>
            <w:r w:rsidRPr="00122F6B">
              <w:rPr>
                <w:rFonts w:ascii="SutonnyMJ" w:hAnsi="SutonnyMJ" w:cs="SutonnyMJ"/>
              </w:rPr>
              <w:t xml:space="preserve"> µq AvBb-2006 I µq wewagvjv-2008 I </w:t>
            </w:r>
            <w:proofErr w:type="spellStart"/>
            <w:r w:rsidRPr="00122F6B">
              <w:rPr>
                <w:rFonts w:ascii="SutonnyMJ" w:hAnsi="SutonnyMJ" w:cs="SutonnyMJ"/>
              </w:rPr>
              <w:t>GZ`msµvšÍ</w:t>
            </w:r>
            <w:proofErr w:type="spellEnd"/>
            <w:r w:rsidRPr="00122F6B">
              <w:rPr>
                <w:rFonts w:ascii="SutonnyMJ" w:hAnsi="SutonnyMJ" w:cs="SutonnyMJ"/>
              </w:rPr>
              <w:t xml:space="preserve"> me©‡</w:t>
            </w:r>
            <w:proofErr w:type="spellStart"/>
            <w:r w:rsidRPr="00122F6B">
              <w:rPr>
                <w:rFonts w:ascii="SutonnyMJ" w:hAnsi="SutonnyMJ" w:cs="SutonnyMJ"/>
              </w:rPr>
              <w:t>kl</w:t>
            </w:r>
            <w:proofErr w:type="spellEnd"/>
            <w:r w:rsidRPr="00122F6B">
              <w:rPr>
                <w:rFonts w:ascii="SutonnyMJ" w:hAnsi="SutonnyMJ" w:cs="SutonnyMJ"/>
              </w:rPr>
              <w:t xml:space="preserve">  </w:t>
            </w:r>
            <w:proofErr w:type="spellStart"/>
            <w:r w:rsidRPr="00122F6B">
              <w:rPr>
                <w:rFonts w:ascii="SutonnyMJ" w:hAnsi="SutonnyMJ" w:cs="SutonnyMJ"/>
              </w:rPr>
              <w:t>ms‡kvabx</w:t>
            </w:r>
            <w:proofErr w:type="spellEnd"/>
            <w:r w:rsidRPr="00122F6B">
              <w:rPr>
                <w:rFonts w:ascii="SutonnyMJ" w:hAnsi="SutonnyMJ" w:cs="SutonnyMJ"/>
              </w:rPr>
              <w:t xml:space="preserve"> †</w:t>
            </w:r>
            <w:proofErr w:type="spellStart"/>
            <w:r w:rsidRPr="00122F6B">
              <w:rPr>
                <w:rFonts w:ascii="SutonnyMJ" w:hAnsi="SutonnyMJ" w:cs="SutonnyMJ"/>
              </w:rPr>
              <w:t>gvZv‡eK</w:t>
            </w:r>
            <w:proofErr w:type="spellEnd"/>
            <w:r w:rsidRPr="00122F6B">
              <w:rPr>
                <w:rFonts w:ascii="SutonnyMJ" w:hAnsi="SutonnyMJ" w:cs="SutonnyMJ"/>
              </w:rPr>
              <w:t xml:space="preserve"> †h </w:t>
            </w:r>
            <w:proofErr w:type="spellStart"/>
            <w:r w:rsidRPr="00122F6B">
              <w:rPr>
                <w:rFonts w:ascii="SutonnyMJ" w:hAnsi="SutonnyMJ" w:cs="SutonnyMJ"/>
              </w:rPr>
              <w:t>e¨e¯’v</w:t>
            </w:r>
            <w:proofErr w:type="spellEnd"/>
            <w:r w:rsidRPr="00122F6B">
              <w:rPr>
                <w:rFonts w:ascii="SutonnyMJ" w:hAnsi="SutonnyMJ" w:cs="SutonnyMJ"/>
              </w:rPr>
              <w:t xml:space="preserve"> </w:t>
            </w:r>
            <w:proofErr w:type="spellStart"/>
            <w:r w:rsidRPr="00122F6B">
              <w:rPr>
                <w:rFonts w:ascii="SutonnyMJ" w:hAnsi="SutonnyMJ" w:cs="SutonnyMJ"/>
              </w:rPr>
              <w:t>MÖnY</w:t>
            </w:r>
            <w:proofErr w:type="spellEnd"/>
            <w:r w:rsidRPr="00122F6B">
              <w:rPr>
                <w:rFonts w:ascii="SutonnyMJ" w:hAnsi="SutonnyMJ" w:cs="SutonnyMJ"/>
              </w:rPr>
              <w:t xml:space="preserve"> </w:t>
            </w:r>
            <w:proofErr w:type="spellStart"/>
            <w:r w:rsidRPr="00122F6B">
              <w:rPr>
                <w:rFonts w:ascii="SutonnyMJ" w:hAnsi="SutonnyMJ" w:cs="SutonnyMJ"/>
              </w:rPr>
              <w:t>Kiv</w:t>
            </w:r>
            <w:proofErr w:type="spellEnd"/>
            <w:r w:rsidRPr="00122F6B">
              <w:rPr>
                <w:rFonts w:ascii="SutonnyMJ" w:hAnsi="SutonnyMJ" w:cs="SutonnyMJ"/>
              </w:rPr>
              <w:t xml:space="preserve"> </w:t>
            </w:r>
            <w:proofErr w:type="spellStart"/>
            <w:r w:rsidRPr="00122F6B">
              <w:rPr>
                <w:rFonts w:ascii="SutonnyMJ" w:hAnsi="SutonnyMJ" w:cs="SutonnyMJ"/>
              </w:rPr>
              <w:t>n‡e</w:t>
            </w:r>
            <w:proofErr w:type="spellEnd"/>
            <w:r w:rsidRPr="00122F6B">
              <w:rPr>
                <w:rFonts w:ascii="SutonnyMJ" w:hAnsi="SutonnyMJ" w:cs="SutonnyMJ"/>
              </w:rPr>
              <w:t>, ‡</w:t>
            </w:r>
            <w:proofErr w:type="spellStart"/>
            <w:r w:rsidRPr="00122F6B">
              <w:rPr>
                <w:rFonts w:ascii="SutonnyMJ" w:hAnsi="SutonnyMJ" w:cs="SutonnyMJ"/>
              </w:rPr>
              <w:t>mwUB</w:t>
            </w:r>
            <w:proofErr w:type="spellEnd"/>
            <w:r w:rsidRPr="00122F6B">
              <w:rPr>
                <w:rFonts w:ascii="SutonnyMJ" w:hAnsi="SutonnyMJ" w:cs="SutonnyMJ"/>
              </w:rPr>
              <w:t xml:space="preserve"> </w:t>
            </w:r>
            <w:proofErr w:type="spellStart"/>
            <w:r w:rsidRPr="00122F6B">
              <w:rPr>
                <w:rFonts w:ascii="SutonnyMJ" w:hAnsi="SutonnyMJ" w:cs="SutonnyMJ"/>
              </w:rPr>
              <w:t>PzovšÍ</w:t>
            </w:r>
            <w:proofErr w:type="spellEnd"/>
            <w:r w:rsidRPr="00122F6B">
              <w:rPr>
                <w:rFonts w:ascii="SutonnyMJ" w:hAnsi="SutonnyMJ" w:cs="SutonnyMJ"/>
              </w:rPr>
              <w:t xml:space="preserve"> </w:t>
            </w:r>
            <w:proofErr w:type="spellStart"/>
            <w:r w:rsidRPr="00122F6B">
              <w:rPr>
                <w:rFonts w:ascii="SutonnyMJ" w:hAnsi="SutonnyMJ" w:cs="SutonnyMJ"/>
              </w:rPr>
              <w:t>e‡j</w:t>
            </w:r>
            <w:proofErr w:type="spellEnd"/>
            <w:r w:rsidRPr="00122F6B">
              <w:rPr>
                <w:rFonts w:ascii="SutonnyMJ" w:hAnsi="SutonnyMJ" w:cs="SutonnyMJ"/>
              </w:rPr>
              <w:t xml:space="preserve"> MY¨ </w:t>
            </w:r>
            <w:proofErr w:type="spellStart"/>
            <w:r w:rsidRPr="00122F6B">
              <w:rPr>
                <w:rFonts w:ascii="SutonnyMJ" w:hAnsi="SutonnyMJ" w:cs="SutonnyMJ"/>
              </w:rPr>
              <w:t>n‡e</w:t>
            </w:r>
            <w:proofErr w:type="spellEnd"/>
            <w:r w:rsidRPr="00122F6B">
              <w:rPr>
                <w:rFonts w:ascii="SutonnyMJ" w:hAnsi="SutonnyMJ" w:cs="SutonnyMJ"/>
              </w:rPr>
              <w:t>| me©‡</w:t>
            </w:r>
            <w:proofErr w:type="spellStart"/>
            <w:r w:rsidRPr="00122F6B">
              <w:rPr>
                <w:rFonts w:ascii="SutonnyMJ" w:hAnsi="SutonnyMJ" w:cs="SutonnyMJ"/>
              </w:rPr>
              <w:t>kl</w:t>
            </w:r>
            <w:proofErr w:type="spellEnd"/>
            <w:r w:rsidRPr="00122F6B">
              <w:rPr>
                <w:rFonts w:ascii="SutonnyMJ" w:hAnsi="SutonnyMJ" w:cs="SutonnyMJ"/>
              </w:rPr>
              <w:t xml:space="preserve">  </w:t>
            </w:r>
            <w:proofErr w:type="spellStart"/>
            <w:r w:rsidRPr="00122F6B">
              <w:rPr>
                <w:rFonts w:ascii="SutonnyMJ" w:hAnsi="SutonnyMJ" w:cs="SutonnyMJ"/>
              </w:rPr>
              <w:t>ms‡kvabx</w:t>
            </w:r>
            <w:proofErr w:type="spellEnd"/>
            <w:r w:rsidRPr="00122F6B">
              <w:rPr>
                <w:rFonts w:ascii="SutonnyMJ" w:hAnsi="SutonnyMJ" w:cs="SutonnyMJ"/>
              </w:rPr>
              <w:t xml:space="preserve"> </w:t>
            </w:r>
            <w:proofErr w:type="spellStart"/>
            <w:r w:rsidRPr="00122F6B">
              <w:rPr>
                <w:rFonts w:ascii="SutonnyMJ" w:hAnsi="SutonnyMJ" w:cs="SutonnyMJ"/>
              </w:rPr>
              <w:t>ej‡Z</w:t>
            </w:r>
            <w:proofErr w:type="spellEnd"/>
            <w:r w:rsidRPr="00122F6B">
              <w:rPr>
                <w:rFonts w:ascii="SutonnyMJ" w:hAnsi="SutonnyMJ" w:cs="SutonnyMJ"/>
              </w:rPr>
              <w:t xml:space="preserve">, ‡h </w:t>
            </w:r>
            <w:proofErr w:type="spellStart"/>
            <w:r w:rsidRPr="00122F6B">
              <w:rPr>
                <w:rFonts w:ascii="SutonnyMJ" w:hAnsi="SutonnyMJ" w:cs="SutonnyMJ"/>
              </w:rPr>
              <w:t>Zvwi‡L</w:t>
            </w:r>
            <w:proofErr w:type="spellEnd"/>
            <w:r w:rsidRPr="00122F6B">
              <w:rPr>
                <w:rFonts w:ascii="SutonnyMJ" w:hAnsi="SutonnyMJ" w:cs="SutonnyMJ"/>
              </w:rPr>
              <w:t xml:space="preserve"> `</w:t>
            </w:r>
            <w:proofErr w:type="spellStart"/>
            <w:r w:rsidRPr="00122F6B">
              <w:rPr>
                <w:rFonts w:ascii="SutonnyMJ" w:hAnsi="SutonnyMJ" w:cs="SutonnyMJ"/>
              </w:rPr>
              <w:t>icÎ</w:t>
            </w:r>
            <w:proofErr w:type="spellEnd"/>
            <w:r w:rsidRPr="00122F6B">
              <w:rPr>
                <w:rFonts w:ascii="SutonnyMJ" w:hAnsi="SutonnyMJ" w:cs="SutonnyMJ"/>
              </w:rPr>
              <w:t xml:space="preserve"> </w:t>
            </w:r>
            <w:proofErr w:type="spellStart"/>
            <w:r w:rsidRPr="00122F6B">
              <w:rPr>
                <w:rFonts w:ascii="SutonnyMJ" w:hAnsi="SutonnyMJ" w:cs="SutonnyMJ"/>
              </w:rPr>
              <w:t>weÁwß</w:t>
            </w:r>
            <w:proofErr w:type="spellEnd"/>
            <w:r w:rsidRPr="00122F6B">
              <w:rPr>
                <w:rFonts w:ascii="SutonnyMJ" w:hAnsi="SutonnyMJ" w:cs="SutonnyMJ"/>
              </w:rPr>
              <w:t xml:space="preserve"> ¯^</w:t>
            </w:r>
            <w:proofErr w:type="spellStart"/>
            <w:r w:rsidRPr="00122F6B">
              <w:rPr>
                <w:rFonts w:ascii="SutonnyMJ" w:hAnsi="SutonnyMJ" w:cs="SutonnyMJ"/>
              </w:rPr>
              <w:t>vÿi</w:t>
            </w:r>
            <w:proofErr w:type="spellEnd"/>
            <w:r w:rsidRPr="00122F6B">
              <w:rPr>
                <w:rFonts w:ascii="SutonnyMJ" w:hAnsi="SutonnyMJ" w:cs="SutonnyMJ"/>
              </w:rPr>
              <w:t xml:space="preserve"> </w:t>
            </w:r>
            <w:proofErr w:type="spellStart"/>
            <w:r w:rsidRPr="00122F6B">
              <w:rPr>
                <w:rFonts w:ascii="SutonnyMJ" w:hAnsi="SutonnyMJ" w:cs="SutonnyMJ"/>
              </w:rPr>
              <w:t>Kiv</w:t>
            </w:r>
            <w:proofErr w:type="spellEnd"/>
            <w:r w:rsidRPr="00122F6B">
              <w:rPr>
                <w:rFonts w:ascii="SutonnyMJ" w:hAnsi="SutonnyMJ" w:cs="SutonnyMJ"/>
              </w:rPr>
              <w:t xml:space="preserve"> </w:t>
            </w:r>
            <w:proofErr w:type="spellStart"/>
            <w:r w:rsidRPr="00122F6B">
              <w:rPr>
                <w:rFonts w:ascii="SutonnyMJ" w:hAnsi="SutonnyMJ" w:cs="SutonnyMJ"/>
              </w:rPr>
              <w:t>n‡q‡Q</w:t>
            </w:r>
            <w:proofErr w:type="spellEnd"/>
            <w:r w:rsidRPr="00122F6B">
              <w:rPr>
                <w:rFonts w:ascii="SutonnyMJ" w:hAnsi="SutonnyMJ" w:cs="SutonnyMJ"/>
              </w:rPr>
              <w:t xml:space="preserve">, †m </w:t>
            </w:r>
            <w:proofErr w:type="spellStart"/>
            <w:r w:rsidRPr="00122F6B">
              <w:rPr>
                <w:rFonts w:ascii="SutonnyMJ" w:hAnsi="SutonnyMJ" w:cs="SutonnyMJ"/>
              </w:rPr>
              <w:t>ZvwiL</w:t>
            </w:r>
            <w:proofErr w:type="spellEnd"/>
            <w:r w:rsidRPr="00122F6B">
              <w:rPr>
                <w:rFonts w:ascii="SutonnyMJ" w:hAnsi="SutonnyMJ" w:cs="SutonnyMJ"/>
              </w:rPr>
              <w:t xml:space="preserve"> </w:t>
            </w:r>
            <w:proofErr w:type="spellStart"/>
            <w:r w:rsidRPr="00122F6B">
              <w:rPr>
                <w:rFonts w:ascii="SutonnyMJ" w:hAnsi="SutonnyMJ" w:cs="SutonnyMJ"/>
              </w:rPr>
              <w:t>n‡Z</w:t>
            </w:r>
            <w:proofErr w:type="spellEnd"/>
            <w:r w:rsidRPr="00122F6B">
              <w:rPr>
                <w:rFonts w:ascii="SutonnyMJ" w:hAnsi="SutonnyMJ" w:cs="SutonnyMJ"/>
              </w:rPr>
              <w:t xml:space="preserve"> c~‡e© </w:t>
            </w:r>
            <w:proofErr w:type="spellStart"/>
            <w:r w:rsidRPr="00122F6B">
              <w:rPr>
                <w:rFonts w:ascii="SutonnyMJ" w:hAnsi="SutonnyMJ" w:cs="SutonnyMJ"/>
              </w:rPr>
              <w:t>RvixK</w:t>
            </w:r>
            <w:proofErr w:type="spellEnd"/>
            <w:r w:rsidRPr="00122F6B">
              <w:rPr>
                <w:rFonts w:ascii="SutonnyMJ" w:hAnsi="SutonnyMJ" w:cs="SutonnyMJ"/>
              </w:rPr>
              <w:t xml:space="preserve">…Z </w:t>
            </w:r>
            <w:proofErr w:type="spellStart"/>
            <w:r w:rsidRPr="00122F6B">
              <w:rPr>
                <w:rFonts w:ascii="SutonnyMJ" w:hAnsi="SutonnyMJ" w:cs="SutonnyMJ"/>
              </w:rPr>
              <w:t>mKj</w:t>
            </w:r>
            <w:proofErr w:type="spellEnd"/>
            <w:r w:rsidRPr="00122F6B">
              <w:rPr>
                <w:rFonts w:ascii="SutonnyMJ" w:hAnsi="SutonnyMJ" w:cs="SutonnyMJ"/>
              </w:rPr>
              <w:t xml:space="preserve"> </w:t>
            </w:r>
            <w:proofErr w:type="spellStart"/>
            <w:r w:rsidRPr="00122F6B">
              <w:rPr>
                <w:rFonts w:ascii="SutonnyMJ" w:hAnsi="SutonnyMJ" w:cs="SutonnyMJ"/>
              </w:rPr>
              <w:t>ms‡kvabx</w:t>
            </w:r>
            <w:proofErr w:type="spellEnd"/>
            <w:r w:rsidRPr="00122F6B">
              <w:rPr>
                <w:rFonts w:ascii="SutonnyMJ" w:hAnsi="SutonnyMJ" w:cs="SutonnyMJ"/>
              </w:rPr>
              <w:t xml:space="preserve"> </w:t>
            </w:r>
            <w:proofErr w:type="spellStart"/>
            <w:r w:rsidRPr="00122F6B">
              <w:rPr>
                <w:rFonts w:ascii="SutonnyMJ" w:hAnsi="SutonnyMJ" w:cs="SutonnyMJ"/>
              </w:rPr>
              <w:t>eySv‡e</w:t>
            </w:r>
            <w:proofErr w:type="spellEnd"/>
            <w:r w:rsidRPr="00122F6B">
              <w:rPr>
                <w:rFonts w:ascii="SutonnyMJ" w:hAnsi="SutonnyMJ" w:cs="SutonnyMJ"/>
              </w:rPr>
              <w:t>|</w:t>
            </w:r>
          </w:p>
          <w:p w:rsidR="00102FB1" w:rsidRPr="00122F6B" w:rsidRDefault="00102FB1" w:rsidP="000E0A0D">
            <w:pPr>
              <w:autoSpaceDE w:val="0"/>
              <w:autoSpaceDN w:val="0"/>
              <w:spacing w:before="3" w:line="240" w:lineRule="auto"/>
              <w:ind w:left="252"/>
            </w:pPr>
          </w:p>
        </w:tc>
        <w:tc>
          <w:tcPr>
            <w:tcW w:w="4030" w:type="dxa"/>
            <w:tcBorders>
              <w:bottom w:val="single" w:sz="4" w:space="0" w:color="auto"/>
            </w:tcBorders>
            <w:shd w:val="clear" w:color="auto" w:fill="auto"/>
          </w:tcPr>
          <w:p w:rsidR="00102FB1" w:rsidRPr="00122F6B" w:rsidRDefault="00102FB1" w:rsidP="000E0A0D">
            <w:pPr>
              <w:autoSpaceDE w:val="0"/>
              <w:autoSpaceDN w:val="0"/>
              <w:spacing w:line="216" w:lineRule="auto"/>
              <w:ind w:left="252" w:right="101"/>
              <w:rPr>
                <w:rFonts w:ascii="Arial" w:hAnsi="Arial" w:cs="Arial"/>
              </w:rPr>
            </w:pPr>
            <w:r w:rsidRPr="00122F6B">
              <w:t xml:space="preserve">(e)If there any confusion arises due to printing mistakes or other reason </w:t>
            </w:r>
            <w:proofErr w:type="spellStart"/>
            <w:r w:rsidRPr="00122F6B">
              <w:t>then</w:t>
            </w:r>
            <w:proofErr w:type="spellEnd"/>
            <w:r w:rsidRPr="00122F6B">
              <w:rPr>
                <w:rFonts w:ascii="Arial" w:hAnsi="Arial" w:cs="Arial"/>
              </w:rPr>
              <w:t xml:space="preserve"> </w:t>
            </w:r>
            <w:proofErr w:type="spellStart"/>
            <w:r w:rsidRPr="00122F6B">
              <w:rPr>
                <w:rFonts w:ascii="SutonnyMJ" w:hAnsi="SutonnyMJ" w:cs="SutonnyMJ"/>
              </w:rPr>
              <w:t>MYLv‡Z</w:t>
            </w:r>
            <w:proofErr w:type="spellEnd"/>
            <w:r w:rsidRPr="00122F6B">
              <w:rPr>
                <w:rFonts w:ascii="SutonnyMJ" w:hAnsi="SutonnyMJ" w:cs="SutonnyMJ"/>
              </w:rPr>
              <w:t xml:space="preserve"> µq AvBb-2006 I µq wewagvjv-2008 I </w:t>
            </w:r>
            <w:proofErr w:type="spellStart"/>
            <w:r w:rsidRPr="00122F6B">
              <w:rPr>
                <w:rFonts w:ascii="SutonnyMJ" w:hAnsi="SutonnyMJ" w:cs="SutonnyMJ"/>
              </w:rPr>
              <w:t>GZ`msµvšÍ</w:t>
            </w:r>
            <w:proofErr w:type="spellEnd"/>
            <w:r w:rsidRPr="00122F6B">
              <w:rPr>
                <w:rFonts w:ascii="SutonnyMJ" w:hAnsi="SutonnyMJ" w:cs="SutonnyMJ"/>
              </w:rPr>
              <w:t xml:space="preserve"> me©‡</w:t>
            </w:r>
            <w:proofErr w:type="spellStart"/>
            <w:r w:rsidRPr="00122F6B">
              <w:rPr>
                <w:rFonts w:ascii="SutonnyMJ" w:hAnsi="SutonnyMJ" w:cs="SutonnyMJ"/>
              </w:rPr>
              <w:t>kl</w:t>
            </w:r>
            <w:proofErr w:type="spellEnd"/>
            <w:r w:rsidRPr="00122F6B">
              <w:rPr>
                <w:rFonts w:ascii="SutonnyMJ" w:hAnsi="SutonnyMJ" w:cs="SutonnyMJ"/>
              </w:rPr>
              <w:t xml:space="preserve">  </w:t>
            </w:r>
            <w:proofErr w:type="spellStart"/>
            <w:r w:rsidRPr="00122F6B">
              <w:rPr>
                <w:rFonts w:ascii="SutonnyMJ" w:hAnsi="SutonnyMJ" w:cs="SutonnyMJ"/>
              </w:rPr>
              <w:t>ms‡kvabx</w:t>
            </w:r>
            <w:proofErr w:type="spellEnd"/>
            <w:r w:rsidRPr="00122F6B">
              <w:rPr>
                <w:rFonts w:ascii="SutonnyMJ" w:hAnsi="SutonnyMJ" w:cs="SutonnyMJ"/>
              </w:rPr>
              <w:t xml:space="preserve"> †</w:t>
            </w:r>
            <w:proofErr w:type="spellStart"/>
            <w:r w:rsidRPr="00122F6B">
              <w:rPr>
                <w:rFonts w:ascii="SutonnyMJ" w:hAnsi="SutonnyMJ" w:cs="SutonnyMJ"/>
              </w:rPr>
              <w:t>gvZv‡eK</w:t>
            </w:r>
            <w:proofErr w:type="spellEnd"/>
            <w:r w:rsidRPr="00122F6B">
              <w:rPr>
                <w:rFonts w:ascii="SutonnyMJ" w:hAnsi="SutonnyMJ" w:cs="SutonnyMJ"/>
              </w:rPr>
              <w:t xml:space="preserve"> †h </w:t>
            </w:r>
            <w:proofErr w:type="spellStart"/>
            <w:r w:rsidRPr="00122F6B">
              <w:rPr>
                <w:rFonts w:ascii="SutonnyMJ" w:hAnsi="SutonnyMJ" w:cs="SutonnyMJ"/>
              </w:rPr>
              <w:t>e¨e¯’v</w:t>
            </w:r>
            <w:proofErr w:type="spellEnd"/>
            <w:r w:rsidRPr="00122F6B">
              <w:rPr>
                <w:rFonts w:ascii="SutonnyMJ" w:hAnsi="SutonnyMJ" w:cs="SutonnyMJ"/>
              </w:rPr>
              <w:t xml:space="preserve"> </w:t>
            </w:r>
            <w:proofErr w:type="spellStart"/>
            <w:r w:rsidRPr="00122F6B">
              <w:rPr>
                <w:rFonts w:ascii="SutonnyMJ" w:hAnsi="SutonnyMJ" w:cs="SutonnyMJ"/>
              </w:rPr>
              <w:t>MÖnY</w:t>
            </w:r>
            <w:proofErr w:type="spellEnd"/>
            <w:r w:rsidRPr="00122F6B">
              <w:rPr>
                <w:rFonts w:ascii="SutonnyMJ" w:hAnsi="SutonnyMJ" w:cs="SutonnyMJ"/>
              </w:rPr>
              <w:t xml:space="preserve"> </w:t>
            </w:r>
            <w:proofErr w:type="spellStart"/>
            <w:r w:rsidRPr="00122F6B">
              <w:rPr>
                <w:rFonts w:ascii="SutonnyMJ" w:hAnsi="SutonnyMJ" w:cs="SutonnyMJ"/>
              </w:rPr>
              <w:t>Kiv</w:t>
            </w:r>
            <w:proofErr w:type="spellEnd"/>
            <w:r w:rsidRPr="00122F6B">
              <w:rPr>
                <w:rFonts w:ascii="SutonnyMJ" w:hAnsi="SutonnyMJ" w:cs="SutonnyMJ"/>
              </w:rPr>
              <w:t xml:space="preserve"> </w:t>
            </w:r>
            <w:proofErr w:type="spellStart"/>
            <w:r w:rsidRPr="00122F6B">
              <w:rPr>
                <w:rFonts w:ascii="SutonnyMJ" w:hAnsi="SutonnyMJ" w:cs="SutonnyMJ"/>
              </w:rPr>
              <w:t>n‡e</w:t>
            </w:r>
            <w:proofErr w:type="spellEnd"/>
            <w:r w:rsidRPr="00122F6B">
              <w:rPr>
                <w:rFonts w:ascii="SutonnyMJ" w:hAnsi="SutonnyMJ" w:cs="SutonnyMJ"/>
              </w:rPr>
              <w:t>, ‡</w:t>
            </w:r>
            <w:proofErr w:type="spellStart"/>
            <w:r w:rsidRPr="00122F6B">
              <w:rPr>
                <w:rFonts w:ascii="SutonnyMJ" w:hAnsi="SutonnyMJ" w:cs="SutonnyMJ"/>
              </w:rPr>
              <w:t>mwUB</w:t>
            </w:r>
            <w:proofErr w:type="spellEnd"/>
            <w:r w:rsidRPr="00122F6B">
              <w:rPr>
                <w:rFonts w:ascii="SutonnyMJ" w:hAnsi="SutonnyMJ" w:cs="SutonnyMJ"/>
              </w:rPr>
              <w:t xml:space="preserve"> </w:t>
            </w:r>
            <w:proofErr w:type="spellStart"/>
            <w:r w:rsidRPr="00122F6B">
              <w:rPr>
                <w:rFonts w:ascii="SutonnyMJ" w:hAnsi="SutonnyMJ" w:cs="SutonnyMJ"/>
              </w:rPr>
              <w:t>PzovšÍ</w:t>
            </w:r>
            <w:proofErr w:type="spellEnd"/>
            <w:r w:rsidRPr="00122F6B">
              <w:rPr>
                <w:rFonts w:ascii="SutonnyMJ" w:hAnsi="SutonnyMJ" w:cs="SutonnyMJ"/>
              </w:rPr>
              <w:t xml:space="preserve"> </w:t>
            </w:r>
            <w:proofErr w:type="spellStart"/>
            <w:r w:rsidRPr="00122F6B">
              <w:rPr>
                <w:rFonts w:ascii="SutonnyMJ" w:hAnsi="SutonnyMJ" w:cs="SutonnyMJ"/>
              </w:rPr>
              <w:t>e‡j</w:t>
            </w:r>
            <w:proofErr w:type="spellEnd"/>
            <w:r w:rsidRPr="00122F6B">
              <w:rPr>
                <w:rFonts w:ascii="SutonnyMJ" w:hAnsi="SutonnyMJ" w:cs="SutonnyMJ"/>
              </w:rPr>
              <w:t xml:space="preserve"> MY¨ </w:t>
            </w:r>
            <w:proofErr w:type="spellStart"/>
            <w:r w:rsidRPr="00122F6B">
              <w:rPr>
                <w:rFonts w:ascii="SutonnyMJ" w:hAnsi="SutonnyMJ" w:cs="SutonnyMJ"/>
              </w:rPr>
              <w:t>n‡e</w:t>
            </w:r>
            <w:proofErr w:type="spellEnd"/>
            <w:r w:rsidRPr="00122F6B">
              <w:rPr>
                <w:rFonts w:ascii="SutonnyMJ" w:hAnsi="SutonnyMJ" w:cs="SutonnyMJ"/>
              </w:rPr>
              <w:t>| me©‡</w:t>
            </w:r>
            <w:proofErr w:type="spellStart"/>
            <w:r w:rsidRPr="00122F6B">
              <w:rPr>
                <w:rFonts w:ascii="SutonnyMJ" w:hAnsi="SutonnyMJ" w:cs="SutonnyMJ"/>
              </w:rPr>
              <w:t>kl</w:t>
            </w:r>
            <w:proofErr w:type="spellEnd"/>
            <w:r w:rsidRPr="00122F6B">
              <w:rPr>
                <w:rFonts w:ascii="SutonnyMJ" w:hAnsi="SutonnyMJ" w:cs="SutonnyMJ"/>
              </w:rPr>
              <w:t xml:space="preserve">  </w:t>
            </w:r>
            <w:proofErr w:type="spellStart"/>
            <w:r w:rsidRPr="00122F6B">
              <w:rPr>
                <w:rFonts w:ascii="SutonnyMJ" w:hAnsi="SutonnyMJ" w:cs="SutonnyMJ"/>
              </w:rPr>
              <w:t>ms‡kvabx</w:t>
            </w:r>
            <w:proofErr w:type="spellEnd"/>
            <w:r w:rsidRPr="00122F6B">
              <w:rPr>
                <w:rFonts w:ascii="SutonnyMJ" w:hAnsi="SutonnyMJ" w:cs="SutonnyMJ"/>
              </w:rPr>
              <w:t xml:space="preserve"> </w:t>
            </w:r>
            <w:proofErr w:type="spellStart"/>
            <w:r w:rsidRPr="00122F6B">
              <w:rPr>
                <w:rFonts w:ascii="SutonnyMJ" w:hAnsi="SutonnyMJ" w:cs="SutonnyMJ"/>
              </w:rPr>
              <w:t>ej‡Z</w:t>
            </w:r>
            <w:proofErr w:type="spellEnd"/>
            <w:r w:rsidRPr="00122F6B">
              <w:rPr>
                <w:rFonts w:ascii="SutonnyMJ" w:hAnsi="SutonnyMJ" w:cs="SutonnyMJ"/>
              </w:rPr>
              <w:t xml:space="preserve">, ‡h </w:t>
            </w:r>
            <w:proofErr w:type="spellStart"/>
            <w:r w:rsidRPr="00122F6B">
              <w:rPr>
                <w:rFonts w:ascii="SutonnyMJ" w:hAnsi="SutonnyMJ" w:cs="SutonnyMJ"/>
              </w:rPr>
              <w:t>Zvwi‡L</w:t>
            </w:r>
            <w:proofErr w:type="spellEnd"/>
            <w:r w:rsidRPr="00122F6B">
              <w:rPr>
                <w:rFonts w:ascii="SutonnyMJ" w:hAnsi="SutonnyMJ" w:cs="SutonnyMJ"/>
              </w:rPr>
              <w:t xml:space="preserve"> `</w:t>
            </w:r>
            <w:proofErr w:type="spellStart"/>
            <w:r w:rsidRPr="00122F6B">
              <w:rPr>
                <w:rFonts w:ascii="SutonnyMJ" w:hAnsi="SutonnyMJ" w:cs="SutonnyMJ"/>
              </w:rPr>
              <w:t>icÎ</w:t>
            </w:r>
            <w:proofErr w:type="spellEnd"/>
            <w:r w:rsidRPr="00122F6B">
              <w:rPr>
                <w:rFonts w:ascii="SutonnyMJ" w:hAnsi="SutonnyMJ" w:cs="SutonnyMJ"/>
              </w:rPr>
              <w:t xml:space="preserve"> </w:t>
            </w:r>
            <w:proofErr w:type="spellStart"/>
            <w:r w:rsidRPr="00122F6B">
              <w:rPr>
                <w:rFonts w:ascii="SutonnyMJ" w:hAnsi="SutonnyMJ" w:cs="SutonnyMJ"/>
              </w:rPr>
              <w:t>MÖnb</w:t>
            </w:r>
            <w:proofErr w:type="spellEnd"/>
            <w:r w:rsidRPr="00122F6B">
              <w:rPr>
                <w:rFonts w:ascii="SutonnyMJ" w:hAnsi="SutonnyMJ" w:cs="SutonnyMJ"/>
              </w:rPr>
              <w:t xml:space="preserve"> </w:t>
            </w:r>
            <w:proofErr w:type="spellStart"/>
            <w:r w:rsidRPr="00122F6B">
              <w:rPr>
                <w:rFonts w:ascii="SutonnyMJ" w:hAnsi="SutonnyMJ" w:cs="SutonnyMJ"/>
              </w:rPr>
              <w:t>Kiv</w:t>
            </w:r>
            <w:proofErr w:type="spellEnd"/>
            <w:r w:rsidRPr="00122F6B">
              <w:rPr>
                <w:rFonts w:ascii="SutonnyMJ" w:hAnsi="SutonnyMJ" w:cs="SutonnyMJ"/>
              </w:rPr>
              <w:t xml:space="preserve"> </w:t>
            </w:r>
            <w:proofErr w:type="spellStart"/>
            <w:r w:rsidRPr="00122F6B">
              <w:rPr>
                <w:rFonts w:ascii="SutonnyMJ" w:hAnsi="SutonnyMJ" w:cs="SutonnyMJ"/>
              </w:rPr>
              <w:t>n‡e</w:t>
            </w:r>
            <w:proofErr w:type="spellEnd"/>
            <w:r w:rsidRPr="00122F6B">
              <w:rPr>
                <w:rFonts w:ascii="SutonnyMJ" w:hAnsi="SutonnyMJ" w:cs="SutonnyMJ"/>
              </w:rPr>
              <w:t xml:space="preserve">, †m </w:t>
            </w:r>
            <w:proofErr w:type="spellStart"/>
            <w:r w:rsidRPr="00122F6B">
              <w:rPr>
                <w:rFonts w:ascii="SutonnyMJ" w:hAnsi="SutonnyMJ" w:cs="SutonnyMJ"/>
              </w:rPr>
              <w:t>ZvwiL</w:t>
            </w:r>
            <w:proofErr w:type="spellEnd"/>
            <w:r w:rsidRPr="00122F6B">
              <w:rPr>
                <w:rFonts w:ascii="SutonnyMJ" w:hAnsi="SutonnyMJ" w:cs="SutonnyMJ"/>
              </w:rPr>
              <w:t xml:space="preserve"> </w:t>
            </w:r>
            <w:proofErr w:type="spellStart"/>
            <w:r w:rsidRPr="00122F6B">
              <w:rPr>
                <w:rFonts w:ascii="SutonnyMJ" w:hAnsi="SutonnyMJ" w:cs="SutonnyMJ"/>
              </w:rPr>
              <w:t>n‡Z</w:t>
            </w:r>
            <w:proofErr w:type="spellEnd"/>
            <w:r w:rsidRPr="00122F6B">
              <w:rPr>
                <w:rFonts w:ascii="SutonnyMJ" w:hAnsi="SutonnyMJ" w:cs="SutonnyMJ"/>
              </w:rPr>
              <w:t xml:space="preserve"> c~‡e© </w:t>
            </w:r>
            <w:proofErr w:type="spellStart"/>
            <w:r w:rsidRPr="00122F6B">
              <w:rPr>
                <w:rFonts w:ascii="SutonnyMJ" w:hAnsi="SutonnyMJ" w:cs="SutonnyMJ"/>
              </w:rPr>
              <w:t>RvixK</w:t>
            </w:r>
            <w:proofErr w:type="spellEnd"/>
            <w:r w:rsidRPr="00122F6B">
              <w:rPr>
                <w:rFonts w:ascii="SutonnyMJ" w:hAnsi="SutonnyMJ" w:cs="SutonnyMJ"/>
              </w:rPr>
              <w:t xml:space="preserve">…Z </w:t>
            </w:r>
            <w:proofErr w:type="spellStart"/>
            <w:r w:rsidRPr="00122F6B">
              <w:rPr>
                <w:rFonts w:ascii="SutonnyMJ" w:hAnsi="SutonnyMJ" w:cs="SutonnyMJ"/>
              </w:rPr>
              <w:t>mKj</w:t>
            </w:r>
            <w:proofErr w:type="spellEnd"/>
            <w:r w:rsidRPr="00122F6B">
              <w:rPr>
                <w:rFonts w:ascii="SutonnyMJ" w:hAnsi="SutonnyMJ" w:cs="SutonnyMJ"/>
              </w:rPr>
              <w:t xml:space="preserve"> </w:t>
            </w:r>
            <w:proofErr w:type="spellStart"/>
            <w:r w:rsidRPr="00122F6B">
              <w:rPr>
                <w:rFonts w:ascii="SutonnyMJ" w:hAnsi="SutonnyMJ" w:cs="SutonnyMJ"/>
              </w:rPr>
              <w:t>ms‡kvabx</w:t>
            </w:r>
            <w:proofErr w:type="spellEnd"/>
            <w:r w:rsidRPr="00122F6B">
              <w:rPr>
                <w:rFonts w:ascii="SutonnyMJ" w:hAnsi="SutonnyMJ" w:cs="SutonnyMJ"/>
              </w:rPr>
              <w:t>/</w:t>
            </w:r>
            <w:proofErr w:type="spellStart"/>
            <w:r w:rsidRPr="00122F6B">
              <w:rPr>
                <w:rFonts w:ascii="SutonnyMJ" w:hAnsi="SutonnyMJ" w:cs="SutonnyMJ"/>
              </w:rPr>
              <w:t>cÎ</w:t>
            </w:r>
            <w:proofErr w:type="spellEnd"/>
            <w:r w:rsidRPr="00122F6B">
              <w:rPr>
                <w:rFonts w:ascii="SutonnyMJ" w:hAnsi="SutonnyMJ" w:cs="SutonnyMJ"/>
              </w:rPr>
              <w:t xml:space="preserve"> </w:t>
            </w:r>
            <w:proofErr w:type="spellStart"/>
            <w:r w:rsidRPr="00122F6B">
              <w:rPr>
                <w:rFonts w:ascii="SutonnyMJ" w:hAnsi="SutonnyMJ" w:cs="SutonnyMJ"/>
              </w:rPr>
              <w:t>eySv‡e</w:t>
            </w:r>
            <w:proofErr w:type="spellEnd"/>
            <w:r w:rsidRPr="00122F6B">
              <w:rPr>
                <w:rFonts w:ascii="SutonnyMJ" w:hAnsi="SutonnyMJ" w:cs="SutonnyMJ"/>
              </w:rPr>
              <w:t xml:space="preserve">| </w:t>
            </w:r>
            <w:proofErr w:type="spellStart"/>
            <w:r w:rsidRPr="00122F6B">
              <w:rPr>
                <w:rFonts w:ascii="SutonnyMJ" w:hAnsi="SutonnyMJ" w:cs="SutonnyMJ"/>
              </w:rPr>
              <w:t>A_v©r</w:t>
            </w:r>
            <w:proofErr w:type="spellEnd"/>
            <w:r w:rsidRPr="00122F6B">
              <w:rPr>
                <w:rFonts w:ascii="SutonnyMJ" w:hAnsi="SutonnyMJ" w:cs="SutonnyMJ"/>
              </w:rPr>
              <w:t xml:space="preserve"> </w:t>
            </w:r>
            <w:proofErr w:type="spellStart"/>
            <w:r w:rsidRPr="00122F6B">
              <w:rPr>
                <w:rFonts w:ascii="SutonnyMJ" w:hAnsi="SutonnyMJ" w:cs="SutonnyMJ"/>
              </w:rPr>
              <w:t>wmwcwUBD</w:t>
            </w:r>
            <w:proofErr w:type="spellEnd"/>
            <w:r w:rsidRPr="00122F6B">
              <w:rPr>
                <w:rFonts w:ascii="SutonnyMJ" w:hAnsi="SutonnyMJ" w:cs="SutonnyMJ"/>
              </w:rPr>
              <w:t xml:space="preserve"> </w:t>
            </w:r>
            <w:proofErr w:type="spellStart"/>
            <w:r w:rsidRPr="00122F6B">
              <w:rPr>
                <w:rFonts w:ascii="SutonnyMJ" w:hAnsi="SutonnyMJ" w:cs="SutonnyMJ"/>
              </w:rPr>
              <w:t>G&amp;i</w:t>
            </w:r>
            <w:proofErr w:type="spellEnd"/>
            <w:r w:rsidRPr="00122F6B">
              <w:rPr>
                <w:rFonts w:ascii="SutonnyMJ" w:hAnsi="SutonnyMJ" w:cs="SutonnyMJ"/>
              </w:rPr>
              <w:t xml:space="preserve"> ¯§</w:t>
            </w:r>
            <w:proofErr w:type="spellStart"/>
            <w:r w:rsidRPr="00122F6B">
              <w:rPr>
                <w:rFonts w:ascii="SutonnyMJ" w:hAnsi="SutonnyMJ" w:cs="SutonnyMJ"/>
              </w:rPr>
              <w:t>viK</w:t>
            </w:r>
            <w:proofErr w:type="spellEnd"/>
            <w:r w:rsidRPr="00122F6B">
              <w:rPr>
                <w:rFonts w:ascii="SutonnyMJ" w:hAnsi="SutonnyMJ" w:cs="SutonnyMJ"/>
              </w:rPr>
              <w:t xml:space="preserve"> </w:t>
            </w:r>
            <w:proofErr w:type="spellStart"/>
            <w:r w:rsidRPr="00122F6B">
              <w:rPr>
                <w:rFonts w:ascii="SutonnyMJ" w:hAnsi="SutonnyMJ" w:cs="SutonnyMJ"/>
              </w:rPr>
              <w:t>bs</w:t>
            </w:r>
            <w:proofErr w:type="spellEnd"/>
            <w:r w:rsidRPr="00122F6B">
              <w:rPr>
                <w:rFonts w:ascii="SutonnyMJ" w:hAnsi="SutonnyMJ" w:cs="SutonnyMJ"/>
              </w:rPr>
              <w:t xml:space="preserve"> 21.364.002.02.15.464.2014.1757, </w:t>
            </w:r>
            <w:proofErr w:type="spellStart"/>
            <w:r w:rsidRPr="00122F6B">
              <w:rPr>
                <w:rFonts w:ascii="SutonnyMJ" w:hAnsi="SutonnyMJ" w:cs="SutonnyMJ"/>
              </w:rPr>
              <w:t>ZvwiLt</w:t>
            </w:r>
            <w:proofErr w:type="spellEnd"/>
            <w:r w:rsidRPr="00122F6B">
              <w:rPr>
                <w:rFonts w:ascii="SutonnyMJ" w:hAnsi="SutonnyMJ" w:cs="SutonnyMJ"/>
              </w:rPr>
              <w:t xml:space="preserve"> 02/10/2016 </w:t>
            </w:r>
            <w:proofErr w:type="spellStart"/>
            <w:r w:rsidRPr="00122F6B">
              <w:rPr>
                <w:rFonts w:ascii="SutonnyMJ" w:hAnsi="SutonnyMJ" w:cs="SutonnyMJ"/>
              </w:rPr>
              <w:t>gvidZ</w:t>
            </w:r>
            <w:proofErr w:type="spellEnd"/>
            <w:r w:rsidRPr="00122F6B">
              <w:rPr>
                <w:rFonts w:ascii="SutonnyMJ" w:hAnsi="SutonnyMJ" w:cs="SutonnyMJ"/>
              </w:rPr>
              <w:t xml:space="preserve"> </w:t>
            </w:r>
            <w:proofErr w:type="spellStart"/>
            <w:r w:rsidRPr="00122F6B">
              <w:rPr>
                <w:rFonts w:ascii="SutonnyMJ" w:hAnsi="SutonnyMJ" w:cs="SutonnyMJ"/>
              </w:rPr>
              <w:t>RvwiK</w:t>
            </w:r>
            <w:proofErr w:type="spellEnd"/>
            <w:r w:rsidRPr="00122F6B">
              <w:rPr>
                <w:rFonts w:ascii="SutonnyMJ" w:hAnsi="SutonnyMJ" w:cs="SutonnyMJ"/>
              </w:rPr>
              <w:t xml:space="preserve">…Z </w:t>
            </w:r>
            <w:proofErr w:type="spellStart"/>
            <w:r w:rsidRPr="00122F6B">
              <w:rPr>
                <w:rFonts w:ascii="SutonnyMJ" w:hAnsi="SutonnyMJ" w:cs="SutonnyMJ"/>
              </w:rPr>
              <w:t>cÎwU</w:t>
            </w:r>
            <w:proofErr w:type="spellEnd"/>
            <w:r w:rsidRPr="00122F6B">
              <w:rPr>
                <w:rFonts w:ascii="SutonnyMJ" w:hAnsi="SutonnyMJ" w:cs="SutonnyMJ"/>
              </w:rPr>
              <w:t xml:space="preserve"> </w:t>
            </w:r>
            <w:proofErr w:type="spellStart"/>
            <w:r w:rsidRPr="00122F6B">
              <w:rPr>
                <w:rFonts w:ascii="SutonnyMJ" w:hAnsi="SutonnyMJ" w:cs="SutonnyMJ"/>
              </w:rPr>
              <w:t>we‡ePbv</w:t>
            </w:r>
            <w:proofErr w:type="spellEnd"/>
            <w:r w:rsidRPr="00122F6B">
              <w:rPr>
                <w:rFonts w:ascii="SutonnyMJ" w:hAnsi="SutonnyMJ" w:cs="SutonnyMJ"/>
              </w:rPr>
              <w:t xml:space="preserve"> </w:t>
            </w:r>
            <w:proofErr w:type="spellStart"/>
            <w:r w:rsidRPr="00122F6B">
              <w:rPr>
                <w:rFonts w:ascii="SutonnyMJ" w:hAnsi="SutonnyMJ" w:cs="SutonnyMJ"/>
              </w:rPr>
              <w:t>Kiv</w:t>
            </w:r>
            <w:proofErr w:type="spellEnd"/>
            <w:r w:rsidRPr="00122F6B">
              <w:rPr>
                <w:rFonts w:ascii="SutonnyMJ" w:hAnsi="SutonnyMJ" w:cs="SutonnyMJ"/>
              </w:rPr>
              <w:t xml:space="preserve"> </w:t>
            </w:r>
            <w:proofErr w:type="spellStart"/>
            <w:r w:rsidRPr="00122F6B">
              <w:rPr>
                <w:rFonts w:ascii="SutonnyMJ" w:hAnsi="SutonnyMJ" w:cs="SutonnyMJ"/>
              </w:rPr>
              <w:t>n‡e</w:t>
            </w:r>
            <w:proofErr w:type="spellEnd"/>
            <w:r w:rsidRPr="00122F6B">
              <w:rPr>
                <w:rFonts w:ascii="SutonnyMJ" w:hAnsi="SutonnyMJ" w:cs="SutonnyMJ"/>
              </w:rPr>
              <w:t xml:space="preserve">| </w:t>
            </w:r>
          </w:p>
        </w:tc>
      </w:tr>
      <w:tr w:rsidR="00102FB1" w:rsidRPr="00122F6B" w:rsidTr="000E0A0D">
        <w:trPr>
          <w:trHeight w:val="1538"/>
        </w:trPr>
        <w:tc>
          <w:tcPr>
            <w:tcW w:w="1278" w:type="dxa"/>
            <w:tcBorders>
              <w:top w:val="single" w:sz="4" w:space="0" w:color="auto"/>
              <w:bottom w:val="single" w:sz="4" w:space="0" w:color="auto"/>
            </w:tcBorders>
            <w:shd w:val="clear" w:color="auto" w:fill="auto"/>
          </w:tcPr>
          <w:p w:rsidR="00102FB1" w:rsidRPr="00122F6B" w:rsidRDefault="00102FB1" w:rsidP="000E0A0D">
            <w:pPr>
              <w:autoSpaceDE w:val="0"/>
              <w:autoSpaceDN w:val="0"/>
              <w:spacing w:before="3" w:line="240" w:lineRule="auto"/>
              <w:jc w:val="center"/>
              <w:rPr>
                <w:bCs/>
              </w:rPr>
            </w:pPr>
            <w:r w:rsidRPr="00122F6B">
              <w:rPr>
                <w:bCs/>
              </w:rPr>
              <w:t>IFT-24 (g)</w:t>
            </w:r>
          </w:p>
          <w:p w:rsidR="00102FB1" w:rsidRPr="00122F6B" w:rsidRDefault="00102FB1" w:rsidP="000E0A0D">
            <w:pPr>
              <w:autoSpaceDE w:val="0"/>
              <w:autoSpaceDN w:val="0"/>
              <w:spacing w:before="3"/>
              <w:jc w:val="center"/>
              <w:rPr>
                <w:bCs/>
              </w:rPr>
            </w:pPr>
            <w:r w:rsidRPr="00122F6B">
              <w:rPr>
                <w:bCs/>
              </w:rPr>
              <w:t xml:space="preserve">TDS ITT-5.13(N.B) </w:t>
            </w:r>
          </w:p>
        </w:tc>
        <w:tc>
          <w:tcPr>
            <w:tcW w:w="4412" w:type="dxa"/>
            <w:gridSpan w:val="2"/>
            <w:tcBorders>
              <w:top w:val="single" w:sz="4" w:space="0" w:color="auto"/>
              <w:bottom w:val="single" w:sz="4" w:space="0" w:color="auto"/>
            </w:tcBorders>
            <w:shd w:val="clear" w:color="auto" w:fill="auto"/>
          </w:tcPr>
          <w:p w:rsidR="00102FB1" w:rsidRPr="00122F6B" w:rsidRDefault="00102FB1" w:rsidP="000E0A0D">
            <w:pPr>
              <w:autoSpaceDE w:val="0"/>
              <w:autoSpaceDN w:val="0"/>
              <w:spacing w:line="216" w:lineRule="auto"/>
              <w:ind w:left="162" w:right="101"/>
            </w:pPr>
            <w:r w:rsidRPr="00122F6B">
              <w:t>g) Rate in figure should be quoted two digit after decimal and total amount obtained by multiplying rate and quantity of work will be counted two digit after decimal point and lowest acceptable cost= 0.9 x Official cost estimate as on C.S considering two digit after decimal all using Microsoft excel software.</w:t>
            </w:r>
          </w:p>
        </w:tc>
        <w:tc>
          <w:tcPr>
            <w:tcW w:w="4030" w:type="dxa"/>
            <w:tcBorders>
              <w:top w:val="single" w:sz="4" w:space="0" w:color="auto"/>
              <w:bottom w:val="single" w:sz="4" w:space="0" w:color="auto"/>
            </w:tcBorders>
            <w:shd w:val="clear" w:color="auto" w:fill="auto"/>
          </w:tcPr>
          <w:p w:rsidR="00102FB1" w:rsidRPr="00122F6B" w:rsidRDefault="00102FB1" w:rsidP="000E0A0D">
            <w:pPr>
              <w:autoSpaceDE w:val="0"/>
              <w:autoSpaceDN w:val="0"/>
              <w:spacing w:before="3"/>
              <w:jc w:val="center"/>
            </w:pPr>
            <w:r w:rsidRPr="00122F6B">
              <w:t>Will be Omitted</w:t>
            </w:r>
          </w:p>
        </w:tc>
      </w:tr>
      <w:tr w:rsidR="00102FB1" w:rsidRPr="00122F6B" w:rsidTr="000E0A0D">
        <w:trPr>
          <w:trHeight w:val="263"/>
        </w:trPr>
        <w:tc>
          <w:tcPr>
            <w:tcW w:w="1278" w:type="dxa"/>
            <w:tcBorders>
              <w:top w:val="single" w:sz="4" w:space="0" w:color="auto"/>
              <w:bottom w:val="single" w:sz="4" w:space="0" w:color="auto"/>
            </w:tcBorders>
            <w:shd w:val="clear" w:color="auto" w:fill="auto"/>
          </w:tcPr>
          <w:p w:rsidR="00102FB1" w:rsidRPr="00122F6B" w:rsidRDefault="00102FB1" w:rsidP="000E0A0D">
            <w:pPr>
              <w:autoSpaceDE w:val="0"/>
              <w:autoSpaceDN w:val="0"/>
              <w:spacing w:before="3" w:line="240" w:lineRule="auto"/>
              <w:jc w:val="center"/>
              <w:rPr>
                <w:bCs/>
              </w:rPr>
            </w:pPr>
            <w:r w:rsidRPr="00122F6B">
              <w:rPr>
                <w:bCs/>
              </w:rPr>
              <w:t>IFT-13</w:t>
            </w:r>
          </w:p>
          <w:p w:rsidR="00102FB1" w:rsidRPr="00122F6B" w:rsidRDefault="00102FB1" w:rsidP="000E0A0D">
            <w:pPr>
              <w:autoSpaceDE w:val="0"/>
              <w:autoSpaceDN w:val="0"/>
              <w:spacing w:before="3"/>
              <w:jc w:val="center"/>
              <w:rPr>
                <w:bCs/>
              </w:rPr>
            </w:pPr>
          </w:p>
        </w:tc>
        <w:tc>
          <w:tcPr>
            <w:tcW w:w="4412" w:type="dxa"/>
            <w:gridSpan w:val="2"/>
            <w:tcBorders>
              <w:top w:val="single" w:sz="4" w:space="0" w:color="auto"/>
            </w:tcBorders>
            <w:shd w:val="clear" w:color="auto" w:fill="auto"/>
          </w:tcPr>
          <w:p w:rsidR="00102FB1" w:rsidRPr="00122F6B" w:rsidRDefault="00102FB1" w:rsidP="000E0A0D">
            <w:pPr>
              <w:autoSpaceDE w:val="0"/>
              <w:autoSpaceDN w:val="0"/>
              <w:spacing w:before="3" w:line="240" w:lineRule="auto"/>
              <w:ind w:left="162"/>
            </w:pPr>
            <w:r w:rsidRPr="00122F6B">
              <w:t>Tender</w:t>
            </w:r>
            <w:r w:rsidRPr="00122F6B">
              <w:rPr>
                <w:spacing w:val="-2"/>
              </w:rPr>
              <w:t xml:space="preserve"> </w:t>
            </w:r>
            <w:r w:rsidRPr="00122F6B">
              <w:t>Last Selling Date</w:t>
            </w:r>
            <w:r w:rsidRPr="00122F6B">
              <w:rPr>
                <w:spacing w:val="-4"/>
              </w:rPr>
              <w:t xml:space="preserve"> </w:t>
            </w:r>
            <w:r w:rsidRPr="00122F6B">
              <w:t>&amp; Time</w:t>
            </w:r>
            <w:r>
              <w:rPr>
                <w:bCs/>
              </w:rPr>
              <w:t xml:space="preserve"> Up to 17</w:t>
            </w:r>
            <w:r w:rsidRPr="00122F6B">
              <w:rPr>
                <w:bCs/>
              </w:rPr>
              <w:t>/10/2016 During Office Hour</w:t>
            </w:r>
            <w:r w:rsidRPr="00122F6B">
              <w:rPr>
                <w:bCs/>
                <w:spacing w:val="-7"/>
              </w:rPr>
              <w:t>s</w:t>
            </w:r>
          </w:p>
        </w:tc>
        <w:tc>
          <w:tcPr>
            <w:tcW w:w="4030" w:type="dxa"/>
            <w:tcBorders>
              <w:top w:val="single" w:sz="4" w:space="0" w:color="auto"/>
            </w:tcBorders>
            <w:shd w:val="clear" w:color="auto" w:fill="auto"/>
          </w:tcPr>
          <w:p w:rsidR="00102FB1" w:rsidRPr="00EB343D" w:rsidRDefault="00102FB1" w:rsidP="000E0A0D">
            <w:pPr>
              <w:autoSpaceDE w:val="0"/>
              <w:autoSpaceDN w:val="0"/>
              <w:spacing w:before="3" w:line="240" w:lineRule="auto"/>
            </w:pPr>
            <w:r w:rsidRPr="00EB343D">
              <w:t>Tender</w:t>
            </w:r>
            <w:r w:rsidRPr="00EB343D">
              <w:rPr>
                <w:spacing w:val="-2"/>
              </w:rPr>
              <w:t xml:space="preserve"> </w:t>
            </w:r>
            <w:r w:rsidRPr="00EB343D">
              <w:t>Last Selling Date</w:t>
            </w:r>
            <w:r w:rsidRPr="00EB343D">
              <w:rPr>
                <w:spacing w:val="-4"/>
              </w:rPr>
              <w:t xml:space="preserve"> </w:t>
            </w:r>
            <w:r w:rsidRPr="00EB343D">
              <w:t>&amp; Time</w:t>
            </w:r>
            <w:r w:rsidRPr="00EB343D">
              <w:rPr>
                <w:bCs/>
              </w:rPr>
              <w:t xml:space="preserve"> Up to 19/10/2016 During Office Hour</w:t>
            </w:r>
            <w:r w:rsidRPr="00EB343D">
              <w:rPr>
                <w:bCs/>
                <w:spacing w:val="-7"/>
              </w:rPr>
              <w:t>s</w:t>
            </w:r>
          </w:p>
        </w:tc>
      </w:tr>
      <w:tr w:rsidR="00102FB1" w:rsidRPr="00122F6B" w:rsidTr="000E0A0D">
        <w:trPr>
          <w:trHeight w:val="480"/>
        </w:trPr>
        <w:tc>
          <w:tcPr>
            <w:tcW w:w="1278" w:type="dxa"/>
            <w:tcBorders>
              <w:top w:val="single" w:sz="4" w:space="0" w:color="auto"/>
              <w:bottom w:val="single" w:sz="4" w:space="0" w:color="auto"/>
            </w:tcBorders>
            <w:shd w:val="clear" w:color="auto" w:fill="auto"/>
          </w:tcPr>
          <w:p w:rsidR="00102FB1" w:rsidRPr="00122F6B" w:rsidRDefault="00102FB1" w:rsidP="000E0A0D">
            <w:pPr>
              <w:autoSpaceDE w:val="0"/>
              <w:autoSpaceDN w:val="0"/>
              <w:spacing w:before="3" w:line="240" w:lineRule="auto"/>
              <w:jc w:val="center"/>
              <w:rPr>
                <w:bCs/>
                <w:sz w:val="16"/>
                <w:szCs w:val="22"/>
              </w:rPr>
            </w:pPr>
            <w:r w:rsidRPr="00122F6B">
              <w:t xml:space="preserve">IFT-14 TDS ITT- 42.3 </w:t>
            </w:r>
          </w:p>
        </w:tc>
        <w:tc>
          <w:tcPr>
            <w:tcW w:w="4412" w:type="dxa"/>
            <w:gridSpan w:val="2"/>
            <w:tcBorders>
              <w:bottom w:val="single" w:sz="4" w:space="0" w:color="auto"/>
            </w:tcBorders>
            <w:shd w:val="clear" w:color="auto" w:fill="auto"/>
          </w:tcPr>
          <w:p w:rsidR="00102FB1" w:rsidRPr="00122F6B" w:rsidRDefault="00102FB1" w:rsidP="000E0A0D">
            <w:pPr>
              <w:autoSpaceDE w:val="0"/>
              <w:autoSpaceDN w:val="0"/>
              <w:spacing w:line="216" w:lineRule="auto"/>
              <w:ind w:left="162" w:right="101"/>
              <w:rPr>
                <w:sz w:val="18"/>
                <w:szCs w:val="18"/>
              </w:rPr>
            </w:pPr>
            <w:r w:rsidRPr="00122F6B">
              <w:t>Tender</w:t>
            </w:r>
            <w:r>
              <w:t xml:space="preserve"> Submission Last Date &amp; Time: 18</w:t>
            </w:r>
            <w:r w:rsidRPr="00122F6B">
              <w:t>/10/2016 Up to 12:00 Noon.</w:t>
            </w:r>
          </w:p>
        </w:tc>
        <w:tc>
          <w:tcPr>
            <w:tcW w:w="4030" w:type="dxa"/>
            <w:tcBorders>
              <w:bottom w:val="single" w:sz="4" w:space="0" w:color="auto"/>
            </w:tcBorders>
            <w:shd w:val="clear" w:color="auto" w:fill="auto"/>
          </w:tcPr>
          <w:p w:rsidR="00102FB1" w:rsidRPr="00EB343D" w:rsidRDefault="00102FB1" w:rsidP="000E0A0D">
            <w:pPr>
              <w:autoSpaceDE w:val="0"/>
              <w:autoSpaceDN w:val="0"/>
              <w:spacing w:before="3" w:line="240" w:lineRule="auto"/>
              <w:rPr>
                <w:sz w:val="16"/>
                <w:szCs w:val="18"/>
              </w:rPr>
            </w:pPr>
            <w:r w:rsidRPr="00EB343D">
              <w:t>Tender Submission Last Date &amp; Time: 20/10/2016 Up to 12:00 Noon.</w:t>
            </w:r>
          </w:p>
        </w:tc>
      </w:tr>
      <w:tr w:rsidR="00102FB1" w:rsidRPr="00122F6B" w:rsidTr="000E0A0D">
        <w:trPr>
          <w:trHeight w:val="175"/>
        </w:trPr>
        <w:tc>
          <w:tcPr>
            <w:tcW w:w="1278" w:type="dxa"/>
            <w:tcBorders>
              <w:top w:val="single" w:sz="4" w:space="0" w:color="auto"/>
              <w:bottom w:val="single" w:sz="4" w:space="0" w:color="auto"/>
            </w:tcBorders>
            <w:shd w:val="clear" w:color="auto" w:fill="auto"/>
          </w:tcPr>
          <w:p w:rsidR="00102FB1" w:rsidRPr="00122F6B" w:rsidRDefault="00102FB1" w:rsidP="000E0A0D">
            <w:pPr>
              <w:autoSpaceDE w:val="0"/>
              <w:autoSpaceDN w:val="0"/>
              <w:spacing w:before="3" w:line="240" w:lineRule="auto"/>
              <w:jc w:val="center"/>
            </w:pPr>
            <w:r w:rsidRPr="00122F6B">
              <w:t>TDS ITT- 42.4</w:t>
            </w:r>
          </w:p>
        </w:tc>
        <w:tc>
          <w:tcPr>
            <w:tcW w:w="4412" w:type="dxa"/>
            <w:gridSpan w:val="2"/>
            <w:tcBorders>
              <w:top w:val="single" w:sz="4" w:space="0" w:color="auto"/>
            </w:tcBorders>
            <w:shd w:val="clear" w:color="auto" w:fill="auto"/>
          </w:tcPr>
          <w:p w:rsidR="00102FB1" w:rsidRPr="00122F6B" w:rsidRDefault="00102FB1" w:rsidP="000E0A0D">
            <w:pPr>
              <w:autoSpaceDE w:val="0"/>
              <w:autoSpaceDN w:val="0"/>
              <w:spacing w:line="240" w:lineRule="auto"/>
              <w:ind w:left="162" w:right="101"/>
            </w:pPr>
            <w:r w:rsidRPr="00122F6B">
              <w:t>The deadline for hand-delivering of the Tenders at the p</w:t>
            </w:r>
            <w:r>
              <w:t>rimary place is: Time &amp; Date: 18</w:t>
            </w:r>
            <w:r w:rsidRPr="00122F6B">
              <w:t>/10/2016 up to 3:00 PM.</w:t>
            </w:r>
          </w:p>
        </w:tc>
        <w:tc>
          <w:tcPr>
            <w:tcW w:w="4030" w:type="dxa"/>
            <w:tcBorders>
              <w:top w:val="single" w:sz="4" w:space="0" w:color="auto"/>
            </w:tcBorders>
            <w:shd w:val="clear" w:color="auto" w:fill="auto"/>
          </w:tcPr>
          <w:p w:rsidR="00102FB1" w:rsidRPr="00EB343D" w:rsidRDefault="00102FB1" w:rsidP="000E0A0D">
            <w:pPr>
              <w:autoSpaceDE w:val="0"/>
              <w:autoSpaceDN w:val="0"/>
              <w:spacing w:before="3" w:line="240" w:lineRule="auto"/>
            </w:pPr>
            <w:r w:rsidRPr="00EB343D">
              <w:t>The deadline for hand-delivering of the Tenders at the primary place is: Time &amp; Date: 20/10/2016 up to 3:00 PM.</w:t>
            </w:r>
          </w:p>
        </w:tc>
      </w:tr>
      <w:tr w:rsidR="00102FB1" w:rsidRPr="00122F6B" w:rsidTr="000E0A0D">
        <w:tc>
          <w:tcPr>
            <w:tcW w:w="1278" w:type="dxa"/>
            <w:tcBorders>
              <w:top w:val="single" w:sz="4" w:space="0" w:color="auto"/>
            </w:tcBorders>
            <w:shd w:val="clear" w:color="auto" w:fill="auto"/>
          </w:tcPr>
          <w:p w:rsidR="00102FB1" w:rsidRPr="00122F6B" w:rsidRDefault="00102FB1" w:rsidP="000E0A0D">
            <w:pPr>
              <w:autoSpaceDE w:val="0"/>
              <w:autoSpaceDN w:val="0"/>
              <w:spacing w:before="3" w:line="240" w:lineRule="auto"/>
              <w:jc w:val="center"/>
            </w:pPr>
            <w:r w:rsidRPr="00122F6B">
              <w:t>IFT-15 TDS ITT- 48.1</w:t>
            </w:r>
          </w:p>
        </w:tc>
        <w:tc>
          <w:tcPr>
            <w:tcW w:w="4412" w:type="dxa"/>
            <w:gridSpan w:val="2"/>
            <w:shd w:val="clear" w:color="auto" w:fill="auto"/>
          </w:tcPr>
          <w:p w:rsidR="00102FB1" w:rsidRPr="00122F6B" w:rsidRDefault="00102FB1" w:rsidP="000E0A0D">
            <w:pPr>
              <w:autoSpaceDE w:val="0"/>
              <w:autoSpaceDN w:val="0"/>
              <w:spacing w:line="216" w:lineRule="auto"/>
              <w:ind w:left="162" w:right="101"/>
            </w:pPr>
            <w:r w:rsidRPr="00122F6B">
              <w:t>Tender Opening Date, Time &amp; Plac</w:t>
            </w:r>
            <w:r>
              <w:t>e of Opening Tender Document: 18</w:t>
            </w:r>
            <w:r w:rsidRPr="00122F6B">
              <w:t xml:space="preserve">/10/2016 at 3:00 PM. Office of the Superintending Engineer, </w:t>
            </w:r>
            <w:proofErr w:type="spellStart"/>
            <w:r w:rsidRPr="00122F6B">
              <w:t>Rangpur</w:t>
            </w:r>
            <w:proofErr w:type="spellEnd"/>
            <w:r w:rsidRPr="00122F6B">
              <w:t xml:space="preserve"> PWD Circle, </w:t>
            </w:r>
            <w:proofErr w:type="spellStart"/>
            <w:r w:rsidRPr="00122F6B">
              <w:t>Rangpur</w:t>
            </w:r>
            <w:proofErr w:type="spellEnd"/>
            <w:r w:rsidRPr="00122F6B">
              <w:t xml:space="preserve">. NB: Intending </w:t>
            </w:r>
            <w:proofErr w:type="spellStart"/>
            <w:r w:rsidRPr="00122F6B">
              <w:t>Tenderers</w:t>
            </w:r>
            <w:proofErr w:type="spellEnd"/>
            <w:r w:rsidRPr="00122F6B">
              <w:t xml:space="preserve"> or their authorized representatives may remain present during opening of tenders.</w:t>
            </w:r>
          </w:p>
        </w:tc>
        <w:tc>
          <w:tcPr>
            <w:tcW w:w="4030" w:type="dxa"/>
            <w:shd w:val="clear" w:color="auto" w:fill="auto"/>
          </w:tcPr>
          <w:p w:rsidR="00102FB1" w:rsidRPr="00EB343D" w:rsidRDefault="00102FB1" w:rsidP="000E0A0D">
            <w:pPr>
              <w:autoSpaceDE w:val="0"/>
              <w:autoSpaceDN w:val="0"/>
              <w:spacing w:before="3" w:line="240" w:lineRule="auto"/>
            </w:pPr>
            <w:r w:rsidRPr="00EB343D">
              <w:t xml:space="preserve">Tender Opening Date, Time &amp; Place of Opening Tender Document: 20/10/2016 at 3:00 PM. Office of the Superintending Engineer, </w:t>
            </w:r>
            <w:proofErr w:type="spellStart"/>
            <w:r w:rsidRPr="00EB343D">
              <w:t>Rangpur</w:t>
            </w:r>
            <w:proofErr w:type="spellEnd"/>
            <w:r w:rsidRPr="00EB343D">
              <w:t xml:space="preserve"> PWD Circle, </w:t>
            </w:r>
            <w:proofErr w:type="spellStart"/>
            <w:r w:rsidRPr="00EB343D">
              <w:t>Rangpur</w:t>
            </w:r>
            <w:proofErr w:type="spellEnd"/>
            <w:r w:rsidRPr="00EB343D">
              <w:t xml:space="preserve">. NB: Intending </w:t>
            </w:r>
            <w:proofErr w:type="spellStart"/>
            <w:r w:rsidRPr="00EB343D">
              <w:t>Tenderers</w:t>
            </w:r>
            <w:proofErr w:type="spellEnd"/>
            <w:r w:rsidRPr="00EB343D">
              <w:t xml:space="preserve"> or their authorized representatives may remain present during opening of tenders.</w:t>
            </w:r>
          </w:p>
        </w:tc>
      </w:tr>
    </w:tbl>
    <w:p w:rsidR="00102FB1" w:rsidRPr="00122F6B" w:rsidRDefault="00102FB1" w:rsidP="00102FB1">
      <w:r w:rsidRPr="00122F6B">
        <w:tab/>
        <w:t>All other terms and condition will remain unchanged. This corrigendum will be a part and parcel of this Tender.</w:t>
      </w:r>
    </w:p>
    <w:p w:rsidR="00102FB1" w:rsidRPr="00122F6B" w:rsidRDefault="00102FB1" w:rsidP="00102FB1"/>
    <w:p w:rsidR="00102FB1" w:rsidRPr="00122F6B" w:rsidRDefault="00102FB1" w:rsidP="00102FB1">
      <w:pPr>
        <w:spacing w:line="240" w:lineRule="auto"/>
        <w:ind w:left="5040"/>
        <w:contextualSpacing/>
        <w:jc w:val="center"/>
        <w:rPr>
          <w:w w:val="80"/>
          <w:szCs w:val="14"/>
        </w:rPr>
      </w:pPr>
      <w:r w:rsidRPr="00122F6B">
        <w:rPr>
          <w:w w:val="80"/>
          <w:szCs w:val="14"/>
        </w:rPr>
        <w:t xml:space="preserve">(Md. </w:t>
      </w:r>
      <w:proofErr w:type="spellStart"/>
      <w:r w:rsidRPr="00122F6B">
        <w:rPr>
          <w:w w:val="80"/>
          <w:szCs w:val="14"/>
        </w:rPr>
        <w:t>Aminul</w:t>
      </w:r>
      <w:proofErr w:type="spellEnd"/>
      <w:r w:rsidRPr="00122F6B">
        <w:rPr>
          <w:w w:val="80"/>
          <w:szCs w:val="14"/>
        </w:rPr>
        <w:t xml:space="preserve"> Islam Khan)</w:t>
      </w:r>
    </w:p>
    <w:p w:rsidR="00102FB1" w:rsidRPr="00122F6B" w:rsidRDefault="00102FB1" w:rsidP="00102FB1">
      <w:pPr>
        <w:spacing w:line="240" w:lineRule="auto"/>
        <w:ind w:left="5040"/>
        <w:contextualSpacing/>
        <w:jc w:val="center"/>
        <w:rPr>
          <w:w w:val="80"/>
          <w:szCs w:val="14"/>
        </w:rPr>
      </w:pPr>
      <w:r w:rsidRPr="00122F6B">
        <w:rPr>
          <w:w w:val="80"/>
          <w:szCs w:val="14"/>
        </w:rPr>
        <w:t>Superintending Engineer,</w:t>
      </w:r>
    </w:p>
    <w:p w:rsidR="00102FB1" w:rsidRDefault="00102FB1" w:rsidP="00102FB1">
      <w:pPr>
        <w:spacing w:line="240" w:lineRule="auto"/>
        <w:ind w:left="5040"/>
        <w:contextualSpacing/>
        <w:jc w:val="center"/>
        <w:rPr>
          <w:w w:val="80"/>
          <w:szCs w:val="14"/>
        </w:rPr>
      </w:pPr>
      <w:r w:rsidRPr="00122F6B">
        <w:rPr>
          <w:w w:val="80"/>
          <w:szCs w:val="14"/>
        </w:rPr>
        <w:t xml:space="preserve">   </w:t>
      </w:r>
      <w:proofErr w:type="spellStart"/>
      <w:r w:rsidRPr="00122F6B">
        <w:rPr>
          <w:w w:val="80"/>
          <w:szCs w:val="14"/>
        </w:rPr>
        <w:t>Rangpur</w:t>
      </w:r>
      <w:proofErr w:type="spellEnd"/>
      <w:r w:rsidRPr="00122F6B">
        <w:rPr>
          <w:w w:val="80"/>
          <w:szCs w:val="14"/>
        </w:rPr>
        <w:t xml:space="preserve"> PWD Circle, </w:t>
      </w:r>
      <w:proofErr w:type="spellStart"/>
      <w:r w:rsidRPr="00122F6B">
        <w:rPr>
          <w:w w:val="80"/>
          <w:szCs w:val="14"/>
        </w:rPr>
        <w:t>Rangpur</w:t>
      </w:r>
      <w:proofErr w:type="spellEnd"/>
    </w:p>
    <w:p w:rsidR="006F30E7" w:rsidRPr="00102FB1" w:rsidRDefault="006F30E7"/>
    <w:sectPr w:rsidR="006F30E7" w:rsidRPr="00102FB1" w:rsidSect="00102FB1">
      <w:pgSz w:w="11907" w:h="16839" w:code="9"/>
      <w:pgMar w:top="720" w:right="1008" w:bottom="72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utonnyMJ">
    <w:panose1 w:val="00000000000000000000"/>
    <w:charset w:val="00"/>
    <w:family w:val="auto"/>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102FB1"/>
    <w:rsid w:val="00102FB1"/>
    <w:rsid w:val="006F30E7"/>
    <w:rsid w:val="008F15E3"/>
    <w:rsid w:val="009110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B1"/>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2858</Characters>
  <Application>Microsoft Office Word</Application>
  <DocSecurity>0</DocSecurity>
  <Lines>23</Lines>
  <Paragraphs>6</Paragraphs>
  <ScaleCrop>false</ScaleCrop>
  <Company>Hewlett-Packard</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Arifur Rahman</dc:creator>
  <cp:lastModifiedBy>Arifur Rahman</cp:lastModifiedBy>
  <cp:revision>2</cp:revision>
  <dcterms:created xsi:type="dcterms:W3CDTF">2016-10-11T08:57:00Z</dcterms:created>
  <dcterms:modified xsi:type="dcterms:W3CDTF">2016-10-11T09:09:00Z</dcterms:modified>
</cp:coreProperties>
</file>